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66D16C" w14:textId="77777777" w:rsidR="008D722D" w:rsidRPr="00226C68" w:rsidRDefault="008D722D" w:rsidP="008D722D">
      <w:pPr>
        <w:spacing w:before="120" w:after="0" w:line="320" w:lineRule="atLeast"/>
        <w:jc w:val="both"/>
        <w:rPr>
          <w:rFonts w:ascii="David" w:eastAsia="Times New Roman" w:hAnsi="David" w:cs="David"/>
          <w:noProof/>
          <w:lang w:eastAsia="he-IL"/>
        </w:rPr>
      </w:pPr>
      <w:bookmarkStart w:id="0" w:name="_Toc452749108"/>
      <w:bookmarkStart w:id="1" w:name="_Toc517452492"/>
      <w:bookmarkStart w:id="2" w:name="_Toc373282528"/>
    </w:p>
    <w:p w14:paraId="077CFCD2" w14:textId="77777777" w:rsidR="007240F2" w:rsidRPr="00226C68" w:rsidRDefault="007240F2" w:rsidP="007240F2">
      <w:pPr>
        <w:spacing w:before="120" w:after="0" w:line="360" w:lineRule="auto"/>
        <w:jc w:val="center"/>
        <w:rPr>
          <w:rFonts w:ascii="David" w:eastAsia="Times New Roman" w:hAnsi="David" w:cs="David"/>
          <w:b/>
          <w:bCs/>
          <w:noProof/>
          <w:sz w:val="40"/>
          <w:szCs w:val="40"/>
          <w:rtl/>
          <w:lang w:eastAsia="he-IL"/>
        </w:rPr>
      </w:pPr>
      <w:r w:rsidRPr="00226C68">
        <w:rPr>
          <w:rFonts w:ascii="David" w:eastAsia="Times New Roman" w:hAnsi="David" w:cs="David"/>
          <w:b/>
          <w:bCs/>
          <w:noProof/>
          <w:sz w:val="40"/>
          <w:szCs w:val="40"/>
          <w:rtl/>
          <w:lang w:eastAsia="he-IL"/>
        </w:rPr>
        <w:t>ממשלת ישראל בשם מדינת ישראל</w:t>
      </w:r>
    </w:p>
    <w:p w14:paraId="60FBBCEF" w14:textId="77777777" w:rsidR="007240F2" w:rsidRPr="00226C68" w:rsidRDefault="007240F2" w:rsidP="007240F2">
      <w:pPr>
        <w:spacing w:before="120" w:after="0" w:line="360" w:lineRule="auto"/>
        <w:jc w:val="center"/>
        <w:rPr>
          <w:rFonts w:ascii="David" w:eastAsia="Times New Roman" w:hAnsi="David" w:cs="David"/>
          <w:noProof/>
          <w:sz w:val="28"/>
          <w:szCs w:val="28"/>
          <w:rtl/>
          <w:lang w:eastAsia="he-IL"/>
        </w:rPr>
      </w:pPr>
      <w:r w:rsidRPr="00226C68">
        <w:rPr>
          <w:rFonts w:ascii="David" w:eastAsia="Times New Roman" w:hAnsi="David" w:cs="David"/>
          <w:b/>
          <w:bCs/>
          <w:noProof/>
          <w:sz w:val="28"/>
          <w:szCs w:val="28"/>
          <w:rtl/>
          <w:lang w:eastAsia="he-IL"/>
        </w:rPr>
        <w:t>חטיבת רגולציה מחשוב ובריאות דיגיטלית</w:t>
      </w:r>
    </w:p>
    <w:p w14:paraId="348C02F4" w14:textId="77777777" w:rsidR="007240F2" w:rsidRPr="00226C68" w:rsidRDefault="007240F2" w:rsidP="007240F2">
      <w:pPr>
        <w:spacing w:before="120" w:after="0" w:line="360" w:lineRule="auto"/>
        <w:jc w:val="center"/>
        <w:rPr>
          <w:rFonts w:ascii="David" w:eastAsia="Times New Roman" w:hAnsi="David" w:cs="David"/>
          <w:b/>
          <w:bCs/>
          <w:noProof/>
          <w:sz w:val="28"/>
          <w:szCs w:val="28"/>
          <w:rtl/>
          <w:lang w:eastAsia="he-IL"/>
        </w:rPr>
      </w:pPr>
      <w:r w:rsidRPr="00226C68">
        <w:rPr>
          <w:rFonts w:ascii="David" w:hAnsi="David" w:cs="David"/>
          <w:b/>
          <w:bCs/>
          <w:noProof/>
          <w:sz w:val="28"/>
          <w:szCs w:val="28"/>
          <w:rtl/>
        </w:rPr>
        <w:drawing>
          <wp:anchor distT="0" distB="0" distL="114300" distR="114300" simplePos="0" relativeHeight="251672576" behindDoc="1" locked="0" layoutInCell="1" allowOverlap="1" wp14:anchorId="01E9949E" wp14:editId="78F72745">
            <wp:simplePos x="0" y="0"/>
            <wp:positionH relativeFrom="margin">
              <wp:posOffset>2174240</wp:posOffset>
            </wp:positionH>
            <wp:positionV relativeFrom="margin">
              <wp:posOffset>1480820</wp:posOffset>
            </wp:positionV>
            <wp:extent cx="2418080" cy="1447800"/>
            <wp:effectExtent l="0" t="0" r="1270" b="0"/>
            <wp:wrapTopAndBottom/>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r w:rsidRPr="00226C68">
        <w:rPr>
          <w:rFonts w:ascii="David" w:eastAsia="Times New Roman" w:hAnsi="David" w:cs="David"/>
          <w:b/>
          <w:bCs/>
          <w:noProof/>
          <w:sz w:val="28"/>
          <w:szCs w:val="28"/>
          <w:rtl/>
          <w:lang w:eastAsia="he-IL"/>
        </w:rPr>
        <w:t>אגף בכיר מערכות מידע ומחשוב</w:t>
      </w:r>
    </w:p>
    <w:p w14:paraId="7A5A1438" w14:textId="77777777" w:rsidR="007240F2" w:rsidRPr="00226C68" w:rsidRDefault="007240F2" w:rsidP="007240F2">
      <w:pPr>
        <w:spacing w:before="120" w:after="0" w:line="360" w:lineRule="auto"/>
        <w:jc w:val="center"/>
        <w:rPr>
          <w:rFonts w:ascii="David" w:eastAsia="Times New Roman" w:hAnsi="David" w:cs="David"/>
          <w:b/>
          <w:bCs/>
          <w:noProof/>
          <w:sz w:val="28"/>
          <w:szCs w:val="28"/>
          <w:rtl/>
          <w:lang w:eastAsia="he-IL"/>
        </w:rPr>
      </w:pPr>
    </w:p>
    <w:p w14:paraId="6CC6906B" w14:textId="77777777" w:rsidR="008D722D" w:rsidRPr="00226C68" w:rsidRDefault="008D722D" w:rsidP="008E150A">
      <w:pPr>
        <w:spacing w:before="120" w:after="0" w:line="320" w:lineRule="atLeast"/>
        <w:jc w:val="center"/>
        <w:rPr>
          <w:rFonts w:ascii="David" w:eastAsia="Times New Roman" w:hAnsi="David" w:cs="David"/>
          <w:b/>
          <w:bCs/>
          <w:noProof/>
          <w:sz w:val="52"/>
          <w:szCs w:val="52"/>
          <w:u w:val="single"/>
          <w:lang w:eastAsia="he-IL"/>
        </w:rPr>
      </w:pPr>
      <w:r w:rsidRPr="00226C68">
        <w:rPr>
          <w:rFonts w:ascii="David" w:eastAsia="Times New Roman" w:hAnsi="David" w:cs="David"/>
          <w:b/>
          <w:bCs/>
          <w:noProof/>
          <w:sz w:val="52"/>
          <w:szCs w:val="52"/>
          <w:u w:val="single"/>
          <w:rtl/>
          <w:lang w:eastAsia="he-IL"/>
        </w:rPr>
        <w:t xml:space="preserve">מכרז פומבי מספר </w:t>
      </w:r>
      <w:r w:rsidR="008E150A" w:rsidRPr="00226C68">
        <w:rPr>
          <w:rFonts w:ascii="David" w:eastAsia="Times New Roman" w:hAnsi="David" w:cs="David"/>
          <w:b/>
          <w:bCs/>
          <w:noProof/>
          <w:sz w:val="52"/>
          <w:szCs w:val="52"/>
          <w:u w:val="single"/>
          <w:lang w:eastAsia="he-IL"/>
        </w:rPr>
        <w:t>45</w:t>
      </w:r>
      <w:r w:rsidR="00BB19DE" w:rsidRPr="00226C68">
        <w:rPr>
          <w:rFonts w:ascii="David" w:eastAsia="Times New Roman" w:hAnsi="David" w:cs="David"/>
          <w:b/>
          <w:bCs/>
          <w:noProof/>
          <w:sz w:val="52"/>
          <w:szCs w:val="52"/>
          <w:u w:val="single"/>
          <w:lang w:eastAsia="he-IL"/>
        </w:rPr>
        <w:t>-20</w:t>
      </w:r>
      <w:r w:rsidR="00A03A2F" w:rsidRPr="00226C68">
        <w:rPr>
          <w:rFonts w:ascii="David" w:eastAsia="Times New Roman" w:hAnsi="David" w:cs="David"/>
          <w:b/>
          <w:bCs/>
          <w:noProof/>
          <w:sz w:val="52"/>
          <w:szCs w:val="52"/>
          <w:u w:val="single"/>
          <w:lang w:eastAsia="he-IL"/>
        </w:rPr>
        <w:t>21</w:t>
      </w:r>
    </w:p>
    <w:p w14:paraId="189F3E40" w14:textId="77777777" w:rsidR="008D722D" w:rsidRPr="00226C68" w:rsidRDefault="008D722D" w:rsidP="008D722D">
      <w:pPr>
        <w:spacing w:before="120" w:after="0" w:line="320" w:lineRule="atLeast"/>
        <w:jc w:val="center"/>
        <w:rPr>
          <w:rFonts w:ascii="David" w:eastAsia="Times New Roman" w:hAnsi="David" w:cs="David"/>
          <w:noProof/>
          <w:u w:val="single"/>
          <w:rtl/>
          <w:lang w:eastAsia="he-IL"/>
        </w:rPr>
      </w:pPr>
    </w:p>
    <w:p w14:paraId="3023EDF3" w14:textId="77777777" w:rsidR="008D722D" w:rsidRPr="00226C68" w:rsidRDefault="008D722D" w:rsidP="008D722D">
      <w:pPr>
        <w:spacing w:before="120" w:after="0" w:line="320" w:lineRule="atLeast"/>
        <w:jc w:val="center"/>
        <w:rPr>
          <w:rFonts w:ascii="David" w:eastAsia="Times New Roman" w:hAnsi="David" w:cs="David"/>
          <w:noProof/>
          <w:u w:val="single"/>
          <w:rtl/>
          <w:lang w:eastAsia="he-IL"/>
        </w:rPr>
      </w:pPr>
    </w:p>
    <w:sdt>
      <w:sdtPr>
        <w:rPr>
          <w:rFonts w:ascii="David" w:eastAsia="Times New Roman" w:hAnsi="David" w:cs="David"/>
          <w:b/>
          <w:bCs/>
          <w:noProof/>
          <w:sz w:val="28"/>
          <w:szCs w:val="28"/>
          <w:rtl/>
          <w:lang w:eastAsia="he-IL"/>
        </w:rPr>
        <w:alias w:val="נושא"/>
        <w:tag w:val=""/>
        <w:id w:val="2071609770"/>
        <w:placeholder>
          <w:docPart w:val="9024F73ED82D49B7B12B29DF21C9A463"/>
        </w:placeholder>
        <w:dataBinding w:prefixMappings="xmlns:ns0='http://purl.org/dc/elements/1.1/' xmlns:ns1='http://schemas.openxmlformats.org/package/2006/metadata/core-properties' " w:xpath="/ns1:coreProperties[1]/ns0:subject[1]" w:storeItemID="{6C3C8BC8-F283-45AE-878A-BAB7291924A1}"/>
        <w:text/>
      </w:sdtPr>
      <w:sdtEndPr/>
      <w:sdtContent>
        <w:p w14:paraId="6D6C4ECD" w14:textId="77777777" w:rsidR="008D722D" w:rsidRPr="00226C68" w:rsidRDefault="0079325F" w:rsidP="008D722D">
          <w:pPr>
            <w:spacing w:before="120" w:after="0" w:line="320" w:lineRule="atLeast"/>
            <w:jc w:val="center"/>
            <w:rPr>
              <w:rFonts w:ascii="David" w:eastAsia="Times New Roman" w:hAnsi="David" w:cs="David"/>
              <w:b/>
              <w:bCs/>
              <w:noProof/>
              <w:sz w:val="20"/>
              <w:szCs w:val="20"/>
              <w:rtl/>
              <w:lang w:eastAsia="he-IL"/>
            </w:rPr>
          </w:pPr>
          <w:r w:rsidRPr="00226C68">
            <w:rPr>
              <w:rFonts w:ascii="David" w:eastAsia="Times New Roman" w:hAnsi="David" w:cs="David"/>
              <w:b/>
              <w:bCs/>
              <w:noProof/>
              <w:sz w:val="28"/>
              <w:szCs w:val="28"/>
              <w:rtl/>
              <w:lang w:eastAsia="he-IL"/>
            </w:rPr>
            <w:t>אספקת שירותי קישור מהירים לרשת האינטרנט (</w:t>
          </w:r>
          <w:r w:rsidRPr="00226C68">
            <w:rPr>
              <w:rFonts w:ascii="David" w:eastAsia="Times New Roman" w:hAnsi="David" w:cs="David"/>
              <w:b/>
              <w:bCs/>
              <w:noProof/>
              <w:sz w:val="28"/>
              <w:szCs w:val="28"/>
              <w:lang w:eastAsia="he-IL"/>
            </w:rPr>
            <w:t>ISP</w:t>
          </w:r>
          <w:r w:rsidRPr="00226C68">
            <w:rPr>
              <w:rFonts w:ascii="David" w:eastAsia="Times New Roman" w:hAnsi="David" w:cs="David"/>
              <w:b/>
              <w:bCs/>
              <w:noProof/>
              <w:sz w:val="28"/>
              <w:szCs w:val="28"/>
              <w:rtl/>
              <w:lang w:eastAsia="he-IL"/>
            </w:rPr>
            <w:t>) ושירותים מקצועיים נלווים</w:t>
          </w:r>
        </w:p>
      </w:sdtContent>
    </w:sdt>
    <w:p w14:paraId="6F181245" w14:textId="77777777" w:rsidR="008D722D" w:rsidRPr="00226C68" w:rsidRDefault="008D722D" w:rsidP="008D722D">
      <w:pPr>
        <w:spacing w:before="120" w:after="0" w:line="320" w:lineRule="atLeast"/>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עבור</w:t>
      </w:r>
    </w:p>
    <w:p w14:paraId="0981CE64" w14:textId="77777777" w:rsidR="008D722D" w:rsidRPr="00226C68" w:rsidRDefault="0013791B" w:rsidP="008D722D">
      <w:pPr>
        <w:spacing w:before="120" w:after="0" w:line="320" w:lineRule="atLeast"/>
        <w:jc w:val="center"/>
        <w:rPr>
          <w:rFonts w:ascii="David" w:eastAsia="Times New Roman" w:hAnsi="David" w:cs="David"/>
          <w:noProof/>
          <w:rtl/>
          <w:lang w:eastAsia="he-IL"/>
        </w:rPr>
      </w:pPr>
      <w:r w:rsidRPr="00226C68">
        <w:rPr>
          <w:rFonts w:ascii="David" w:eastAsia="Times New Roman" w:hAnsi="David" w:cs="David"/>
          <w:b/>
          <w:bCs/>
          <w:noProof/>
          <w:rtl/>
          <w:lang w:eastAsia="he-IL"/>
        </w:rPr>
        <w:t>האגף למערכות מידע ומחשוב</w:t>
      </w:r>
      <w:r w:rsidRPr="00226C68">
        <w:rPr>
          <w:rFonts w:ascii="David" w:eastAsia="Times New Roman" w:hAnsi="David" w:cs="David"/>
          <w:b/>
          <w:bCs/>
          <w:noProof/>
          <w:sz w:val="36"/>
          <w:szCs w:val="36"/>
          <w:rtl/>
          <w:lang w:eastAsia="he-IL"/>
        </w:rPr>
        <w:t xml:space="preserve"> </w:t>
      </w:r>
      <w:r w:rsidR="00A03A2F" w:rsidRPr="00226C68">
        <w:rPr>
          <w:rFonts w:ascii="David" w:eastAsia="Times New Roman" w:hAnsi="David" w:cs="David"/>
          <w:b/>
          <w:bCs/>
          <w:noProof/>
          <w:rtl/>
          <w:lang w:eastAsia="he-IL"/>
        </w:rPr>
        <w:t>במשרד הבריאות</w:t>
      </w:r>
      <w:r w:rsidR="00A03A2F" w:rsidRPr="00226C68" w:rsidDel="00A03A2F">
        <w:rPr>
          <w:rFonts w:ascii="David" w:eastAsia="Times New Roman" w:hAnsi="David" w:cs="David"/>
          <w:b/>
          <w:bCs/>
          <w:noProof/>
          <w:rtl/>
          <w:lang w:eastAsia="he-IL"/>
        </w:rPr>
        <w:t xml:space="preserve"> </w:t>
      </w:r>
    </w:p>
    <w:p w14:paraId="53D78667" w14:textId="77777777" w:rsidR="008D722D" w:rsidRPr="00226C68" w:rsidRDefault="008D722D" w:rsidP="008D722D">
      <w:pPr>
        <w:spacing w:before="120" w:after="0" w:line="320" w:lineRule="atLeast"/>
        <w:jc w:val="center"/>
        <w:rPr>
          <w:rFonts w:ascii="David" w:eastAsia="Times New Roman" w:hAnsi="David" w:cs="David"/>
          <w:noProof/>
          <w:rtl/>
          <w:lang w:eastAsia="he-IL"/>
        </w:rPr>
      </w:pPr>
    </w:p>
    <w:tbl>
      <w:tblPr>
        <w:bidiVisual/>
        <w:tblW w:w="8520" w:type="dxa"/>
        <w:tblInd w:w="2265" w:type="dxa"/>
        <w:tblLayout w:type="fixed"/>
        <w:tblLook w:val="0000" w:firstRow="0" w:lastRow="0" w:firstColumn="0" w:lastColumn="0" w:noHBand="0" w:noVBand="0"/>
      </w:tblPr>
      <w:tblGrid>
        <w:gridCol w:w="723"/>
        <w:gridCol w:w="5103"/>
        <w:gridCol w:w="2694"/>
      </w:tblGrid>
      <w:tr w:rsidR="008D722D" w:rsidRPr="00226C68" w14:paraId="2E06AEC6" w14:textId="77777777" w:rsidTr="00097A5C">
        <w:tc>
          <w:tcPr>
            <w:tcW w:w="723" w:type="dxa"/>
          </w:tcPr>
          <w:p w14:paraId="0E4C007A" w14:textId="77777777" w:rsidR="008D722D" w:rsidRPr="00226C68" w:rsidRDefault="008D722D" w:rsidP="00E732BE">
            <w:pPr>
              <w:jc w:val="center"/>
              <w:rPr>
                <w:rFonts w:ascii="David" w:hAnsi="David" w:cs="David"/>
              </w:rPr>
            </w:pPr>
            <w:r w:rsidRPr="00226C68">
              <w:rPr>
                <w:rFonts w:ascii="David" w:hAnsi="David" w:cs="David"/>
                <w:rtl/>
              </w:rPr>
              <w:br/>
            </w:r>
            <w:r w:rsidRPr="00226C68">
              <w:rPr>
                <w:rFonts w:ascii="David" w:hAnsi="David" w:cs="David"/>
                <w:rtl/>
              </w:rPr>
              <w:br/>
            </w:r>
          </w:p>
        </w:tc>
        <w:tc>
          <w:tcPr>
            <w:tcW w:w="5103" w:type="dxa"/>
            <w:tcBorders>
              <w:top w:val="single" w:sz="6" w:space="0" w:color="auto"/>
              <w:left w:val="single" w:sz="12" w:space="0" w:color="auto"/>
              <w:bottom w:val="single" w:sz="12" w:space="0" w:color="auto"/>
              <w:right w:val="single" w:sz="6" w:space="0" w:color="auto"/>
            </w:tcBorders>
          </w:tcPr>
          <w:p w14:paraId="14BB00BF" w14:textId="77777777" w:rsidR="008D722D" w:rsidRPr="00226C68" w:rsidRDefault="008D722D" w:rsidP="00E732BE">
            <w:pPr>
              <w:spacing w:after="0" w:line="360" w:lineRule="auto"/>
              <w:jc w:val="center"/>
              <w:rPr>
                <w:rFonts w:ascii="David" w:hAnsi="David" w:cs="David"/>
                <w:b/>
                <w:bCs/>
                <w:rtl/>
              </w:rPr>
            </w:pPr>
          </w:p>
          <w:p w14:paraId="65184A3E" w14:textId="77777777" w:rsidR="008D722D" w:rsidRPr="00226C68" w:rsidRDefault="008D722D" w:rsidP="00E732BE">
            <w:pPr>
              <w:spacing w:after="0" w:line="360" w:lineRule="auto"/>
              <w:jc w:val="center"/>
              <w:rPr>
                <w:rFonts w:ascii="David" w:hAnsi="David" w:cs="David"/>
                <w:b/>
                <w:bCs/>
                <w:rtl/>
              </w:rPr>
            </w:pPr>
            <w:r w:rsidRPr="00226C68">
              <w:rPr>
                <w:rFonts w:ascii="David" w:hAnsi="David" w:cs="David"/>
                <w:b/>
                <w:bCs/>
                <w:rtl/>
              </w:rPr>
              <w:t>המועד האחרון להגשת הצעות:</w:t>
            </w:r>
          </w:p>
          <w:p w14:paraId="6FE528D4" w14:textId="60553430" w:rsidR="008D722D" w:rsidRPr="00226C68" w:rsidRDefault="001952DB" w:rsidP="008B65CF">
            <w:pPr>
              <w:tabs>
                <w:tab w:val="left" w:pos="669"/>
                <w:tab w:val="center" w:pos="2547"/>
              </w:tabs>
              <w:spacing w:after="0" w:line="360" w:lineRule="auto"/>
              <w:rPr>
                <w:rFonts w:ascii="David" w:hAnsi="David" w:cs="David"/>
                <w:b/>
                <w:bCs/>
                <w:rtl/>
              </w:rPr>
            </w:pPr>
            <w:r w:rsidRPr="00226C68">
              <w:rPr>
                <w:rFonts w:ascii="David" w:hAnsi="David" w:cs="David"/>
                <w:b/>
                <w:bCs/>
                <w:rtl/>
              </w:rPr>
              <w:tab/>
            </w:r>
            <w:r w:rsidRPr="00226C68">
              <w:rPr>
                <w:rFonts w:ascii="David" w:hAnsi="David" w:cs="David"/>
                <w:b/>
                <w:bCs/>
                <w:rtl/>
              </w:rPr>
              <w:tab/>
            </w:r>
            <w:r w:rsidR="008D722D" w:rsidRPr="00226C68">
              <w:rPr>
                <w:rFonts w:ascii="David" w:hAnsi="David" w:cs="David"/>
                <w:b/>
                <w:bCs/>
                <w:rtl/>
              </w:rPr>
              <w:t xml:space="preserve">תאריך: </w:t>
            </w:r>
            <w:r w:rsidR="008B65CF">
              <w:rPr>
                <w:rFonts w:ascii="David" w:hAnsi="David" w:cs="David" w:hint="cs"/>
                <w:b/>
                <w:bCs/>
                <w:rtl/>
              </w:rPr>
              <w:t>1</w:t>
            </w:r>
            <w:r w:rsidR="00CB6F8C">
              <w:rPr>
                <w:rFonts w:ascii="David" w:hAnsi="David" w:cs="David" w:hint="cs"/>
                <w:b/>
                <w:bCs/>
                <w:rtl/>
              </w:rPr>
              <w:t xml:space="preserve">6/12/2021 </w:t>
            </w:r>
            <w:r w:rsidR="008D722D" w:rsidRPr="00226C68">
              <w:rPr>
                <w:rFonts w:ascii="David" w:hAnsi="David" w:cs="David"/>
                <w:b/>
                <w:bCs/>
                <w:rtl/>
              </w:rPr>
              <w:t>שעה 1</w:t>
            </w:r>
            <w:r w:rsidR="008B65CF">
              <w:rPr>
                <w:rFonts w:ascii="David" w:hAnsi="David" w:cs="David" w:hint="cs"/>
                <w:b/>
                <w:bCs/>
                <w:rtl/>
              </w:rPr>
              <w:t>2</w:t>
            </w:r>
            <w:r w:rsidR="008D722D" w:rsidRPr="00226C68">
              <w:rPr>
                <w:rFonts w:ascii="David" w:hAnsi="David" w:cs="David"/>
                <w:b/>
                <w:bCs/>
                <w:rtl/>
              </w:rPr>
              <w:t>:00</w:t>
            </w:r>
          </w:p>
          <w:p w14:paraId="455C33F8" w14:textId="77777777" w:rsidR="008D722D" w:rsidRPr="00226C68" w:rsidRDefault="008D722D" w:rsidP="00E732BE">
            <w:pPr>
              <w:spacing w:after="0" w:line="360" w:lineRule="auto"/>
              <w:jc w:val="center"/>
              <w:rPr>
                <w:rFonts w:ascii="David" w:hAnsi="David" w:cs="David"/>
                <w:b/>
                <w:bCs/>
                <w:rtl/>
              </w:rPr>
            </w:pPr>
          </w:p>
          <w:p w14:paraId="7D427ABF" w14:textId="77777777" w:rsidR="007240F2" w:rsidRPr="00226C68" w:rsidRDefault="007240F2" w:rsidP="007240F2">
            <w:pPr>
              <w:spacing w:after="0" w:line="360" w:lineRule="auto"/>
              <w:jc w:val="center"/>
              <w:rPr>
                <w:rFonts w:ascii="David" w:hAnsi="David" w:cs="David"/>
                <w:b/>
                <w:bCs/>
                <w:rtl/>
              </w:rPr>
            </w:pPr>
            <w:r w:rsidRPr="00226C68">
              <w:rPr>
                <w:rFonts w:ascii="David" w:hAnsi="David" w:cs="David"/>
                <w:b/>
                <w:bCs/>
                <w:rtl/>
              </w:rPr>
              <w:t>בתיבת המכרזים של אגף בכיר מערכות מידע ומחשוב</w:t>
            </w:r>
          </w:p>
          <w:p w14:paraId="7A6BE06D" w14:textId="77777777" w:rsidR="008D722D" w:rsidRPr="00226C68" w:rsidRDefault="007240F2" w:rsidP="00E732BE">
            <w:pPr>
              <w:spacing w:after="0" w:line="360" w:lineRule="auto"/>
              <w:jc w:val="center"/>
              <w:rPr>
                <w:rFonts w:ascii="David" w:hAnsi="David" w:cs="David"/>
                <w:b/>
                <w:bCs/>
                <w:rtl/>
              </w:rPr>
            </w:pPr>
            <w:r w:rsidRPr="00226C68">
              <w:rPr>
                <w:rFonts w:ascii="David" w:hAnsi="David" w:cs="David"/>
                <w:b/>
                <w:bCs/>
                <w:rtl/>
              </w:rPr>
              <w:t>רחוב ירמיהו 80, קומה 2 בסמוך לחדר 31, ירושלים</w:t>
            </w:r>
            <w:r w:rsidRPr="00226C68" w:rsidDel="007240F2">
              <w:rPr>
                <w:rFonts w:ascii="David" w:hAnsi="David" w:cs="David"/>
                <w:b/>
                <w:bCs/>
                <w:rtl/>
              </w:rPr>
              <w:t xml:space="preserve"> </w:t>
            </w:r>
          </w:p>
          <w:p w14:paraId="178DBD4C" w14:textId="77777777" w:rsidR="007240F2" w:rsidRPr="00226C68" w:rsidRDefault="007240F2" w:rsidP="00E732BE">
            <w:pPr>
              <w:spacing w:after="0" w:line="360" w:lineRule="auto"/>
              <w:jc w:val="center"/>
              <w:rPr>
                <w:rFonts w:ascii="David" w:hAnsi="David" w:cs="David"/>
                <w:b/>
                <w:bCs/>
                <w:rtl/>
              </w:rPr>
            </w:pPr>
          </w:p>
          <w:p w14:paraId="33A3BE4A" w14:textId="77777777" w:rsidR="008D722D" w:rsidRPr="00226C68" w:rsidRDefault="00A03A2F" w:rsidP="00E732BE">
            <w:pPr>
              <w:spacing w:after="0" w:line="360" w:lineRule="auto"/>
              <w:jc w:val="center"/>
              <w:rPr>
                <w:rFonts w:ascii="David" w:hAnsi="David" w:cs="David"/>
                <w:b/>
                <w:bCs/>
                <w:rtl/>
              </w:rPr>
            </w:pPr>
            <w:r w:rsidRPr="00226C68">
              <w:rPr>
                <w:rFonts w:ascii="David" w:hAnsi="David" w:cs="David"/>
                <w:b/>
                <w:bCs/>
                <w:rtl/>
              </w:rPr>
              <w:t>אגף בכיר מערכות מידע במשרד הבריאות</w:t>
            </w:r>
            <w:r w:rsidR="008D722D" w:rsidRPr="00226C68">
              <w:rPr>
                <w:rFonts w:ascii="David" w:hAnsi="David" w:cs="David"/>
                <w:b/>
                <w:bCs/>
                <w:rtl/>
              </w:rPr>
              <w:t xml:space="preserve"> </w:t>
            </w:r>
            <w:r w:rsidR="008D722D" w:rsidRPr="00226C68">
              <w:rPr>
                <w:rFonts w:ascii="David" w:hAnsi="David" w:cs="David"/>
                <w:b/>
                <w:bCs/>
              </w:rPr>
              <w:t>–</w:t>
            </w:r>
            <w:r w:rsidR="008D722D" w:rsidRPr="00226C68">
              <w:rPr>
                <w:rFonts w:ascii="David" w:hAnsi="David" w:cs="David"/>
                <w:b/>
                <w:bCs/>
                <w:rtl/>
              </w:rPr>
              <w:t xml:space="preserve"> ירושלים.</w:t>
            </w:r>
          </w:p>
        </w:tc>
        <w:tc>
          <w:tcPr>
            <w:tcW w:w="2694" w:type="dxa"/>
          </w:tcPr>
          <w:p w14:paraId="2BC7E0C5" w14:textId="77777777" w:rsidR="008D722D" w:rsidRPr="00226C68" w:rsidRDefault="008D722D" w:rsidP="00E732BE">
            <w:pPr>
              <w:jc w:val="center"/>
              <w:rPr>
                <w:rFonts w:ascii="David" w:hAnsi="David" w:cs="David"/>
              </w:rPr>
            </w:pPr>
          </w:p>
        </w:tc>
      </w:tr>
    </w:tbl>
    <w:p w14:paraId="516BA72A" w14:textId="77777777" w:rsidR="008D722D" w:rsidRPr="00226C68" w:rsidRDefault="008D722D" w:rsidP="008D722D">
      <w:pPr>
        <w:spacing w:before="120" w:after="0" w:line="320" w:lineRule="atLeast"/>
        <w:jc w:val="center"/>
        <w:rPr>
          <w:rFonts w:ascii="David" w:eastAsia="Times New Roman" w:hAnsi="David" w:cs="David"/>
          <w:noProof/>
          <w:u w:val="single"/>
          <w:rtl/>
        </w:rPr>
      </w:pPr>
    </w:p>
    <w:p w14:paraId="29F8C9CE" w14:textId="77777777" w:rsidR="008D722D" w:rsidRPr="00226C68" w:rsidRDefault="008D722D" w:rsidP="008D722D">
      <w:pPr>
        <w:spacing w:before="120" w:after="0" w:line="320" w:lineRule="atLeast"/>
        <w:jc w:val="both"/>
        <w:rPr>
          <w:rFonts w:ascii="David" w:eastAsia="Times New Roman" w:hAnsi="David" w:cs="David"/>
          <w:noProof/>
          <w:rtl/>
          <w:lang w:eastAsia="he-IL"/>
        </w:rPr>
      </w:pPr>
    </w:p>
    <w:p w14:paraId="4862AB9E" w14:textId="77777777" w:rsidR="008D722D" w:rsidRPr="00226C68" w:rsidRDefault="008D722D" w:rsidP="008D722D">
      <w:pPr>
        <w:spacing w:before="120" w:after="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br w:type="page"/>
      </w:r>
    </w:p>
    <w:bookmarkEnd w:id="0"/>
    <w:bookmarkEnd w:id="1"/>
    <w:bookmarkEnd w:id="2"/>
    <w:p w14:paraId="0C5EA6B1" w14:textId="77777777" w:rsidR="008D722D" w:rsidRPr="00226C68" w:rsidRDefault="008D722D" w:rsidP="00460669">
      <w:pPr>
        <w:spacing w:before="120" w:after="120" w:line="360" w:lineRule="auto"/>
        <w:ind w:left="360" w:right="426"/>
        <w:jc w:val="both"/>
        <w:rPr>
          <w:rFonts w:ascii="David" w:eastAsia="Times New Roman" w:hAnsi="David" w:cs="David"/>
          <w:rtl/>
        </w:rPr>
      </w:pPr>
      <w:r w:rsidRPr="00226C68">
        <w:rPr>
          <w:rFonts w:ascii="David" w:eastAsia="Times New Roman" w:hAnsi="David" w:cs="David"/>
          <w:rtl/>
        </w:rPr>
        <w:lastRenderedPageBreak/>
        <w:t>שלום רב,</w:t>
      </w:r>
    </w:p>
    <w:p w14:paraId="262D830F" w14:textId="77777777" w:rsidR="009D7BC2" w:rsidRPr="00226C68" w:rsidRDefault="008D722D" w:rsidP="00F15667">
      <w:pPr>
        <w:spacing w:after="200" w:line="360" w:lineRule="auto"/>
        <w:rPr>
          <w:rFonts w:ascii="David" w:hAnsi="David" w:cs="David"/>
          <w:rtl/>
        </w:rPr>
      </w:pPr>
      <w:r w:rsidRPr="00226C68">
        <w:rPr>
          <w:rFonts w:ascii="David" w:hAnsi="David" w:cs="David"/>
          <w:rtl/>
        </w:rPr>
        <w:t>האגף למחשוב (להלן: "האגף") במשרד הבריאות (להלן: "המזמין" או "המשרד"), פו</w:t>
      </w:r>
      <w:r w:rsidR="00474D3E" w:rsidRPr="00226C68">
        <w:rPr>
          <w:rFonts w:ascii="David" w:hAnsi="David" w:cs="David"/>
          <w:rtl/>
        </w:rPr>
        <w:t xml:space="preserve">נה בזאת לקבלת הצעות </w:t>
      </w:r>
      <w:r w:rsidR="00F15667">
        <w:rPr>
          <w:rFonts w:ascii="David" w:hAnsi="David" w:cs="David" w:hint="cs"/>
          <w:rtl/>
        </w:rPr>
        <w:t>עבור</w:t>
      </w:r>
      <w:r w:rsidR="009D7BC2" w:rsidRPr="00226C68">
        <w:rPr>
          <w:rFonts w:ascii="David" w:hAnsi="David" w:cs="David"/>
          <w:rtl/>
        </w:rPr>
        <w:t xml:space="preserve"> </w:t>
      </w:r>
      <w:sdt>
        <w:sdtPr>
          <w:rPr>
            <w:rFonts w:ascii="David" w:hAnsi="David" w:cs="David"/>
            <w:rtl/>
          </w:rPr>
          <w:alias w:val="נושא"/>
          <w:tag w:val=""/>
          <w:id w:val="-2133161467"/>
          <w:placeholder>
            <w:docPart w:val="80DBF34D6CDC4933B1B0647271B52196"/>
          </w:placeholder>
          <w:dataBinding w:prefixMappings="xmlns:ns0='http://purl.org/dc/elements/1.1/' xmlns:ns1='http://schemas.openxmlformats.org/package/2006/metadata/core-properties' " w:xpath="/ns1:coreProperties[1]/ns0:subject[1]" w:storeItemID="{6C3C8BC8-F283-45AE-878A-BAB7291924A1}"/>
          <w:text/>
        </w:sdtPr>
        <w:sdtEndPr/>
        <w:sdtContent>
          <w:r w:rsidR="0079325F" w:rsidRPr="00226C68">
            <w:rPr>
              <w:rFonts w:ascii="David" w:hAnsi="David" w:cs="David"/>
              <w:rtl/>
            </w:rPr>
            <w:t>אספקת שירותי קישור מהירים לרשת האינטרנט (</w:t>
          </w:r>
          <w:r w:rsidR="0079325F" w:rsidRPr="00226C68">
            <w:rPr>
              <w:rFonts w:ascii="David" w:hAnsi="David" w:cs="David"/>
            </w:rPr>
            <w:t>ISP</w:t>
          </w:r>
          <w:r w:rsidR="0079325F" w:rsidRPr="00226C68">
            <w:rPr>
              <w:rFonts w:ascii="David" w:hAnsi="David" w:cs="David"/>
              <w:rtl/>
            </w:rPr>
            <w:t>) ושירותים מקצועיים נלווים</w:t>
          </w:r>
        </w:sdtContent>
      </w:sdt>
      <w:r w:rsidR="009D7BC2" w:rsidRPr="00226C68">
        <w:rPr>
          <w:rFonts w:ascii="David" w:hAnsi="David" w:cs="David"/>
          <w:rtl/>
        </w:rPr>
        <w:t>.</w:t>
      </w:r>
    </w:p>
    <w:p w14:paraId="3B09971D" w14:textId="77777777" w:rsidR="008D722D" w:rsidRPr="00226C68" w:rsidRDefault="008D722D" w:rsidP="00460669">
      <w:pPr>
        <w:shd w:val="clear" w:color="auto" w:fill="FFFFFF"/>
        <w:spacing w:after="0" w:line="360" w:lineRule="auto"/>
        <w:jc w:val="both"/>
        <w:textAlignment w:val="top"/>
        <w:rPr>
          <w:rFonts w:ascii="David" w:hAnsi="David" w:cs="David"/>
          <w:rtl/>
        </w:rPr>
      </w:pPr>
      <w:r w:rsidRPr="00226C68">
        <w:rPr>
          <w:rFonts w:ascii="David" w:hAnsi="David" w:cs="David"/>
          <w:rtl/>
        </w:rPr>
        <w:t xml:space="preserve">כל המסמכים המצורפים למכרז זה (להלן: "מסמכי המכרז") מהווים חלק בלתי נפרד ממנו ויש לראותם כמשלימים זה את זה. </w:t>
      </w:r>
    </w:p>
    <w:p w14:paraId="79F70401" w14:textId="77777777" w:rsidR="008D722D" w:rsidRPr="00226C68" w:rsidRDefault="008D722D" w:rsidP="00460669">
      <w:pPr>
        <w:spacing w:line="360" w:lineRule="auto"/>
        <w:rPr>
          <w:rFonts w:ascii="David" w:hAnsi="David" w:cs="David"/>
          <w:rtl/>
        </w:rPr>
      </w:pPr>
      <w:r w:rsidRPr="00226C68">
        <w:rPr>
          <w:rFonts w:ascii="David" w:hAnsi="David" w:cs="David"/>
          <w:rtl/>
        </w:rPr>
        <w:t>רשאי להגיש הצעה מציע אשר הינו תאגיד, לרבות חברה בע"מ, שותפות או עמותה, הרשום כדין והעוסק בביצוע שירותי מחשוב העומדים בתנאי המכרז.</w:t>
      </w:r>
    </w:p>
    <w:p w14:paraId="14619DB7" w14:textId="77777777" w:rsidR="008D722D" w:rsidRPr="00226C68" w:rsidRDefault="008D722D" w:rsidP="00460669">
      <w:pPr>
        <w:spacing w:after="0" w:line="360" w:lineRule="auto"/>
        <w:rPr>
          <w:rFonts w:ascii="David" w:hAnsi="David" w:cs="David"/>
          <w:rtl/>
        </w:rPr>
      </w:pPr>
      <w:r w:rsidRPr="00226C68">
        <w:rPr>
          <w:rFonts w:ascii="David" w:hAnsi="David" w:cs="David"/>
          <w:rtl/>
        </w:rPr>
        <w:t>כל התקשרות ליישום ההצעה תכלול התחייבות המציע לעמוד בתנאי הסכם ההתקשרות בנוסח המצורף למסמכי המכרז; יודגש כי כל התנאים והתניות שבנוסח ההסכם (נספח ב'), מהווים חלק בלתי נפרד מתנאי המכרז ומן המפרט אשר צורף לו.</w:t>
      </w:r>
    </w:p>
    <w:p w14:paraId="7FEC38FD" w14:textId="77777777" w:rsidR="003340F2" w:rsidRPr="00226C68" w:rsidRDefault="003340F2" w:rsidP="00460669">
      <w:pPr>
        <w:spacing w:before="120" w:after="120" w:line="360" w:lineRule="auto"/>
        <w:ind w:left="5040"/>
        <w:jc w:val="both"/>
        <w:rPr>
          <w:rFonts w:ascii="David" w:eastAsia="Times New Roman" w:hAnsi="David" w:cs="David"/>
          <w:rtl/>
        </w:rPr>
      </w:pPr>
    </w:p>
    <w:p w14:paraId="24533501" w14:textId="77777777" w:rsidR="00F32432" w:rsidRPr="00226C68" w:rsidRDefault="00F32432" w:rsidP="00460669">
      <w:pPr>
        <w:spacing w:before="120" w:after="120" w:line="360" w:lineRule="auto"/>
        <w:ind w:left="5760"/>
        <w:jc w:val="both"/>
        <w:rPr>
          <w:rFonts w:ascii="David" w:eastAsia="Times New Roman" w:hAnsi="David" w:cs="David"/>
        </w:rPr>
      </w:pPr>
      <w:r w:rsidRPr="00226C68">
        <w:rPr>
          <w:rFonts w:ascii="David" w:eastAsia="Times New Roman" w:hAnsi="David" w:cs="David"/>
          <w:rtl/>
        </w:rPr>
        <w:br w:type="page"/>
      </w:r>
    </w:p>
    <w:p w14:paraId="27251AD7" w14:textId="77777777" w:rsidR="008D722D" w:rsidRDefault="008D722D" w:rsidP="0065039C">
      <w:pPr>
        <w:pStyle w:val="1"/>
        <w:numPr>
          <w:ilvl w:val="0"/>
          <w:numId w:val="0"/>
        </w:numPr>
        <w:jc w:val="center"/>
        <w:rPr>
          <w:rStyle w:val="110"/>
          <w:rFonts w:ascii="David" w:hAnsi="David" w:cs="David"/>
          <w:b/>
          <w:bCs/>
          <w:rtl/>
        </w:rPr>
      </w:pPr>
      <w:r w:rsidRPr="00226C68">
        <w:rPr>
          <w:rStyle w:val="110"/>
          <w:rFonts w:ascii="David" w:hAnsi="David" w:cs="David"/>
          <w:b/>
          <w:bCs/>
          <w:sz w:val="24"/>
          <w:szCs w:val="24"/>
          <w:rtl/>
        </w:rPr>
        <w:lastRenderedPageBreak/>
        <w:t xml:space="preserve">תוכן </w:t>
      </w:r>
      <w:r w:rsidRPr="00226C68">
        <w:rPr>
          <w:rStyle w:val="110"/>
          <w:rFonts w:ascii="David" w:hAnsi="David" w:cs="David"/>
          <w:b/>
          <w:bCs/>
          <w:rtl/>
        </w:rPr>
        <w:t>העניינים</w:t>
      </w:r>
    </w:p>
    <w:tbl>
      <w:tblPr>
        <w:tblStyle w:val="af1"/>
        <w:bidiVisual/>
        <w:tblW w:w="0" w:type="auto"/>
        <w:tblInd w:w="397" w:type="dxa"/>
        <w:tblLook w:val="04A0" w:firstRow="1" w:lastRow="0" w:firstColumn="1" w:lastColumn="0" w:noHBand="0" w:noVBand="1"/>
      </w:tblPr>
      <w:tblGrid>
        <w:gridCol w:w="8922"/>
        <w:gridCol w:w="1418"/>
      </w:tblGrid>
      <w:tr w:rsidR="0061684A" w:rsidRPr="00C51A9B" w14:paraId="4A13B9CD" w14:textId="77777777" w:rsidTr="00EB19C0">
        <w:trPr>
          <w:tblHeader/>
        </w:trPr>
        <w:tc>
          <w:tcPr>
            <w:tcW w:w="8922" w:type="dxa"/>
            <w:shd w:val="clear" w:color="auto" w:fill="A6A6A6" w:themeFill="background1" w:themeFillShade="A6"/>
          </w:tcPr>
          <w:p w14:paraId="55837BC7" w14:textId="77777777" w:rsidR="0061684A" w:rsidRPr="00DA3F68" w:rsidRDefault="0061684A" w:rsidP="00EB19C0">
            <w:pPr>
              <w:spacing w:before="120" w:line="360" w:lineRule="auto"/>
              <w:jc w:val="center"/>
              <w:rPr>
                <w:rFonts w:asciiTheme="minorBidi" w:hAnsiTheme="minorBidi" w:cs="David"/>
                <w:b/>
                <w:bCs/>
                <w:color w:val="FFFFFF" w:themeColor="background1"/>
                <w:sz w:val="24"/>
                <w:szCs w:val="24"/>
                <w:rtl/>
              </w:rPr>
            </w:pPr>
            <w:r w:rsidRPr="00DA3F68">
              <w:rPr>
                <w:rFonts w:asciiTheme="minorBidi" w:hAnsiTheme="minorBidi" w:cs="David" w:hint="cs"/>
                <w:b/>
                <w:bCs/>
                <w:color w:val="FFFFFF" w:themeColor="background1"/>
                <w:sz w:val="24"/>
                <w:szCs w:val="24"/>
                <w:rtl/>
              </w:rPr>
              <w:t>פרק</w:t>
            </w:r>
          </w:p>
        </w:tc>
        <w:tc>
          <w:tcPr>
            <w:tcW w:w="1418" w:type="dxa"/>
            <w:shd w:val="clear" w:color="auto" w:fill="A6A6A6" w:themeFill="background1" w:themeFillShade="A6"/>
          </w:tcPr>
          <w:p w14:paraId="30305AAF" w14:textId="77777777" w:rsidR="0061684A" w:rsidRPr="00DA3F68" w:rsidRDefault="0061684A" w:rsidP="00EB19C0">
            <w:pPr>
              <w:spacing w:before="120" w:line="360" w:lineRule="auto"/>
              <w:jc w:val="center"/>
              <w:rPr>
                <w:rFonts w:asciiTheme="minorBidi" w:hAnsiTheme="minorBidi" w:cs="David"/>
                <w:b/>
                <w:bCs/>
                <w:color w:val="FFFFFF" w:themeColor="background1"/>
                <w:sz w:val="24"/>
                <w:szCs w:val="24"/>
                <w:rtl/>
              </w:rPr>
            </w:pPr>
            <w:r w:rsidRPr="00DA3F68">
              <w:rPr>
                <w:rFonts w:asciiTheme="minorBidi" w:hAnsiTheme="minorBidi" w:cs="David" w:hint="cs"/>
                <w:b/>
                <w:bCs/>
                <w:color w:val="FFFFFF" w:themeColor="background1"/>
                <w:sz w:val="24"/>
                <w:szCs w:val="24"/>
                <w:rtl/>
              </w:rPr>
              <w:t>עמוד</w:t>
            </w:r>
          </w:p>
        </w:tc>
      </w:tr>
      <w:tr w:rsidR="0061684A" w:rsidRPr="00C51A9B" w14:paraId="69F45764" w14:textId="77777777" w:rsidTr="00EB19C0">
        <w:tc>
          <w:tcPr>
            <w:tcW w:w="8922" w:type="dxa"/>
          </w:tcPr>
          <w:p w14:paraId="71CBB939" w14:textId="77777777" w:rsidR="0061684A" w:rsidRPr="00C51A9B" w:rsidRDefault="0061684A" w:rsidP="00EB19C0">
            <w:pPr>
              <w:spacing w:before="120" w:line="360" w:lineRule="auto"/>
              <w:jc w:val="both"/>
              <w:rPr>
                <w:rFonts w:asciiTheme="minorBidi" w:hAnsiTheme="minorBidi" w:cs="David"/>
                <w:sz w:val="22"/>
                <w:szCs w:val="22"/>
                <w:rtl/>
              </w:rPr>
            </w:pPr>
            <w:r w:rsidRPr="00C51A9B">
              <w:rPr>
                <w:rStyle w:val="afffb"/>
                <w:rFonts w:cs="David"/>
                <w:b/>
                <w:bCs/>
                <w:i w:val="0"/>
                <w:iCs w:val="0"/>
                <w:color w:val="000000" w:themeColor="text1"/>
                <w:sz w:val="22"/>
                <w:szCs w:val="22"/>
                <w:rtl/>
                <w:lang w:eastAsia="he-IL"/>
              </w:rPr>
              <w:t>0.</w:t>
            </w:r>
            <w:r w:rsidRPr="00C51A9B">
              <w:rPr>
                <w:rStyle w:val="afffb"/>
                <w:rFonts w:cs="David" w:hint="cs"/>
                <w:b/>
                <w:bCs/>
                <w:i w:val="0"/>
                <w:iCs w:val="0"/>
                <w:color w:val="000000" w:themeColor="text1"/>
                <w:sz w:val="22"/>
                <w:szCs w:val="22"/>
                <w:rtl/>
                <w:lang w:eastAsia="he-IL"/>
              </w:rPr>
              <w:t xml:space="preserve"> מנהלה(</w:t>
            </w:r>
            <w:r w:rsidRPr="00C51A9B">
              <w:rPr>
                <w:rStyle w:val="afffb"/>
                <w:rFonts w:cs="David" w:hint="cs"/>
                <w:b/>
                <w:bCs/>
                <w:i w:val="0"/>
                <w:iCs w:val="0"/>
                <w:color w:val="000000" w:themeColor="text1"/>
                <w:sz w:val="22"/>
                <w:szCs w:val="22"/>
                <w:lang w:eastAsia="he-IL"/>
              </w:rPr>
              <w:t>M</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14:paraId="2F8DB20D"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lang w:eastAsia="he-IL"/>
              </w:rPr>
              <w:t>4</w:t>
            </w:r>
          </w:p>
        </w:tc>
      </w:tr>
      <w:tr w:rsidR="0061684A" w:rsidRPr="00C51A9B" w14:paraId="0141B811" w14:textId="77777777" w:rsidTr="00EB19C0">
        <w:tc>
          <w:tcPr>
            <w:tcW w:w="8922" w:type="dxa"/>
          </w:tcPr>
          <w:p w14:paraId="5DC979C8"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1.  יעדים (</w:t>
            </w:r>
            <w:r w:rsidRPr="00C51A9B">
              <w:rPr>
                <w:rStyle w:val="afffb"/>
                <w:rFonts w:cs="David" w:hint="cs"/>
                <w:b/>
                <w:bCs/>
                <w:i w:val="0"/>
                <w:iCs w:val="0"/>
                <w:color w:val="000000" w:themeColor="text1"/>
                <w:sz w:val="22"/>
                <w:szCs w:val="22"/>
                <w:lang w:eastAsia="he-IL"/>
              </w:rPr>
              <w:t>I</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14:paraId="1551E16C"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lang w:eastAsia="he-IL"/>
              </w:rPr>
              <w:t>2</w:t>
            </w:r>
            <w:r>
              <w:rPr>
                <w:rStyle w:val="afffb"/>
                <w:rFonts w:hint="cs"/>
                <w:b/>
                <w:bCs/>
                <w:i w:val="0"/>
                <w:iCs w:val="0"/>
                <w:color w:val="000000" w:themeColor="text1"/>
                <w:sz w:val="22"/>
                <w:szCs w:val="22"/>
                <w:rtl/>
              </w:rPr>
              <w:t>2</w:t>
            </w:r>
          </w:p>
        </w:tc>
      </w:tr>
      <w:tr w:rsidR="0061684A" w:rsidRPr="00C51A9B" w14:paraId="7C1F6784" w14:textId="77777777" w:rsidTr="00EB19C0">
        <w:tc>
          <w:tcPr>
            <w:tcW w:w="8922" w:type="dxa"/>
          </w:tcPr>
          <w:p w14:paraId="513F10C2"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2. יישום - מהות (</w:t>
            </w:r>
            <w:r w:rsidRPr="00C51A9B">
              <w:rPr>
                <w:rStyle w:val="afffb"/>
                <w:rFonts w:cs="David" w:hint="cs"/>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14:paraId="7B72BF3C"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23</w:t>
            </w:r>
          </w:p>
        </w:tc>
      </w:tr>
      <w:tr w:rsidR="0061684A" w:rsidRPr="00C51A9B" w14:paraId="351115E5" w14:textId="77777777" w:rsidTr="00EB19C0">
        <w:tc>
          <w:tcPr>
            <w:tcW w:w="8922" w:type="dxa"/>
          </w:tcPr>
          <w:p w14:paraId="5BD32392"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3. טכנולוגיה ותשתית (</w:t>
            </w:r>
            <w:r w:rsidRPr="00C51A9B">
              <w:rPr>
                <w:rStyle w:val="afffb"/>
                <w:rFonts w:cs="David" w:hint="cs"/>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14:paraId="4E08722D"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25</w:t>
            </w:r>
          </w:p>
        </w:tc>
      </w:tr>
      <w:tr w:rsidR="0061684A" w:rsidRPr="00C51A9B" w14:paraId="1A2E2BDE" w14:textId="77777777" w:rsidTr="00EB19C0">
        <w:tc>
          <w:tcPr>
            <w:tcW w:w="8922" w:type="dxa"/>
          </w:tcPr>
          <w:p w14:paraId="6B81BB18"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4. מימוש (</w:t>
            </w:r>
            <w:r w:rsidRPr="00C51A9B">
              <w:rPr>
                <w:rStyle w:val="afffb"/>
                <w:rFonts w:cs="David"/>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14:paraId="6AF37DCE"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26</w:t>
            </w:r>
          </w:p>
        </w:tc>
      </w:tr>
      <w:tr w:rsidR="0061684A" w:rsidRPr="00C51A9B" w14:paraId="6FCB1198" w14:textId="77777777" w:rsidTr="00EB19C0">
        <w:tc>
          <w:tcPr>
            <w:tcW w:w="8922" w:type="dxa"/>
          </w:tcPr>
          <w:p w14:paraId="7855AA01"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5. עלות</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משאבים</w:t>
            </w:r>
            <w:r w:rsidRPr="00C51A9B">
              <w:rPr>
                <w:rStyle w:val="afffb"/>
                <w:rFonts w:cs="David"/>
                <w:b/>
                <w:bCs/>
                <w:i w:val="0"/>
                <w:iCs w:val="0"/>
                <w:color w:val="000000" w:themeColor="text1"/>
                <w:sz w:val="22"/>
                <w:szCs w:val="22"/>
                <w:rtl/>
                <w:lang w:eastAsia="he-IL"/>
              </w:rPr>
              <w:t xml:space="preserve"> (</w:t>
            </w:r>
            <w:r w:rsidRPr="00C51A9B">
              <w:rPr>
                <w:rStyle w:val="afffb"/>
                <w:rFonts w:cs="David"/>
                <w:b/>
                <w:bCs/>
                <w:i w:val="0"/>
                <w:iCs w:val="0"/>
                <w:color w:val="000000" w:themeColor="text1"/>
                <w:sz w:val="22"/>
                <w:szCs w:val="22"/>
                <w:lang w:eastAsia="he-IL"/>
              </w:rPr>
              <w:t>S</w:t>
            </w:r>
            <w:r w:rsidRPr="00C51A9B">
              <w:rPr>
                <w:rStyle w:val="afffb"/>
                <w:rFonts w:cs="David"/>
                <w:b/>
                <w:bCs/>
                <w:i w:val="0"/>
                <w:iCs w:val="0"/>
                <w:color w:val="000000" w:themeColor="text1"/>
                <w:sz w:val="22"/>
                <w:szCs w:val="22"/>
                <w:rtl/>
                <w:lang w:eastAsia="he-IL"/>
              </w:rPr>
              <w:t>)</w:t>
            </w:r>
          </w:p>
        </w:tc>
        <w:tc>
          <w:tcPr>
            <w:tcW w:w="1418" w:type="dxa"/>
            <w:shd w:val="clear" w:color="auto" w:fill="auto"/>
          </w:tcPr>
          <w:p w14:paraId="0967D7B6"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31</w:t>
            </w:r>
          </w:p>
        </w:tc>
      </w:tr>
      <w:tr w:rsidR="0061684A" w:rsidRPr="00C51A9B" w14:paraId="429C9A33" w14:textId="77777777" w:rsidTr="00EB19C0">
        <w:tc>
          <w:tcPr>
            <w:tcW w:w="8922" w:type="dxa"/>
          </w:tcPr>
          <w:p w14:paraId="5C6EE210"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חוברת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הצעה</w:t>
            </w:r>
          </w:p>
        </w:tc>
        <w:tc>
          <w:tcPr>
            <w:tcW w:w="1418" w:type="dxa"/>
            <w:shd w:val="clear" w:color="auto" w:fill="auto"/>
          </w:tcPr>
          <w:p w14:paraId="24E364BE"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33</w:t>
            </w:r>
          </w:p>
        </w:tc>
      </w:tr>
      <w:tr w:rsidR="0061684A" w:rsidRPr="00C51A9B" w14:paraId="3C5F33A6" w14:textId="77777777" w:rsidTr="00EB19C0">
        <w:tc>
          <w:tcPr>
            <w:tcW w:w="8922" w:type="dxa"/>
          </w:tcPr>
          <w:p w14:paraId="0CD473D1"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'1 - </w:t>
            </w:r>
            <w:r w:rsidRPr="00C51A9B">
              <w:rPr>
                <w:rStyle w:val="afffb"/>
                <w:rFonts w:cs="David" w:hint="cs"/>
                <w:b/>
                <w:bCs/>
                <w:i w:val="0"/>
                <w:iCs w:val="0"/>
                <w:color w:val="000000" w:themeColor="text1"/>
                <w:sz w:val="22"/>
                <w:szCs w:val="22"/>
                <w:rtl/>
                <w:lang w:eastAsia="he-IL"/>
              </w:rPr>
              <w:t>תצהיר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בדבר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העדר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הרשעות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לפי</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חוק</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עובדים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זרים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וחוק</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שכר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מינימום</w:t>
            </w:r>
          </w:p>
        </w:tc>
        <w:tc>
          <w:tcPr>
            <w:tcW w:w="1418" w:type="dxa"/>
            <w:shd w:val="clear" w:color="auto" w:fill="auto"/>
          </w:tcPr>
          <w:p w14:paraId="4D6BD1DF"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44</w:t>
            </w:r>
          </w:p>
        </w:tc>
      </w:tr>
      <w:tr w:rsidR="0061684A" w:rsidRPr="00C51A9B" w14:paraId="00D109BB" w14:textId="77777777" w:rsidTr="00EB19C0">
        <w:tc>
          <w:tcPr>
            <w:tcW w:w="8922" w:type="dxa"/>
          </w:tcPr>
          <w:p w14:paraId="2B4D46C4"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'2 -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ואישור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המציע</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לקיום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החקיקה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בתחום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העסקת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עובדים</w:t>
            </w:r>
          </w:p>
        </w:tc>
        <w:tc>
          <w:tcPr>
            <w:tcW w:w="1418" w:type="dxa"/>
            <w:shd w:val="clear" w:color="auto" w:fill="auto"/>
          </w:tcPr>
          <w:p w14:paraId="4EA0906A"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45</w:t>
            </w:r>
          </w:p>
        </w:tc>
      </w:tr>
      <w:tr w:rsidR="0061684A" w:rsidRPr="00C51A9B" w14:paraId="11D415C9" w14:textId="77777777" w:rsidTr="00EB19C0">
        <w:tc>
          <w:tcPr>
            <w:tcW w:w="8922" w:type="dxa"/>
          </w:tcPr>
          <w:p w14:paraId="6E6EE887"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'3 - </w:t>
            </w:r>
            <w:r w:rsidRPr="00C51A9B">
              <w:rPr>
                <w:rStyle w:val="afffb"/>
                <w:rFonts w:cs="David" w:hint="cs"/>
                <w:b/>
                <w:bCs/>
                <w:i w:val="0"/>
                <w:iCs w:val="0"/>
                <w:color w:val="000000" w:themeColor="text1"/>
                <w:sz w:val="22"/>
                <w:szCs w:val="22"/>
                <w:rtl/>
                <w:lang w:eastAsia="he-IL"/>
              </w:rPr>
              <w:t>התחייבויות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המציע</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בדבר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שימוש</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בתוכנות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מקוריות</w:t>
            </w:r>
          </w:p>
        </w:tc>
        <w:tc>
          <w:tcPr>
            <w:tcW w:w="1418" w:type="dxa"/>
            <w:shd w:val="clear" w:color="auto" w:fill="auto"/>
          </w:tcPr>
          <w:p w14:paraId="2FDB7995"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47</w:t>
            </w:r>
          </w:p>
        </w:tc>
      </w:tr>
      <w:tr w:rsidR="0061684A" w:rsidRPr="00C51A9B" w14:paraId="189486C2" w14:textId="77777777" w:rsidTr="00EB19C0">
        <w:tc>
          <w:tcPr>
            <w:tcW w:w="8922" w:type="dxa"/>
          </w:tcPr>
          <w:p w14:paraId="10546C88"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'4 -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לשמירת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סודיות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ולמניעת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ניגוד</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עניינים</w:t>
            </w:r>
          </w:p>
        </w:tc>
        <w:tc>
          <w:tcPr>
            <w:tcW w:w="1418" w:type="dxa"/>
            <w:shd w:val="clear" w:color="auto" w:fill="auto"/>
          </w:tcPr>
          <w:p w14:paraId="11D44CD7"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48</w:t>
            </w:r>
          </w:p>
        </w:tc>
      </w:tr>
      <w:tr w:rsidR="0061684A" w:rsidRPr="00C51A9B" w14:paraId="7287D747" w14:textId="77777777" w:rsidTr="00EB19C0">
        <w:tc>
          <w:tcPr>
            <w:tcW w:w="8922" w:type="dxa"/>
          </w:tcPr>
          <w:p w14:paraId="1502923A"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'5  -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לשמירת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סודיות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לחתימת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העובדים</w:t>
            </w:r>
          </w:p>
        </w:tc>
        <w:tc>
          <w:tcPr>
            <w:tcW w:w="1418" w:type="dxa"/>
            <w:shd w:val="clear" w:color="auto" w:fill="auto"/>
          </w:tcPr>
          <w:p w14:paraId="1EB07511"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50</w:t>
            </w:r>
          </w:p>
        </w:tc>
      </w:tr>
      <w:tr w:rsidR="0061684A" w:rsidRPr="00C51A9B" w14:paraId="23021419" w14:textId="77777777" w:rsidTr="00EB19C0">
        <w:tc>
          <w:tcPr>
            <w:tcW w:w="8922" w:type="dxa"/>
          </w:tcPr>
          <w:p w14:paraId="605AB148"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'6- </w:t>
            </w:r>
            <w:r w:rsidRPr="00C51A9B">
              <w:rPr>
                <w:rStyle w:val="afffb"/>
                <w:rFonts w:cs="David" w:hint="cs"/>
                <w:b/>
                <w:bCs/>
                <w:i w:val="0"/>
                <w:iCs w:val="0"/>
                <w:color w:val="000000" w:themeColor="text1"/>
                <w:sz w:val="22"/>
                <w:szCs w:val="22"/>
                <w:rtl/>
                <w:lang w:eastAsia="he-IL"/>
              </w:rPr>
              <w:t>מענה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מפורט</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לסעיפי</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המכרז</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השונים</w:t>
            </w:r>
          </w:p>
        </w:tc>
        <w:tc>
          <w:tcPr>
            <w:tcW w:w="1418" w:type="dxa"/>
            <w:shd w:val="clear" w:color="auto" w:fill="auto"/>
          </w:tcPr>
          <w:p w14:paraId="125005FA"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51</w:t>
            </w:r>
          </w:p>
        </w:tc>
      </w:tr>
      <w:tr w:rsidR="0061684A" w:rsidRPr="00C51A9B" w14:paraId="04DA3734" w14:textId="77777777" w:rsidTr="00EB19C0">
        <w:tc>
          <w:tcPr>
            <w:tcW w:w="8922" w:type="dxa"/>
          </w:tcPr>
          <w:p w14:paraId="21C9D97A"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'7-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ערבות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מכרז</w:t>
            </w:r>
          </w:p>
        </w:tc>
        <w:tc>
          <w:tcPr>
            <w:tcW w:w="1418" w:type="dxa"/>
            <w:shd w:val="clear" w:color="auto" w:fill="auto"/>
          </w:tcPr>
          <w:p w14:paraId="57A8E15B"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52</w:t>
            </w:r>
          </w:p>
        </w:tc>
      </w:tr>
      <w:tr w:rsidR="0061684A" w:rsidRPr="00C51A9B" w14:paraId="7582C5CA" w14:textId="77777777" w:rsidTr="00EB19C0">
        <w:tc>
          <w:tcPr>
            <w:tcW w:w="8922" w:type="dxa"/>
          </w:tcPr>
          <w:p w14:paraId="428482E2" w14:textId="77777777" w:rsidR="0061684A" w:rsidRPr="00C51A9B" w:rsidRDefault="0061684A" w:rsidP="00EB19C0">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w:t>
            </w:r>
            <w:r w:rsidRPr="00C51A9B">
              <w:rPr>
                <w:rStyle w:val="afffb"/>
                <w:rFonts w:cs="David" w:hint="cs"/>
                <w:b/>
                <w:bCs/>
                <w:i w:val="0"/>
                <w:iCs w:val="0"/>
                <w:color w:val="000000" w:themeColor="text1"/>
                <w:sz w:val="22"/>
                <w:szCs w:val="22"/>
                <w:rtl/>
                <w:lang w:eastAsia="he-IL"/>
              </w:rPr>
              <w:t>8</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תצהיר בדבר אי-תיאום הצעות במכרז</w:t>
            </w:r>
          </w:p>
        </w:tc>
        <w:tc>
          <w:tcPr>
            <w:tcW w:w="1418" w:type="dxa"/>
            <w:shd w:val="clear" w:color="auto" w:fill="auto"/>
          </w:tcPr>
          <w:p w14:paraId="709DEC65"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53</w:t>
            </w:r>
          </w:p>
        </w:tc>
      </w:tr>
      <w:tr w:rsidR="006266CC" w:rsidRPr="00C51A9B" w14:paraId="01C36A05" w14:textId="77777777" w:rsidTr="00EB19C0">
        <w:tc>
          <w:tcPr>
            <w:tcW w:w="8922" w:type="dxa"/>
          </w:tcPr>
          <w:p w14:paraId="34EAD430" w14:textId="77777777" w:rsidR="006266CC" w:rsidRPr="00C51A9B" w:rsidRDefault="006266CC" w:rsidP="00EB19C0">
            <w:pPr>
              <w:spacing w:before="120" w:line="360" w:lineRule="auto"/>
              <w:jc w:val="both"/>
              <w:rPr>
                <w:rStyle w:val="afffb"/>
                <w:rFonts w:cs="David"/>
                <w:b/>
                <w:bCs/>
                <w:i w:val="0"/>
                <w:iCs w:val="0"/>
                <w:color w:val="000000" w:themeColor="text1"/>
                <w:rtl/>
                <w:lang w:eastAsia="he-IL"/>
              </w:rPr>
            </w:pPr>
            <w:r>
              <w:rPr>
                <w:rStyle w:val="afffb"/>
                <w:rFonts w:cs="David" w:hint="cs"/>
                <w:b/>
                <w:bCs/>
                <w:i w:val="0"/>
                <w:iCs w:val="0"/>
                <w:color w:val="000000" w:themeColor="text1"/>
                <w:rtl/>
                <w:lang w:eastAsia="he-IL"/>
              </w:rPr>
              <w:t xml:space="preserve">נספח א' 9 </w:t>
            </w:r>
            <w:r>
              <w:rPr>
                <w:rStyle w:val="afffb"/>
                <w:rFonts w:cs="David"/>
                <w:b/>
                <w:bCs/>
                <w:i w:val="0"/>
                <w:iCs w:val="0"/>
                <w:color w:val="000000" w:themeColor="text1"/>
                <w:rtl/>
                <w:lang w:eastAsia="he-IL"/>
              </w:rPr>
              <w:t>–</w:t>
            </w:r>
            <w:r>
              <w:rPr>
                <w:rStyle w:val="afffb"/>
                <w:rFonts w:cs="David" w:hint="cs"/>
                <w:b/>
                <w:bCs/>
                <w:i w:val="0"/>
                <w:iCs w:val="0"/>
                <w:color w:val="000000" w:themeColor="text1"/>
                <w:rtl/>
                <w:lang w:eastAsia="he-IL"/>
              </w:rPr>
              <w:t xml:space="preserve"> התחייבות להפקדת קוד מקור</w:t>
            </w:r>
          </w:p>
        </w:tc>
        <w:tc>
          <w:tcPr>
            <w:tcW w:w="1418" w:type="dxa"/>
            <w:shd w:val="clear" w:color="auto" w:fill="auto"/>
          </w:tcPr>
          <w:p w14:paraId="2FDB0E61" w14:textId="77777777" w:rsidR="006266CC" w:rsidRDefault="001D78AC" w:rsidP="00EB19C0">
            <w:pPr>
              <w:spacing w:before="120" w:line="360" w:lineRule="auto"/>
              <w:jc w:val="center"/>
              <w:rPr>
                <w:rStyle w:val="afffb"/>
                <w:b/>
                <w:bCs/>
                <w:i w:val="0"/>
                <w:iCs w:val="0"/>
                <w:color w:val="000000" w:themeColor="text1"/>
                <w:rtl/>
              </w:rPr>
            </w:pPr>
            <w:r>
              <w:rPr>
                <w:rStyle w:val="afffb"/>
                <w:rFonts w:hint="cs"/>
                <w:b/>
                <w:bCs/>
                <w:i w:val="0"/>
                <w:iCs w:val="0"/>
                <w:color w:val="000000" w:themeColor="text1"/>
                <w:rtl/>
              </w:rPr>
              <w:t>55</w:t>
            </w:r>
          </w:p>
        </w:tc>
      </w:tr>
      <w:tr w:rsidR="0061684A" w:rsidRPr="00C51A9B" w14:paraId="3A27573D" w14:textId="77777777" w:rsidTr="00EB19C0">
        <w:tc>
          <w:tcPr>
            <w:tcW w:w="8922" w:type="dxa"/>
          </w:tcPr>
          <w:p w14:paraId="40C6FFEF"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הסכם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התקשרות</w:t>
            </w:r>
          </w:p>
        </w:tc>
        <w:tc>
          <w:tcPr>
            <w:tcW w:w="1418" w:type="dxa"/>
            <w:shd w:val="clear" w:color="auto" w:fill="auto"/>
          </w:tcPr>
          <w:p w14:paraId="2D553D8F"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56</w:t>
            </w:r>
          </w:p>
        </w:tc>
      </w:tr>
      <w:tr w:rsidR="0061684A" w:rsidRPr="00C51A9B" w14:paraId="52E76A67" w14:textId="77777777" w:rsidTr="00EB19C0">
        <w:tc>
          <w:tcPr>
            <w:tcW w:w="8922" w:type="dxa"/>
          </w:tcPr>
          <w:p w14:paraId="124A9328" w14:textId="77777777" w:rsidR="0061684A" w:rsidRPr="00C51A9B" w:rsidRDefault="0061684A" w:rsidP="00EB19C0">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w:t>
            </w:r>
            <w:r w:rsidRPr="00C51A9B">
              <w:rPr>
                <w:rStyle w:val="afffb"/>
                <w:rFonts w:cs="David"/>
                <w:b/>
                <w:bCs/>
                <w:i w:val="0"/>
                <w:iCs w:val="0"/>
                <w:color w:val="000000" w:themeColor="text1"/>
                <w:sz w:val="22"/>
                <w:szCs w:val="22"/>
                <w:rtl/>
                <w:lang w:eastAsia="he-IL"/>
              </w:rPr>
              <w:t xml:space="preserve">'1-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ערבות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לביצוע</w:t>
            </w:r>
          </w:p>
        </w:tc>
        <w:tc>
          <w:tcPr>
            <w:tcW w:w="1418" w:type="dxa"/>
            <w:shd w:val="clear" w:color="auto" w:fill="auto"/>
          </w:tcPr>
          <w:p w14:paraId="51FC30C2"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70</w:t>
            </w:r>
          </w:p>
        </w:tc>
      </w:tr>
      <w:tr w:rsidR="0061684A" w:rsidRPr="00C51A9B" w14:paraId="039F374E" w14:textId="77777777" w:rsidTr="00EB19C0">
        <w:tc>
          <w:tcPr>
            <w:tcW w:w="8922" w:type="dxa"/>
          </w:tcPr>
          <w:p w14:paraId="12E9C8CA" w14:textId="77777777" w:rsidR="0061684A" w:rsidRPr="00C51A9B" w:rsidRDefault="0061684A" w:rsidP="00EB19C0">
            <w:pPr>
              <w:tabs>
                <w:tab w:val="left" w:pos="3750"/>
              </w:tabs>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7F445F">
              <w:rPr>
                <w:rStyle w:val="afffb"/>
                <w:rFonts w:cs="David" w:hint="cs"/>
                <w:b/>
                <w:bCs/>
                <w:i w:val="0"/>
                <w:iCs w:val="0"/>
                <w:color w:val="000000" w:themeColor="text1"/>
                <w:sz w:val="22"/>
                <w:szCs w:val="22"/>
                <w:rtl/>
                <w:lang w:eastAsia="he-IL"/>
              </w:rPr>
              <w:t>נספח</w:t>
            </w:r>
            <w:r w:rsidRPr="007F445F">
              <w:rPr>
                <w:rStyle w:val="afffb"/>
                <w:rFonts w:cs="David"/>
                <w:b/>
                <w:bCs/>
                <w:i w:val="0"/>
                <w:iCs w:val="0"/>
                <w:color w:val="000000" w:themeColor="text1"/>
                <w:sz w:val="22"/>
                <w:szCs w:val="22"/>
                <w:rtl/>
                <w:lang w:eastAsia="he-IL"/>
              </w:rPr>
              <w:t xml:space="preserve"> </w:t>
            </w:r>
            <w:r w:rsidRPr="007F445F">
              <w:rPr>
                <w:rStyle w:val="afffb"/>
                <w:rFonts w:cs="David" w:hint="cs"/>
                <w:b/>
                <w:bCs/>
                <w:i w:val="0"/>
                <w:iCs w:val="0"/>
                <w:color w:val="000000" w:themeColor="text1"/>
                <w:sz w:val="22"/>
                <w:szCs w:val="22"/>
                <w:rtl/>
                <w:lang w:eastAsia="he-IL"/>
              </w:rPr>
              <w:t>ב</w:t>
            </w:r>
            <w:r w:rsidRPr="007F445F">
              <w:rPr>
                <w:rStyle w:val="afffb"/>
                <w:rFonts w:cs="David"/>
                <w:b/>
                <w:bCs/>
                <w:i w:val="0"/>
                <w:iCs w:val="0"/>
                <w:color w:val="000000" w:themeColor="text1"/>
                <w:sz w:val="22"/>
                <w:szCs w:val="22"/>
                <w:rtl/>
                <w:lang w:eastAsia="he-IL"/>
              </w:rPr>
              <w:t xml:space="preserve">'2- </w:t>
            </w:r>
            <w:r w:rsidRPr="007F445F">
              <w:rPr>
                <w:rStyle w:val="afffb"/>
                <w:rFonts w:cs="David" w:hint="cs"/>
                <w:b/>
                <w:bCs/>
                <w:i w:val="0"/>
                <w:iCs w:val="0"/>
                <w:color w:val="000000" w:themeColor="text1"/>
                <w:sz w:val="22"/>
                <w:szCs w:val="22"/>
                <w:rtl/>
                <w:lang w:eastAsia="he-IL"/>
              </w:rPr>
              <w:t>ביטוחים</w:t>
            </w:r>
          </w:p>
        </w:tc>
        <w:tc>
          <w:tcPr>
            <w:tcW w:w="1418" w:type="dxa"/>
            <w:shd w:val="clear" w:color="auto" w:fill="auto"/>
          </w:tcPr>
          <w:p w14:paraId="2DC898EB"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71</w:t>
            </w:r>
          </w:p>
        </w:tc>
      </w:tr>
      <w:tr w:rsidR="0061684A" w:rsidRPr="00C51A9B" w14:paraId="24BEF932" w14:textId="77777777" w:rsidTr="00EB19C0">
        <w:tc>
          <w:tcPr>
            <w:tcW w:w="8922" w:type="dxa"/>
          </w:tcPr>
          <w:p w14:paraId="0E196D34" w14:textId="77777777" w:rsidR="0061684A" w:rsidRPr="00C51A9B" w:rsidRDefault="0061684A" w:rsidP="00EB19C0">
            <w:pPr>
              <w:tabs>
                <w:tab w:val="left" w:pos="3750"/>
              </w:tabs>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ג</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הרחבות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עתידיות</w:t>
            </w:r>
          </w:p>
        </w:tc>
        <w:tc>
          <w:tcPr>
            <w:tcW w:w="1418" w:type="dxa"/>
            <w:shd w:val="clear" w:color="auto" w:fill="auto"/>
          </w:tcPr>
          <w:p w14:paraId="007F0A68"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75</w:t>
            </w:r>
          </w:p>
        </w:tc>
      </w:tr>
      <w:tr w:rsidR="0061684A" w:rsidRPr="00C51A9B" w14:paraId="1C44E5CB" w14:textId="77777777" w:rsidTr="00EB19C0">
        <w:tc>
          <w:tcPr>
            <w:tcW w:w="8922" w:type="dxa"/>
          </w:tcPr>
          <w:p w14:paraId="4D6ABC98"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ד</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אבטחת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מידע</w:t>
            </w:r>
          </w:p>
        </w:tc>
        <w:tc>
          <w:tcPr>
            <w:tcW w:w="1418" w:type="dxa"/>
            <w:shd w:val="clear" w:color="auto" w:fill="auto"/>
          </w:tcPr>
          <w:p w14:paraId="12D1F8DD"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76</w:t>
            </w:r>
          </w:p>
        </w:tc>
      </w:tr>
      <w:tr w:rsidR="0061684A" w:rsidRPr="00C51A9B" w14:paraId="5B1289A9" w14:textId="77777777" w:rsidTr="00EB19C0">
        <w:tc>
          <w:tcPr>
            <w:tcW w:w="8922" w:type="dxa"/>
          </w:tcPr>
          <w:p w14:paraId="1A30565E" w14:textId="77777777" w:rsidR="0061684A" w:rsidRPr="00C51A9B" w:rsidRDefault="0061684A" w:rsidP="00EB19C0">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הצעת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מחיר</w:t>
            </w:r>
          </w:p>
        </w:tc>
        <w:tc>
          <w:tcPr>
            <w:tcW w:w="1418" w:type="dxa"/>
            <w:shd w:val="clear" w:color="auto" w:fill="auto"/>
          </w:tcPr>
          <w:p w14:paraId="4B6E21C6"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78</w:t>
            </w:r>
          </w:p>
        </w:tc>
      </w:tr>
      <w:tr w:rsidR="0061684A" w:rsidRPr="00C51A9B" w14:paraId="477F842D" w14:textId="77777777" w:rsidTr="00EB19C0">
        <w:tc>
          <w:tcPr>
            <w:tcW w:w="8922" w:type="dxa"/>
          </w:tcPr>
          <w:p w14:paraId="71380556" w14:textId="77777777"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טופס</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ריכוז</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שאלות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הבהרה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עבור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מגיש</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הבקשה</w:t>
            </w:r>
          </w:p>
        </w:tc>
        <w:tc>
          <w:tcPr>
            <w:tcW w:w="1418" w:type="dxa"/>
            <w:shd w:val="clear" w:color="auto" w:fill="auto"/>
          </w:tcPr>
          <w:p w14:paraId="0D31B87E" w14:textId="77777777"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79</w:t>
            </w:r>
          </w:p>
        </w:tc>
      </w:tr>
    </w:tbl>
    <w:p w14:paraId="01FE9A5A" w14:textId="77777777" w:rsidR="0065039C" w:rsidRPr="0065039C" w:rsidRDefault="0065039C" w:rsidP="0065039C">
      <w:pPr>
        <w:pStyle w:val="Normal1"/>
        <w:rPr>
          <w:rtl/>
        </w:rPr>
      </w:pPr>
    </w:p>
    <w:p w14:paraId="1F7426AB" w14:textId="77777777" w:rsidR="0065039C" w:rsidRDefault="0065039C">
      <w:pPr>
        <w:bidi w:val="0"/>
        <w:spacing w:line="259" w:lineRule="auto"/>
        <w:rPr>
          <w:rFonts w:ascii="David" w:eastAsia="Times New Roman" w:hAnsi="David" w:cs="David"/>
          <w:rtl/>
        </w:rPr>
      </w:pPr>
      <w:r>
        <w:rPr>
          <w:rFonts w:ascii="David" w:eastAsia="Times New Roman" w:hAnsi="David" w:cs="David"/>
          <w:rtl/>
        </w:rPr>
        <w:br w:type="page"/>
      </w:r>
    </w:p>
    <w:p w14:paraId="45FC3BE6" w14:textId="77777777" w:rsidR="008D722D" w:rsidRPr="00226C68" w:rsidRDefault="008D722D" w:rsidP="008D722D">
      <w:pPr>
        <w:spacing w:before="120" w:after="0" w:line="320" w:lineRule="exact"/>
        <w:ind w:left="397"/>
        <w:jc w:val="both"/>
        <w:rPr>
          <w:rFonts w:ascii="David" w:eastAsia="Times New Roman" w:hAnsi="David" w:cs="David"/>
          <w:rtl/>
        </w:rPr>
      </w:pPr>
    </w:p>
    <w:p w14:paraId="7892C5DC" w14:textId="77777777" w:rsidR="008D722D" w:rsidRPr="006A7079" w:rsidRDefault="008D722D" w:rsidP="008D722D">
      <w:pPr>
        <w:pStyle w:val="1"/>
        <w:rPr>
          <w:rFonts w:ascii="David" w:hAnsi="David" w:cs="David"/>
          <w:b w:val="0"/>
          <w:bCs w:val="0"/>
          <w:u w:val="single"/>
        </w:rPr>
      </w:pPr>
      <w:bookmarkStart w:id="3" w:name="_Toc351883462"/>
      <w:bookmarkStart w:id="4" w:name="_Toc496197064"/>
      <w:r w:rsidRPr="006A7079">
        <w:rPr>
          <w:rStyle w:val="110"/>
          <w:rFonts w:ascii="David" w:hAnsi="David" w:cs="David"/>
          <w:b/>
          <w:bCs/>
          <w:u w:val="single"/>
          <w:rtl/>
        </w:rPr>
        <w:t>מנהלה</w:t>
      </w:r>
      <w:r w:rsidRPr="006A7079">
        <w:rPr>
          <w:rFonts w:ascii="David" w:hAnsi="David" w:cs="David"/>
          <w:b w:val="0"/>
          <w:bCs w:val="0"/>
          <w:u w:val="single"/>
          <w:rtl/>
        </w:rPr>
        <w:t xml:space="preserve"> (</w:t>
      </w:r>
      <w:r w:rsidRPr="006A7079">
        <w:rPr>
          <w:rFonts w:ascii="David" w:hAnsi="David" w:cs="David"/>
          <w:b w:val="0"/>
          <w:bCs w:val="0"/>
          <w:u w:val="single"/>
        </w:rPr>
        <w:t>M</w:t>
      </w:r>
      <w:r w:rsidRPr="006A7079">
        <w:rPr>
          <w:rFonts w:ascii="David" w:hAnsi="David" w:cs="David"/>
          <w:b w:val="0"/>
          <w:bCs w:val="0"/>
          <w:u w:val="single"/>
          <w:rtl/>
        </w:rPr>
        <w:t>)</w:t>
      </w:r>
      <w:bookmarkEnd w:id="3"/>
      <w:bookmarkEnd w:id="4"/>
    </w:p>
    <w:p w14:paraId="31BD8AEC" w14:textId="77777777" w:rsidR="008D722D" w:rsidRPr="00226C68" w:rsidRDefault="008D722D" w:rsidP="008D722D">
      <w:pPr>
        <w:pStyle w:val="22"/>
        <w:rPr>
          <w:rFonts w:ascii="David" w:hAnsi="David" w:cs="David"/>
          <w:rtl/>
        </w:rPr>
      </w:pPr>
      <w:r w:rsidRPr="00226C68">
        <w:rPr>
          <w:rFonts w:ascii="David" w:hAnsi="David" w:cs="David"/>
          <w:rtl/>
        </w:rPr>
        <w:t>כללי (</w:t>
      </w:r>
      <w:r w:rsidRPr="00226C68">
        <w:rPr>
          <w:rFonts w:ascii="David" w:hAnsi="David" w:cs="David"/>
        </w:rPr>
        <w:t>I</w:t>
      </w:r>
      <w:r w:rsidRPr="00226C68">
        <w:rPr>
          <w:rFonts w:ascii="David" w:hAnsi="David" w:cs="David"/>
          <w:rtl/>
        </w:rPr>
        <w:t>)</w:t>
      </w:r>
    </w:p>
    <w:p w14:paraId="4F875F44" w14:textId="77777777" w:rsidR="0065039C" w:rsidRPr="001B30C9" w:rsidRDefault="0065039C" w:rsidP="00CB6F8C">
      <w:pPr>
        <w:pStyle w:val="Normal1"/>
        <w:spacing w:after="120" w:line="240" w:lineRule="auto"/>
        <w:ind w:left="423" w:right="425"/>
        <w:rPr>
          <w:rFonts w:ascii="David" w:hAnsi="David"/>
          <w:sz w:val="20"/>
          <w:szCs w:val="22"/>
          <w:rtl/>
        </w:rPr>
      </w:pPr>
      <w:bookmarkStart w:id="5" w:name="_Toc15622846"/>
      <w:r w:rsidRPr="001B30C9">
        <w:rPr>
          <w:rFonts w:ascii="David" w:hAnsi="David" w:hint="cs"/>
          <w:sz w:val="20"/>
          <w:szCs w:val="22"/>
          <w:rtl/>
        </w:rPr>
        <w:t xml:space="preserve">אגף בכיר מערכות מידע (להלן: "האגף") במשרד הבריאות (להלן: "המזמין" ו/או ה"משרד"), פונה בזאת לקבלת הצעות עבור </w:t>
      </w:r>
      <w:sdt>
        <w:sdtPr>
          <w:rPr>
            <w:rFonts w:ascii="David" w:hAnsi="David" w:hint="cs"/>
            <w:sz w:val="20"/>
            <w:szCs w:val="22"/>
            <w:rtl/>
          </w:rPr>
          <w:alias w:val="נושא"/>
          <w:tag w:val=""/>
          <w:id w:val="864712154"/>
          <w:placeholder>
            <w:docPart w:val="11152DD4E3744E10B3EDF1350A4E38BE"/>
          </w:placeholder>
          <w:dataBinding w:prefixMappings="xmlns:ns0='http://purl.org/dc/elements/1.1/' xmlns:ns1='http://schemas.openxmlformats.org/package/2006/metadata/core-properties' " w:xpath="/ns1:coreProperties[1]/ns0:subject[1]" w:storeItemID="{6C3C8BC8-F283-45AE-878A-BAB7291924A1}"/>
          <w:text/>
        </w:sdtPr>
        <w:sdtEndPr/>
        <w:sdtContent>
          <w:r w:rsidRPr="001B30C9">
            <w:rPr>
              <w:rFonts w:ascii="David" w:hAnsi="David" w:hint="cs"/>
              <w:sz w:val="20"/>
              <w:szCs w:val="22"/>
              <w:rtl/>
            </w:rPr>
            <w:t>אספקת שירותי קישור מהירים לרשת האינטרנט (</w:t>
          </w:r>
          <w:r w:rsidRPr="001B30C9">
            <w:rPr>
              <w:rFonts w:ascii="David" w:hAnsi="David" w:hint="cs"/>
              <w:sz w:val="20"/>
              <w:szCs w:val="22"/>
            </w:rPr>
            <w:t>ISP</w:t>
          </w:r>
          <w:r w:rsidRPr="001B30C9">
            <w:rPr>
              <w:rFonts w:ascii="David" w:hAnsi="David" w:hint="cs"/>
              <w:sz w:val="20"/>
              <w:szCs w:val="22"/>
              <w:rtl/>
            </w:rPr>
            <w:t>) ושירותים מקצועיים נלווים</w:t>
          </w:r>
        </w:sdtContent>
      </w:sdt>
      <w:r w:rsidRPr="001B30C9">
        <w:rPr>
          <w:rFonts w:ascii="David" w:hAnsi="David" w:hint="cs"/>
          <w:sz w:val="20"/>
          <w:szCs w:val="22"/>
          <w:rtl/>
        </w:rPr>
        <w:t>.</w:t>
      </w:r>
    </w:p>
    <w:p w14:paraId="175EA440" w14:textId="77777777" w:rsidR="001B30C9" w:rsidRPr="001B30C9" w:rsidRDefault="001B30C9" w:rsidP="00CB6F8C">
      <w:pPr>
        <w:pStyle w:val="Normal1"/>
        <w:spacing w:after="120" w:line="240" w:lineRule="auto"/>
        <w:ind w:left="423" w:right="425"/>
        <w:rPr>
          <w:rFonts w:ascii="David" w:hAnsi="David"/>
          <w:sz w:val="20"/>
          <w:szCs w:val="22"/>
          <w:rtl/>
        </w:rPr>
      </w:pPr>
      <w:r w:rsidRPr="001B30C9">
        <w:rPr>
          <w:rFonts w:ascii="David" w:hAnsi="David"/>
          <w:sz w:val="20"/>
          <w:szCs w:val="22"/>
          <w:rtl/>
        </w:rPr>
        <w:t xml:space="preserve">על </w:t>
      </w:r>
      <w:r w:rsidRPr="001B30C9">
        <w:rPr>
          <w:rFonts w:ascii="David" w:hAnsi="David" w:hint="cs"/>
          <w:sz w:val="20"/>
          <w:szCs w:val="22"/>
          <w:rtl/>
        </w:rPr>
        <w:t xml:space="preserve"> </w:t>
      </w:r>
      <w:r w:rsidR="00EB19C0">
        <w:rPr>
          <w:rFonts w:ascii="David" w:hAnsi="David" w:hint="cs"/>
          <w:sz w:val="20"/>
          <w:szCs w:val="22"/>
          <w:rtl/>
        </w:rPr>
        <w:t>ה</w:t>
      </w:r>
      <w:r w:rsidR="00F15667">
        <w:rPr>
          <w:rFonts w:ascii="David" w:hAnsi="David" w:hint="cs"/>
          <w:sz w:val="20"/>
          <w:szCs w:val="22"/>
          <w:rtl/>
        </w:rPr>
        <w:t>מציע</w:t>
      </w:r>
      <w:r w:rsidRPr="001B30C9">
        <w:rPr>
          <w:rFonts w:ascii="David" w:hAnsi="David" w:hint="cs"/>
          <w:sz w:val="20"/>
          <w:szCs w:val="22"/>
          <w:rtl/>
        </w:rPr>
        <w:t xml:space="preserve"> </w:t>
      </w:r>
      <w:r w:rsidRPr="001B30C9">
        <w:rPr>
          <w:rFonts w:ascii="David" w:hAnsi="David"/>
          <w:sz w:val="20"/>
          <w:szCs w:val="22"/>
          <w:rtl/>
        </w:rPr>
        <w:t xml:space="preserve">לתת מענה לצורכי המזמין כמפורט בדרישות מכרז זה, באמצעות ספק ישראלי או ספק מחו"ל שיש לו נציגות בארץ ושיש לו יכולות טכניות </w:t>
      </w:r>
      <w:r w:rsidRPr="001B30C9">
        <w:rPr>
          <w:rFonts w:ascii="David" w:hAnsi="David" w:hint="cs"/>
          <w:sz w:val="20"/>
          <w:szCs w:val="22"/>
          <w:rtl/>
        </w:rPr>
        <w:t xml:space="preserve">מקומיות </w:t>
      </w:r>
      <w:r w:rsidRPr="001B30C9">
        <w:rPr>
          <w:rFonts w:ascii="David" w:hAnsi="David"/>
          <w:sz w:val="20"/>
          <w:szCs w:val="22"/>
          <w:rtl/>
        </w:rPr>
        <w:t xml:space="preserve">לתמיכה וייעוץ לפתרון. </w:t>
      </w:r>
    </w:p>
    <w:p w14:paraId="24CFD7FC" w14:textId="77777777" w:rsidR="0065039C" w:rsidRPr="001B30C9" w:rsidRDefault="0065039C" w:rsidP="00CB6F8C">
      <w:pPr>
        <w:pStyle w:val="Normal1"/>
        <w:spacing w:after="120" w:line="240" w:lineRule="auto"/>
        <w:ind w:left="0" w:right="425" w:firstLine="423"/>
        <w:rPr>
          <w:rFonts w:ascii="David" w:hAnsi="David"/>
          <w:sz w:val="20"/>
          <w:szCs w:val="22"/>
          <w:rtl/>
        </w:rPr>
      </w:pPr>
      <w:r w:rsidRPr="001B30C9">
        <w:rPr>
          <w:rFonts w:ascii="David" w:hAnsi="David" w:hint="cs"/>
          <w:sz w:val="20"/>
          <w:szCs w:val="22"/>
          <w:rtl/>
        </w:rPr>
        <w:t xml:space="preserve">כל המסמכים המצורפים למכרז זה (להלן: "מסמכי המכרז") מהווים חלק בלתי נפרד ממנו ויש לראותם כמשלימים זה </w:t>
      </w:r>
    </w:p>
    <w:p w14:paraId="549DA2E1" w14:textId="77777777" w:rsidR="001B30C9" w:rsidRDefault="0065039C" w:rsidP="00CB6F8C">
      <w:pPr>
        <w:pStyle w:val="Normal1"/>
        <w:spacing w:after="120" w:line="240" w:lineRule="auto"/>
        <w:ind w:left="0" w:right="425"/>
        <w:rPr>
          <w:rFonts w:ascii="David" w:hAnsi="David"/>
          <w:sz w:val="20"/>
          <w:szCs w:val="22"/>
          <w:rtl/>
        </w:rPr>
      </w:pPr>
      <w:r w:rsidRPr="001B30C9">
        <w:rPr>
          <w:rFonts w:ascii="David" w:hAnsi="David" w:hint="cs"/>
          <w:sz w:val="20"/>
          <w:szCs w:val="22"/>
          <w:rtl/>
        </w:rPr>
        <w:t xml:space="preserve">       </w:t>
      </w:r>
      <w:r w:rsidR="001B30C9">
        <w:rPr>
          <w:rFonts w:ascii="David" w:hAnsi="David" w:hint="cs"/>
          <w:sz w:val="20"/>
          <w:szCs w:val="22"/>
          <w:rtl/>
        </w:rPr>
        <w:t xml:space="preserve">  </w:t>
      </w:r>
      <w:r w:rsidRPr="001B30C9">
        <w:rPr>
          <w:rFonts w:ascii="David" w:hAnsi="David" w:hint="cs"/>
          <w:sz w:val="20"/>
          <w:szCs w:val="22"/>
          <w:rtl/>
        </w:rPr>
        <w:t xml:space="preserve">את זה. רשאי להגיש הצעה מציע אשר הינו תאגיד, לרבות חברה בע"מ, שותפות או עמותה, הרשום כדין והעוסק   בביצוע שירותי </w:t>
      </w:r>
      <w:r w:rsidR="001B30C9">
        <w:rPr>
          <w:rFonts w:ascii="David" w:hAnsi="David" w:hint="cs"/>
          <w:sz w:val="20"/>
          <w:szCs w:val="22"/>
          <w:rtl/>
        </w:rPr>
        <w:t xml:space="preserve">  </w:t>
      </w:r>
    </w:p>
    <w:p w14:paraId="3E7E84C1" w14:textId="77777777" w:rsidR="0065039C" w:rsidRPr="001B30C9" w:rsidRDefault="001B30C9" w:rsidP="00CB6F8C">
      <w:pPr>
        <w:pStyle w:val="Normal1"/>
        <w:spacing w:after="120" w:line="240" w:lineRule="auto"/>
        <w:ind w:left="0" w:right="425"/>
        <w:rPr>
          <w:rFonts w:ascii="David" w:hAnsi="David"/>
          <w:sz w:val="20"/>
          <w:szCs w:val="22"/>
          <w:rtl/>
        </w:rPr>
      </w:pPr>
      <w:r>
        <w:rPr>
          <w:rFonts w:ascii="David" w:hAnsi="David" w:hint="cs"/>
          <w:sz w:val="20"/>
          <w:szCs w:val="22"/>
          <w:rtl/>
        </w:rPr>
        <w:t xml:space="preserve">        </w:t>
      </w:r>
      <w:r w:rsidR="0065039C" w:rsidRPr="001B30C9">
        <w:rPr>
          <w:rFonts w:ascii="David" w:hAnsi="David" w:hint="cs"/>
          <w:sz w:val="20"/>
          <w:szCs w:val="22"/>
          <w:rtl/>
        </w:rPr>
        <w:t>מחשוב העומדים בתנאי המכרז.</w:t>
      </w:r>
    </w:p>
    <w:p w14:paraId="16B7B2FD" w14:textId="77777777" w:rsidR="001B30C9" w:rsidRDefault="001B30C9" w:rsidP="00CB6F8C">
      <w:pPr>
        <w:pStyle w:val="Normal1"/>
        <w:spacing w:after="120" w:line="240" w:lineRule="auto"/>
        <w:ind w:left="281" w:right="425"/>
        <w:rPr>
          <w:rFonts w:ascii="David" w:hAnsi="David"/>
          <w:sz w:val="20"/>
          <w:szCs w:val="22"/>
          <w:rtl/>
        </w:rPr>
      </w:pPr>
      <w:r>
        <w:rPr>
          <w:rFonts w:ascii="David" w:hAnsi="David" w:hint="cs"/>
          <w:sz w:val="20"/>
          <w:szCs w:val="22"/>
          <w:rtl/>
        </w:rPr>
        <w:t xml:space="preserve">  </w:t>
      </w:r>
      <w:r w:rsidR="0065039C" w:rsidRPr="001B30C9">
        <w:rPr>
          <w:rFonts w:ascii="David" w:hAnsi="David" w:hint="cs"/>
          <w:sz w:val="20"/>
          <w:szCs w:val="22"/>
          <w:rtl/>
        </w:rPr>
        <w:t xml:space="preserve">כל התקשרות ליישום ההצעה תכלול התחייבות המציע לעמוד בתנאי הסכם ההתקשרות בנוסח המצורף למסמכי המכרז; יודגש </w:t>
      </w:r>
      <w:r>
        <w:rPr>
          <w:rFonts w:ascii="David" w:hAnsi="David" w:hint="cs"/>
          <w:sz w:val="20"/>
          <w:szCs w:val="22"/>
          <w:rtl/>
        </w:rPr>
        <w:t xml:space="preserve">  </w:t>
      </w:r>
    </w:p>
    <w:p w14:paraId="205A4358" w14:textId="77777777" w:rsidR="0065039C" w:rsidRPr="001B30C9" w:rsidRDefault="001B30C9" w:rsidP="00CB6F8C">
      <w:pPr>
        <w:pStyle w:val="Normal1"/>
        <w:spacing w:after="120" w:line="240" w:lineRule="auto"/>
        <w:ind w:left="281" w:right="425"/>
        <w:rPr>
          <w:rFonts w:ascii="David" w:hAnsi="David"/>
          <w:sz w:val="20"/>
          <w:szCs w:val="22"/>
          <w:rtl/>
        </w:rPr>
      </w:pPr>
      <w:r>
        <w:rPr>
          <w:rFonts w:ascii="David" w:hAnsi="David" w:hint="cs"/>
          <w:sz w:val="20"/>
          <w:szCs w:val="22"/>
          <w:rtl/>
        </w:rPr>
        <w:t xml:space="preserve">   </w:t>
      </w:r>
      <w:r w:rsidR="0065039C" w:rsidRPr="001B30C9">
        <w:rPr>
          <w:rFonts w:ascii="David" w:hAnsi="David" w:hint="cs"/>
          <w:sz w:val="20"/>
          <w:szCs w:val="22"/>
          <w:rtl/>
        </w:rPr>
        <w:t>כי כל התנאים והתניות שבנוסח ההסכם (נספח ב'), מהווים חלק בלתי נפרד מתנאי המכרז ומן המפרט אשר צורף לו.</w:t>
      </w:r>
    </w:p>
    <w:p w14:paraId="41D6399F" w14:textId="77777777" w:rsidR="0065039C" w:rsidRPr="001B30C9" w:rsidRDefault="001B30C9" w:rsidP="00CB6F8C">
      <w:pPr>
        <w:pStyle w:val="Normal1"/>
        <w:spacing w:after="120" w:line="240" w:lineRule="auto"/>
        <w:ind w:left="0" w:right="425"/>
        <w:rPr>
          <w:rFonts w:ascii="David" w:hAnsi="David"/>
          <w:sz w:val="20"/>
          <w:szCs w:val="22"/>
          <w:rtl/>
        </w:rPr>
      </w:pPr>
      <w:r>
        <w:rPr>
          <w:rFonts w:ascii="David" w:hAnsi="David" w:hint="cs"/>
          <w:sz w:val="20"/>
          <w:szCs w:val="22"/>
          <w:rtl/>
        </w:rPr>
        <w:t xml:space="preserve">       </w:t>
      </w:r>
      <w:r w:rsidR="0065039C" w:rsidRPr="001B30C9">
        <w:rPr>
          <w:rFonts w:ascii="David" w:hAnsi="David" w:hint="cs"/>
          <w:sz w:val="20"/>
          <w:szCs w:val="22"/>
          <w:rtl/>
        </w:rPr>
        <w:t xml:space="preserve">על הפתרון המבוקש לתת מענה לצרכי המשרד כפי המפורט במסמך זה. </w:t>
      </w:r>
    </w:p>
    <w:p w14:paraId="526D5A82" w14:textId="77777777" w:rsidR="008D722D" w:rsidRPr="00226C68" w:rsidRDefault="008D722D" w:rsidP="008D722D">
      <w:pPr>
        <w:pStyle w:val="22"/>
        <w:rPr>
          <w:rFonts w:ascii="David" w:hAnsi="David" w:cs="David"/>
        </w:rPr>
      </w:pPr>
      <w:r w:rsidRPr="00226C68">
        <w:rPr>
          <w:rFonts w:ascii="David" w:hAnsi="David" w:cs="David"/>
          <w:rtl/>
        </w:rPr>
        <w:t>הגדרות</w:t>
      </w:r>
      <w:bookmarkStart w:id="6" w:name="_Toc15622847"/>
      <w:bookmarkEnd w:id="5"/>
      <w:r w:rsidRPr="00226C68">
        <w:rPr>
          <w:rFonts w:ascii="David" w:hAnsi="David" w:cs="David"/>
          <w:rtl/>
        </w:rPr>
        <w:t xml:space="preserve"> (</w:t>
      </w:r>
      <w:r w:rsidRPr="00226C68">
        <w:rPr>
          <w:rFonts w:ascii="David" w:hAnsi="David" w:cs="David"/>
        </w:rPr>
        <w:t>I</w:t>
      </w:r>
      <w:r w:rsidRPr="00226C68">
        <w:rPr>
          <w:rFonts w:ascii="David" w:hAnsi="David" w:cs="David"/>
          <w:rtl/>
        </w:rPr>
        <w:t>)</w:t>
      </w:r>
    </w:p>
    <w:tbl>
      <w:tblPr>
        <w:tblStyle w:val="af1"/>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9"/>
        <w:gridCol w:w="270"/>
        <w:gridCol w:w="7371"/>
      </w:tblGrid>
      <w:tr w:rsidR="008D722D" w:rsidRPr="00226C68" w14:paraId="32B2E893" w14:textId="77777777" w:rsidTr="00BC18DB">
        <w:tc>
          <w:tcPr>
            <w:tcW w:w="2459" w:type="dxa"/>
          </w:tcPr>
          <w:p w14:paraId="48360D96" w14:textId="77777777"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הועדה</w:t>
            </w:r>
          </w:p>
        </w:tc>
        <w:tc>
          <w:tcPr>
            <w:tcW w:w="270" w:type="dxa"/>
          </w:tcPr>
          <w:p w14:paraId="5CB3FD98"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14:paraId="0014A2B7"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ועדת המכרזים המשרדית לנושאי מחשוב (</w:t>
            </w:r>
            <w:r w:rsidR="005E3565" w:rsidRPr="00226C68">
              <w:rPr>
                <w:rFonts w:ascii="David" w:hAnsi="David"/>
                <w:szCs w:val="22"/>
                <w:rtl/>
              </w:rPr>
              <w:t>להלן: "</w:t>
            </w:r>
            <w:r w:rsidR="005E3565" w:rsidRPr="0065039C">
              <w:rPr>
                <w:rFonts w:ascii="David" w:hAnsi="David"/>
                <w:b/>
                <w:bCs/>
                <w:szCs w:val="22"/>
                <w:rtl/>
              </w:rPr>
              <w:t>ועדת המכרזים</w:t>
            </w:r>
            <w:r w:rsidR="005E3565" w:rsidRPr="00226C68">
              <w:rPr>
                <w:rFonts w:ascii="David" w:hAnsi="David"/>
                <w:szCs w:val="22"/>
                <w:rtl/>
              </w:rPr>
              <w:t>" ו/או "</w:t>
            </w:r>
            <w:r w:rsidRPr="0065039C">
              <w:rPr>
                <w:rFonts w:ascii="David" w:hAnsi="David"/>
                <w:b/>
                <w:bCs/>
                <w:szCs w:val="22"/>
                <w:rtl/>
              </w:rPr>
              <w:t>ועדת ענ"א</w:t>
            </w:r>
            <w:r w:rsidR="005E3565" w:rsidRPr="00226C68">
              <w:rPr>
                <w:rFonts w:ascii="David" w:hAnsi="David"/>
                <w:szCs w:val="22"/>
                <w:rtl/>
              </w:rPr>
              <w:t>"</w:t>
            </w:r>
            <w:r w:rsidRPr="00226C68">
              <w:rPr>
                <w:rFonts w:ascii="David" w:hAnsi="David"/>
                <w:szCs w:val="22"/>
                <w:rtl/>
              </w:rPr>
              <w:t>)</w:t>
            </w:r>
          </w:p>
        </w:tc>
      </w:tr>
      <w:tr w:rsidR="008D722D" w:rsidRPr="00226C68" w14:paraId="1C700D37" w14:textId="77777777" w:rsidTr="00BC18DB">
        <w:trPr>
          <w:trHeight w:val="716"/>
        </w:trPr>
        <w:tc>
          <w:tcPr>
            <w:tcW w:w="2459" w:type="dxa"/>
          </w:tcPr>
          <w:p w14:paraId="14911BAF" w14:textId="77777777"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הלקוח / המזמין</w:t>
            </w:r>
            <w:r w:rsidR="005246AF" w:rsidRPr="00226C68">
              <w:rPr>
                <w:rFonts w:ascii="David" w:hAnsi="David"/>
                <w:b/>
                <w:bCs/>
                <w:szCs w:val="22"/>
                <w:rtl/>
              </w:rPr>
              <w:t xml:space="preserve"> / המשרד</w:t>
            </w:r>
          </w:p>
        </w:tc>
        <w:tc>
          <w:tcPr>
            <w:tcW w:w="270" w:type="dxa"/>
          </w:tcPr>
          <w:p w14:paraId="1DDFC63E"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14:paraId="2CC4FECF"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מדינת ישראל, משרד הבריאות (להלן: "</w:t>
            </w:r>
            <w:r w:rsidRPr="0065039C">
              <w:rPr>
                <w:rFonts w:ascii="David" w:hAnsi="David"/>
                <w:b/>
                <w:bCs/>
                <w:szCs w:val="22"/>
                <w:rtl/>
              </w:rPr>
              <w:t>המשרד</w:t>
            </w:r>
            <w:r w:rsidRPr="00226C68">
              <w:rPr>
                <w:rFonts w:ascii="David" w:hAnsi="David"/>
                <w:szCs w:val="22"/>
                <w:rtl/>
              </w:rPr>
              <w:t>"), אגף מחשוב</w:t>
            </w:r>
          </w:p>
        </w:tc>
      </w:tr>
      <w:tr w:rsidR="008D722D" w:rsidRPr="00226C68" w14:paraId="513E0A85" w14:textId="77777777" w:rsidTr="00BC18DB">
        <w:tc>
          <w:tcPr>
            <w:tcW w:w="2459" w:type="dxa"/>
          </w:tcPr>
          <w:p w14:paraId="11B7AB6F" w14:textId="77777777"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מערכת הבריאות</w:t>
            </w:r>
          </w:p>
        </w:tc>
        <w:tc>
          <w:tcPr>
            <w:tcW w:w="270" w:type="dxa"/>
          </w:tcPr>
          <w:p w14:paraId="4E387A7E" w14:textId="77777777" w:rsidR="008D722D" w:rsidRPr="00226C68" w:rsidRDefault="005E3565"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14:paraId="67C02450"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מוסדות רפואיים במדינת ישראל</w:t>
            </w:r>
            <w:r w:rsidR="005E3565" w:rsidRPr="00226C68">
              <w:rPr>
                <w:rFonts w:ascii="David" w:hAnsi="David"/>
                <w:szCs w:val="22"/>
                <w:rtl/>
              </w:rPr>
              <w:t>,</w:t>
            </w:r>
            <w:r w:rsidRPr="00226C68">
              <w:rPr>
                <w:rFonts w:ascii="David" w:hAnsi="David"/>
                <w:szCs w:val="22"/>
                <w:rtl/>
              </w:rPr>
              <w:t xml:space="preserve"> לרבות</w:t>
            </w:r>
            <w:r w:rsidR="005E3565" w:rsidRPr="00226C68">
              <w:rPr>
                <w:rFonts w:ascii="David" w:hAnsi="David"/>
                <w:szCs w:val="22"/>
                <w:rtl/>
              </w:rPr>
              <w:t xml:space="preserve"> אך לא רק,</w:t>
            </w:r>
            <w:r w:rsidRPr="00226C68">
              <w:rPr>
                <w:rFonts w:ascii="David" w:hAnsi="David"/>
                <w:szCs w:val="22"/>
                <w:rtl/>
              </w:rPr>
              <w:t xml:space="preserve"> משרד הבריאות, כלל בתי החולים, קופות החולים וארגונים המספקים שירותי בריאות בישראל, מבלי לגרוע מכלליות האמור לעיל, כולל המושג גם מרפאות שונות, צה"ל, שב"ס, ביטוח לאומי, מד"א ונותני שירות פרטיים</w:t>
            </w:r>
          </w:p>
        </w:tc>
      </w:tr>
      <w:tr w:rsidR="008D722D" w:rsidRPr="00226C68" w14:paraId="42E70C01" w14:textId="77777777" w:rsidTr="00BC18DB">
        <w:tc>
          <w:tcPr>
            <w:tcW w:w="2459" w:type="dxa"/>
          </w:tcPr>
          <w:p w14:paraId="54267B03" w14:textId="77777777"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 xml:space="preserve">המכרז </w:t>
            </w:r>
          </w:p>
        </w:tc>
        <w:tc>
          <w:tcPr>
            <w:tcW w:w="270" w:type="dxa"/>
          </w:tcPr>
          <w:p w14:paraId="634A151A"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14:paraId="2C187FAE"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בקשה זו</w:t>
            </w:r>
            <w:r w:rsidR="005246AF" w:rsidRPr="00226C68">
              <w:rPr>
                <w:rFonts w:ascii="David" w:hAnsi="David"/>
                <w:szCs w:val="22"/>
                <w:rtl/>
              </w:rPr>
              <w:t xml:space="preserve"> לקבלת</w:t>
            </w:r>
            <w:r w:rsidRPr="00226C68">
              <w:rPr>
                <w:rFonts w:ascii="David" w:hAnsi="David"/>
                <w:szCs w:val="22"/>
                <w:rtl/>
              </w:rPr>
              <w:t xml:space="preserve"> להצעות על כל חלקיה ונספחיה</w:t>
            </w:r>
          </w:p>
        </w:tc>
      </w:tr>
      <w:tr w:rsidR="008D722D" w:rsidRPr="00226C68" w14:paraId="10A0368A" w14:textId="77777777" w:rsidTr="00BC18DB">
        <w:tc>
          <w:tcPr>
            <w:tcW w:w="2459" w:type="dxa"/>
          </w:tcPr>
          <w:p w14:paraId="34C45B61" w14:textId="77777777"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המציע</w:t>
            </w:r>
          </w:p>
        </w:tc>
        <w:tc>
          <w:tcPr>
            <w:tcW w:w="270" w:type="dxa"/>
          </w:tcPr>
          <w:p w14:paraId="6BF269FC"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14:paraId="4DD8C8E7" w14:textId="77777777" w:rsidR="008D722D" w:rsidRPr="00226C68" w:rsidRDefault="005246AF" w:rsidP="00BC18DB">
            <w:pPr>
              <w:pStyle w:val="Normal1"/>
              <w:spacing w:after="120" w:line="320" w:lineRule="atLeast"/>
              <w:ind w:left="0" w:right="425"/>
              <w:rPr>
                <w:rFonts w:ascii="David" w:hAnsi="David"/>
                <w:sz w:val="22"/>
                <w:szCs w:val="22"/>
                <w:rtl/>
              </w:rPr>
            </w:pPr>
            <w:r w:rsidRPr="00226C68">
              <w:rPr>
                <w:rFonts w:ascii="David" w:hAnsi="David"/>
                <w:szCs w:val="22"/>
                <w:rtl/>
              </w:rPr>
              <w:t xml:space="preserve">כל אחד ממגישי ההצעות למכרז זה , </w:t>
            </w:r>
            <w:r w:rsidR="008D722D" w:rsidRPr="00226C68">
              <w:rPr>
                <w:rFonts w:ascii="David" w:hAnsi="David"/>
                <w:szCs w:val="22"/>
                <w:rtl/>
              </w:rPr>
              <w:t>, לרבות קבלני משנה</w:t>
            </w:r>
            <w:r w:rsidR="005E3565" w:rsidRPr="00226C68">
              <w:rPr>
                <w:rFonts w:ascii="David" w:hAnsi="David"/>
                <w:szCs w:val="22"/>
                <w:rtl/>
              </w:rPr>
              <w:t xml:space="preserve"> מטעמו</w:t>
            </w:r>
          </w:p>
        </w:tc>
      </w:tr>
      <w:tr w:rsidR="008D722D" w:rsidRPr="00226C68" w14:paraId="0817EA21" w14:textId="77777777" w:rsidTr="00BC18DB">
        <w:tc>
          <w:tcPr>
            <w:tcW w:w="2459" w:type="dxa"/>
          </w:tcPr>
          <w:p w14:paraId="6D58FFD5" w14:textId="77777777"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ההצעה</w:t>
            </w:r>
          </w:p>
        </w:tc>
        <w:tc>
          <w:tcPr>
            <w:tcW w:w="270" w:type="dxa"/>
          </w:tcPr>
          <w:p w14:paraId="0A5B74F6"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14:paraId="71A2A81A" w14:textId="77777777" w:rsidR="008D722D" w:rsidRPr="00226C68" w:rsidRDefault="005246AF" w:rsidP="00BC18DB">
            <w:pPr>
              <w:pStyle w:val="Normal1"/>
              <w:spacing w:after="120" w:line="320" w:lineRule="atLeast"/>
              <w:ind w:left="0" w:right="425"/>
              <w:rPr>
                <w:rFonts w:ascii="David" w:hAnsi="David"/>
                <w:sz w:val="22"/>
                <w:szCs w:val="22"/>
                <w:rtl/>
              </w:rPr>
            </w:pPr>
            <w:r w:rsidRPr="00226C68">
              <w:rPr>
                <w:rFonts w:ascii="David" w:hAnsi="David"/>
                <w:szCs w:val="22"/>
                <w:rtl/>
              </w:rPr>
              <w:t xml:space="preserve">מענה של מציע כלשהו לדרישות המפורטות במסמכי המכרז. </w:t>
            </w:r>
            <w:r w:rsidR="008D722D" w:rsidRPr="00226C68">
              <w:rPr>
                <w:rFonts w:ascii="David" w:hAnsi="David"/>
                <w:szCs w:val="22"/>
                <w:rtl/>
              </w:rPr>
              <w:t>ההצעות תוגשנה במסגרת מכרז על פי ההוראות והתקנות הקיימות בחוק חובת המכרזים התשנ"ב</w:t>
            </w:r>
            <w:r w:rsidR="005E3565" w:rsidRPr="00226C68">
              <w:rPr>
                <w:rFonts w:ascii="David" w:hAnsi="David"/>
                <w:szCs w:val="22"/>
                <w:rtl/>
              </w:rPr>
              <w:t>-</w:t>
            </w:r>
            <w:r w:rsidR="008D722D" w:rsidRPr="00226C68">
              <w:rPr>
                <w:rFonts w:ascii="David" w:hAnsi="David"/>
                <w:szCs w:val="22"/>
                <w:rtl/>
              </w:rPr>
              <w:t>1992</w:t>
            </w:r>
            <w:r w:rsidR="005E3565" w:rsidRPr="00226C68">
              <w:rPr>
                <w:rFonts w:ascii="David" w:hAnsi="David"/>
                <w:szCs w:val="22"/>
                <w:rtl/>
              </w:rPr>
              <w:t>, תקנות חובת המכרזים התשנ"ג-1993</w:t>
            </w:r>
            <w:r w:rsidR="008D722D" w:rsidRPr="00226C68">
              <w:rPr>
                <w:rFonts w:ascii="David" w:hAnsi="David"/>
                <w:szCs w:val="22"/>
                <w:rtl/>
              </w:rPr>
              <w:t xml:space="preserve"> והוראות התכ"מ</w:t>
            </w:r>
          </w:p>
        </w:tc>
      </w:tr>
      <w:tr w:rsidR="008D722D" w:rsidRPr="00226C68" w14:paraId="50169715" w14:textId="77777777" w:rsidTr="00BC18DB">
        <w:tc>
          <w:tcPr>
            <w:tcW w:w="2459" w:type="dxa"/>
          </w:tcPr>
          <w:p w14:paraId="187DB10F" w14:textId="77777777" w:rsidR="00F874D6" w:rsidRPr="00226C68" w:rsidRDefault="00F874D6" w:rsidP="00BC18DB">
            <w:pPr>
              <w:rPr>
                <w:rFonts w:ascii="David" w:hAnsi="David" w:cs="David"/>
                <w:b/>
                <w:bCs/>
                <w:szCs w:val="22"/>
                <w:rtl/>
                <w:lang w:eastAsia="he-IL"/>
              </w:rPr>
            </w:pPr>
          </w:p>
          <w:p w14:paraId="28FE415A" w14:textId="77777777" w:rsidR="008D722D" w:rsidRPr="00226C68" w:rsidRDefault="008D722D" w:rsidP="00BC18DB">
            <w:pPr>
              <w:rPr>
                <w:rFonts w:ascii="David" w:hAnsi="David" w:cs="David"/>
                <w:b/>
                <w:bCs/>
                <w:szCs w:val="22"/>
                <w:lang w:eastAsia="he-IL"/>
              </w:rPr>
            </w:pPr>
            <w:r w:rsidRPr="006A7079">
              <w:rPr>
                <w:rFonts w:ascii="David" w:hAnsi="David" w:cs="David"/>
                <w:b/>
                <w:bCs/>
                <w:szCs w:val="22"/>
                <w:rtl/>
                <w:lang w:eastAsia="he-IL"/>
              </w:rPr>
              <w:t>מנהל לקוח</w:t>
            </w:r>
            <w:r w:rsidRPr="00226C68">
              <w:rPr>
                <w:rFonts w:ascii="David" w:hAnsi="David" w:cs="David"/>
                <w:b/>
                <w:bCs/>
                <w:rtl/>
                <w:lang w:eastAsia="he-IL"/>
              </w:rPr>
              <w:t xml:space="preserve"> </w:t>
            </w:r>
          </w:p>
        </w:tc>
        <w:tc>
          <w:tcPr>
            <w:tcW w:w="270" w:type="dxa"/>
          </w:tcPr>
          <w:p w14:paraId="3D1DD650"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14:paraId="3CB392E1" w14:textId="77777777" w:rsidR="008D722D" w:rsidRPr="00226C68" w:rsidRDefault="005E3565" w:rsidP="00BC18DB">
            <w:pPr>
              <w:pStyle w:val="Normal1"/>
              <w:spacing w:after="120" w:line="320" w:lineRule="atLeast"/>
              <w:ind w:left="0" w:right="425"/>
              <w:rPr>
                <w:rFonts w:ascii="David" w:hAnsi="David"/>
                <w:sz w:val="22"/>
                <w:szCs w:val="22"/>
                <w:rtl/>
              </w:rPr>
            </w:pPr>
            <w:r w:rsidRPr="00226C68">
              <w:rPr>
                <w:rFonts w:ascii="David" w:hAnsi="David"/>
                <w:color w:val="000000"/>
                <w:szCs w:val="22"/>
                <w:rtl/>
              </w:rPr>
              <w:t xml:space="preserve">איש הקשר </w:t>
            </w:r>
            <w:r w:rsidR="008D722D" w:rsidRPr="00226C68">
              <w:rPr>
                <w:rFonts w:ascii="David" w:hAnsi="David"/>
                <w:color w:val="000000"/>
                <w:szCs w:val="22"/>
                <w:rtl/>
              </w:rPr>
              <w:t>מטעם המזמין במשרד הבריאות</w:t>
            </w:r>
          </w:p>
        </w:tc>
      </w:tr>
      <w:tr w:rsidR="008D722D" w:rsidRPr="00226C68" w14:paraId="2A2F6463" w14:textId="77777777" w:rsidTr="00BC18DB">
        <w:tc>
          <w:tcPr>
            <w:tcW w:w="2459" w:type="dxa"/>
          </w:tcPr>
          <w:p w14:paraId="0DAED633" w14:textId="77777777"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נותן שירות</w:t>
            </w:r>
          </w:p>
        </w:tc>
        <w:tc>
          <w:tcPr>
            <w:tcW w:w="270" w:type="dxa"/>
          </w:tcPr>
          <w:p w14:paraId="075C26A4"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14:paraId="75431952"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 xml:space="preserve">כל אדם הפועל מול המשרד מטעם המציע </w:t>
            </w:r>
            <w:r w:rsidRPr="00226C68">
              <w:rPr>
                <w:rFonts w:ascii="David" w:hAnsi="David"/>
                <w:noProof/>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8D722D" w:rsidRPr="00226C68" w14:paraId="3FE26B99" w14:textId="77777777" w:rsidTr="00BC18DB">
        <w:tc>
          <w:tcPr>
            <w:tcW w:w="2459" w:type="dxa"/>
          </w:tcPr>
          <w:p w14:paraId="772AFEB5" w14:textId="77777777"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ספק זוכה</w:t>
            </w:r>
          </w:p>
        </w:tc>
        <w:tc>
          <w:tcPr>
            <w:tcW w:w="270" w:type="dxa"/>
          </w:tcPr>
          <w:p w14:paraId="477A504D" w14:textId="77777777"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14:paraId="3A677F34" w14:textId="77777777" w:rsidR="00D37F3D" w:rsidRDefault="008D722D" w:rsidP="00EC6173">
            <w:pPr>
              <w:pStyle w:val="Normal1"/>
              <w:spacing w:after="120" w:line="320" w:lineRule="atLeast"/>
              <w:ind w:left="0" w:right="425"/>
              <w:rPr>
                <w:rFonts w:ascii="David" w:hAnsi="David"/>
                <w:sz w:val="22"/>
                <w:szCs w:val="22"/>
                <w:rtl/>
              </w:rPr>
            </w:pPr>
            <w:r w:rsidRPr="00226C68">
              <w:rPr>
                <w:rFonts w:ascii="David" w:hAnsi="David"/>
                <w:szCs w:val="22"/>
                <w:rtl/>
              </w:rPr>
              <w:t>מציע אשר הצעתו עומדת בדרישות הסף האיכות</w:t>
            </w:r>
            <w:r w:rsidR="00721FA1" w:rsidRPr="00226C68">
              <w:rPr>
                <w:rFonts w:ascii="David" w:hAnsi="David"/>
                <w:szCs w:val="22"/>
                <w:rtl/>
              </w:rPr>
              <w:t xml:space="preserve"> והפיילוט</w:t>
            </w:r>
            <w:r w:rsidRPr="00226C68">
              <w:rPr>
                <w:rFonts w:ascii="David" w:hAnsi="David"/>
                <w:szCs w:val="22"/>
                <w:rtl/>
              </w:rPr>
              <w:t xml:space="preserve"> במכרז, והצעתו נבחרה על ידי המשרד כהצעה הזוכה</w:t>
            </w:r>
            <w:r w:rsidR="00D37F3D" w:rsidRPr="00226C68">
              <w:rPr>
                <w:rFonts w:ascii="David" w:hAnsi="David"/>
                <w:szCs w:val="22"/>
                <w:rtl/>
              </w:rPr>
              <w:t>.</w:t>
            </w:r>
          </w:p>
          <w:p w14:paraId="2F87B094" w14:textId="77777777" w:rsidR="006A7079" w:rsidRDefault="006A7079" w:rsidP="00EC6173">
            <w:pPr>
              <w:pStyle w:val="Normal1"/>
              <w:spacing w:after="120" w:line="320" w:lineRule="atLeast"/>
              <w:ind w:left="0" w:right="425"/>
              <w:rPr>
                <w:rFonts w:ascii="David" w:hAnsi="David"/>
                <w:sz w:val="22"/>
                <w:szCs w:val="22"/>
                <w:rtl/>
              </w:rPr>
            </w:pPr>
          </w:p>
          <w:p w14:paraId="038DEA92" w14:textId="77777777" w:rsidR="006A7079" w:rsidRPr="00226C68" w:rsidRDefault="006A7079" w:rsidP="00EC6173">
            <w:pPr>
              <w:pStyle w:val="Normal1"/>
              <w:spacing w:after="120" w:line="320" w:lineRule="atLeast"/>
              <w:ind w:left="0" w:right="425"/>
              <w:rPr>
                <w:rFonts w:ascii="David" w:hAnsi="David"/>
                <w:sz w:val="22"/>
                <w:szCs w:val="22"/>
                <w:rtl/>
              </w:rPr>
            </w:pPr>
          </w:p>
          <w:p w14:paraId="766C9D7B" w14:textId="77777777" w:rsidR="005246AF" w:rsidRPr="00226C68" w:rsidRDefault="005246AF" w:rsidP="00EC6173">
            <w:pPr>
              <w:pStyle w:val="Normal1"/>
              <w:spacing w:after="120" w:line="320" w:lineRule="atLeast"/>
              <w:ind w:left="0" w:right="425"/>
              <w:rPr>
                <w:rFonts w:ascii="David" w:hAnsi="David"/>
                <w:sz w:val="22"/>
                <w:szCs w:val="22"/>
                <w:rtl/>
              </w:rPr>
            </w:pPr>
          </w:p>
        </w:tc>
      </w:tr>
    </w:tbl>
    <w:p w14:paraId="6C46A66B" w14:textId="77777777" w:rsidR="008D722D" w:rsidRPr="00226C68" w:rsidRDefault="008D722D" w:rsidP="008D722D">
      <w:pPr>
        <w:pStyle w:val="22"/>
        <w:rPr>
          <w:rFonts w:ascii="David" w:hAnsi="David" w:cs="David"/>
          <w:rtl/>
        </w:rPr>
      </w:pPr>
      <w:r w:rsidRPr="00226C68">
        <w:rPr>
          <w:rFonts w:ascii="David" w:hAnsi="David" w:cs="David"/>
          <w:rtl/>
        </w:rPr>
        <w:lastRenderedPageBreak/>
        <w:t>מנהלה</w:t>
      </w:r>
      <w:bookmarkEnd w:id="6"/>
      <w:r w:rsidRPr="00226C68">
        <w:rPr>
          <w:rFonts w:ascii="David" w:hAnsi="David" w:cs="David"/>
          <w:rtl/>
        </w:rPr>
        <w:t xml:space="preserve"> (</w:t>
      </w:r>
      <w:r w:rsidRPr="00226C68">
        <w:rPr>
          <w:rFonts w:ascii="David" w:hAnsi="David" w:cs="David"/>
        </w:rPr>
        <w:t>M</w:t>
      </w:r>
      <w:r w:rsidRPr="00226C68">
        <w:rPr>
          <w:rFonts w:ascii="David" w:hAnsi="David" w:cs="David"/>
          <w:rtl/>
        </w:rPr>
        <w:t>)</w:t>
      </w:r>
    </w:p>
    <w:p w14:paraId="6D6B4EE7" w14:textId="77777777" w:rsidR="008D722D" w:rsidRPr="00226C68" w:rsidRDefault="008D722D" w:rsidP="005246AF">
      <w:pPr>
        <w:pStyle w:val="30"/>
        <w:tabs>
          <w:tab w:val="num" w:pos="1699"/>
        </w:tabs>
        <w:ind w:left="1415"/>
        <w:rPr>
          <w:rFonts w:ascii="David" w:hAnsi="David" w:cs="David"/>
          <w:b/>
          <w:bCs/>
          <w:rtl/>
        </w:rPr>
      </w:pPr>
      <w:r w:rsidRPr="00226C68">
        <w:rPr>
          <w:rFonts w:ascii="David" w:hAnsi="David" w:cs="David"/>
          <w:rtl/>
        </w:rPr>
        <w:t xml:space="preserve"> </w:t>
      </w:r>
      <w:r w:rsidRPr="00226C68">
        <w:rPr>
          <w:rFonts w:ascii="David" w:hAnsi="David" w:cs="David"/>
          <w:b/>
          <w:bCs/>
          <w:rtl/>
        </w:rPr>
        <w:t>מסמכי המכרז</w:t>
      </w:r>
    </w:p>
    <w:p w14:paraId="48BEF3D2" w14:textId="77777777" w:rsidR="00631D10" w:rsidRPr="00226C68" w:rsidRDefault="00631D10" w:rsidP="005246AF">
      <w:pPr>
        <w:pStyle w:val="4"/>
        <w:ind w:hanging="792"/>
        <w:rPr>
          <w:rFonts w:ascii="David" w:hAnsi="David" w:cs="David"/>
          <w:rtl/>
        </w:rPr>
      </w:pPr>
      <w:bookmarkStart w:id="7" w:name="_Ref185146754"/>
      <w:bookmarkStart w:id="8" w:name="_Ref323627608"/>
      <w:bookmarkStart w:id="9" w:name="_Ref314581444"/>
      <w:r w:rsidRPr="00226C68">
        <w:rPr>
          <w:rFonts w:ascii="David" w:hAnsi="David" w:cs="David"/>
          <w:rtl/>
        </w:rPr>
        <w:t>מסמכי המכרז ניתנים  לצפייה ולהורדה באתר בכתובת:</w:t>
      </w:r>
      <w:r w:rsidR="005246AF" w:rsidRPr="00226C68">
        <w:rPr>
          <w:rFonts w:ascii="David" w:hAnsi="David" w:cs="David"/>
          <w:rtl/>
        </w:rPr>
        <w:t xml:space="preserve"> </w:t>
      </w:r>
      <w:hyperlink r:id="rId12" w:history="1">
        <w:r w:rsidR="005246AF" w:rsidRPr="00226C68">
          <w:rPr>
            <w:rStyle w:val="Hyperlink"/>
            <w:rFonts w:ascii="David" w:hAnsi="David" w:cs="David"/>
          </w:rPr>
          <w:t>www.health.gov.il</w:t>
        </w:r>
      </w:hyperlink>
      <w:r w:rsidRPr="00226C68">
        <w:rPr>
          <w:rFonts w:ascii="David" w:hAnsi="David" w:cs="David"/>
          <w:rtl/>
        </w:rPr>
        <w:t xml:space="preserve"> בעמוד "מכרזים". </w:t>
      </w:r>
    </w:p>
    <w:p w14:paraId="609C9B86" w14:textId="77777777" w:rsidR="00631D10" w:rsidRPr="00226C68" w:rsidRDefault="00631D10" w:rsidP="0044438E">
      <w:pPr>
        <w:pStyle w:val="4"/>
        <w:ind w:hanging="792"/>
        <w:rPr>
          <w:rFonts w:ascii="David" w:hAnsi="David" w:cs="David"/>
          <w:rtl/>
        </w:rPr>
      </w:pPr>
      <w:r w:rsidRPr="00226C68">
        <w:rPr>
          <w:rFonts w:ascii="David" w:hAnsi="David" w:cs="David"/>
          <w:rtl/>
        </w:rPr>
        <w:t>על מציע המעוניין להשתתף במכרז להשאיר פרטי התקשרות עם המציע</w:t>
      </w:r>
      <w:r w:rsidR="00EB4E0B" w:rsidRPr="00226C68">
        <w:rPr>
          <w:rFonts w:ascii="David" w:hAnsi="David" w:cs="David"/>
          <w:rtl/>
        </w:rPr>
        <w:t>:</w:t>
      </w:r>
      <w:r w:rsidRPr="00226C68">
        <w:rPr>
          <w:rFonts w:ascii="David" w:hAnsi="David" w:cs="David"/>
          <w:rtl/>
        </w:rPr>
        <w:t xml:space="preserve"> שם המציע, מס' טלפון, מס' פקס, כתובת דואר אלקטרוני, שם איש הקשר. יש לשלוח פרטים אלה גם לכתובת הדואר האלקטרוני </w:t>
      </w:r>
      <w:hyperlink r:id="rId13" w:history="1">
        <w:r w:rsidR="005246AF" w:rsidRPr="00226C68">
          <w:rPr>
            <w:rStyle w:val="Hyperlink"/>
            <w:rFonts w:ascii="David" w:hAnsi="David" w:cs="David"/>
          </w:rPr>
          <w:t>it.tenders@moh.gov.il</w:t>
        </w:r>
      </w:hyperlink>
      <w:r w:rsidR="005246AF" w:rsidRPr="00226C68">
        <w:rPr>
          <w:rFonts w:ascii="David" w:hAnsi="David" w:cs="David"/>
          <w:rtl/>
        </w:rPr>
        <w:t xml:space="preserve">  </w:t>
      </w:r>
      <w:r w:rsidRPr="00226C68">
        <w:rPr>
          <w:rFonts w:ascii="David" w:hAnsi="David" w:cs="David"/>
          <w:rtl/>
        </w:rPr>
        <w:t xml:space="preserve">ולציין בדוא"ל – </w:t>
      </w:r>
      <w:r w:rsidR="0044438E" w:rsidRPr="00AF4C7E">
        <w:rPr>
          <w:rFonts w:cs="David" w:hint="cs"/>
          <w:rtl/>
        </w:rPr>
        <w:t xml:space="preserve">בקשה לרישום עבור מכרז פומבי  </w:t>
      </w:r>
      <w:r w:rsidR="0044438E" w:rsidRPr="00B02FD8">
        <w:rPr>
          <w:rFonts w:ascii="David" w:hAnsi="David" w:cs="David" w:hint="cs"/>
          <w:b/>
          <w:bCs/>
        </w:rPr>
        <w:t>45/2021</w:t>
      </w:r>
      <w:r w:rsidR="0044438E" w:rsidRPr="00AF4C7E">
        <w:rPr>
          <w:rFonts w:cs="David" w:hint="cs"/>
          <w:rtl/>
        </w:rPr>
        <w:t xml:space="preserve"> </w:t>
      </w:r>
      <w:sdt>
        <w:sdtPr>
          <w:rPr>
            <w:rFonts w:ascii="David" w:hAnsi="David" w:cs="David" w:hint="cs"/>
            <w:sz w:val="20"/>
            <w:rtl/>
          </w:rPr>
          <w:alias w:val="נושא"/>
          <w:tag w:val=""/>
          <w:id w:val="109328237"/>
          <w:placeholder>
            <w:docPart w:val="9D095DA4A05D4D03AC43B54FA6D1D250"/>
          </w:placeholder>
          <w:dataBinding w:prefixMappings="xmlns:ns0='http://purl.org/dc/elements/1.1/' xmlns:ns1='http://schemas.openxmlformats.org/package/2006/metadata/core-properties' " w:xpath="/ns1:coreProperties[1]/ns0:subject[1]" w:storeItemID="{6C3C8BC8-F283-45AE-878A-BAB7291924A1}"/>
          <w:text/>
        </w:sdtPr>
        <w:sdtEndPr/>
        <w:sdtContent>
          <w:r w:rsidR="0044438E">
            <w:rPr>
              <w:rFonts w:ascii="David" w:hAnsi="David" w:cs="David" w:hint="cs"/>
              <w:sz w:val="20"/>
              <w:rtl/>
            </w:rPr>
            <w:t>אספקת שירותי קישור מהירים לרשת האינטרנט (</w:t>
          </w:r>
          <w:r w:rsidR="0044438E">
            <w:rPr>
              <w:rFonts w:ascii="David" w:hAnsi="David" w:cs="David" w:hint="cs"/>
              <w:sz w:val="20"/>
            </w:rPr>
            <w:t>ISP</w:t>
          </w:r>
          <w:r w:rsidR="0044438E">
            <w:rPr>
              <w:rFonts w:ascii="David" w:hAnsi="David" w:cs="David" w:hint="cs"/>
              <w:sz w:val="20"/>
              <w:rtl/>
            </w:rPr>
            <w:t>) ושירותים מקצועיים נלווים</w:t>
          </w:r>
        </w:sdtContent>
      </w:sdt>
      <w:r w:rsidR="0044438E">
        <w:rPr>
          <w:rFonts w:ascii="David" w:hAnsi="David" w:cs="David" w:hint="cs"/>
          <w:rtl/>
        </w:rPr>
        <w:t>"</w:t>
      </w:r>
      <w:r w:rsidRPr="00226C68">
        <w:rPr>
          <w:rFonts w:ascii="David" w:hAnsi="David" w:cs="David"/>
          <w:rtl/>
        </w:rPr>
        <w:t>. מסמך ששלח המשרד למספר הפקס או לכתובת הדוא"ל של איש הקשר של המציע ייחשב כאילו התקבל בידי המציע.</w:t>
      </w:r>
    </w:p>
    <w:p w14:paraId="73075485" w14:textId="77777777" w:rsidR="005246AF" w:rsidRPr="00226C68" w:rsidRDefault="005246AF" w:rsidP="005246AF">
      <w:pPr>
        <w:pStyle w:val="4"/>
        <w:ind w:hanging="792"/>
        <w:jc w:val="both"/>
        <w:rPr>
          <w:rFonts w:ascii="David" w:hAnsi="David" w:cs="David"/>
          <w:rtl/>
        </w:rPr>
      </w:pPr>
      <w:r w:rsidRPr="00226C68">
        <w:rPr>
          <w:rFonts w:ascii="David" w:hAnsi="David" w:cs="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0.3.1.2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7B426148" w14:textId="77777777" w:rsidR="00631D10" w:rsidRPr="00226C68" w:rsidRDefault="00631D10" w:rsidP="00C84099">
      <w:pPr>
        <w:pStyle w:val="4"/>
        <w:ind w:hanging="792"/>
        <w:rPr>
          <w:rFonts w:ascii="David" w:hAnsi="David" w:cs="David"/>
          <w:rtl/>
        </w:rPr>
      </w:pPr>
      <w:r w:rsidRPr="00226C68">
        <w:rPr>
          <w:rFonts w:ascii="David" w:hAnsi="David" w:cs="David"/>
          <w:rtl/>
        </w:rPr>
        <w:t>למען הסר ספק, אין לבצע בקובץ ה-</w:t>
      </w:r>
      <w:r w:rsidRPr="00226C68">
        <w:rPr>
          <w:rFonts w:ascii="David" w:hAnsi="David" w:cs="David"/>
        </w:rPr>
        <w:t>DOC</w:t>
      </w:r>
      <w:r w:rsidRPr="00226C68">
        <w:rPr>
          <w:rFonts w:ascii="David" w:hAnsi="David" w:cs="David"/>
          <w:rtl/>
        </w:rPr>
        <w:t xml:space="preserve"> </w:t>
      </w:r>
      <w:r w:rsidR="005246AF" w:rsidRPr="00226C68">
        <w:rPr>
          <w:rFonts w:ascii="David" w:hAnsi="David" w:cs="David"/>
          <w:rtl/>
        </w:rPr>
        <w:t xml:space="preserve">של המשרד </w:t>
      </w:r>
      <w:r w:rsidRPr="00226C68">
        <w:rPr>
          <w:rFonts w:ascii="David" w:hAnsi="David" w:cs="David"/>
          <w:rtl/>
        </w:rPr>
        <w:t>שום שינוי בנוסח והוא מצורף לנוחיות המציעים ולצורך הגשת הצעותיהם בלבד. בכל מקרה של סתירה בין הנוסחים, הנוסח הקובע יהיה הנוסח המפורט בקובץ ה-</w:t>
      </w:r>
      <w:r w:rsidRPr="00226C68">
        <w:rPr>
          <w:rFonts w:ascii="David" w:hAnsi="David" w:cs="David"/>
        </w:rPr>
        <w:t>PDF</w:t>
      </w:r>
      <w:r w:rsidRPr="00226C68">
        <w:rPr>
          <w:rFonts w:ascii="David" w:hAnsi="David" w:cs="David"/>
          <w:rtl/>
        </w:rPr>
        <w:t>.</w:t>
      </w:r>
    </w:p>
    <w:bookmarkEnd w:id="7"/>
    <w:bookmarkEnd w:id="8"/>
    <w:p w14:paraId="3C9B07CF" w14:textId="77777777" w:rsidR="008D722D" w:rsidRPr="00226C68" w:rsidRDefault="005246AF" w:rsidP="00097A5C">
      <w:pPr>
        <w:pStyle w:val="4"/>
        <w:tabs>
          <w:tab w:val="clear" w:pos="2279"/>
          <w:tab w:val="num" w:pos="1982"/>
        </w:tabs>
        <w:ind w:hanging="792"/>
        <w:rPr>
          <w:rFonts w:ascii="David" w:hAnsi="David" w:cs="David"/>
          <w:rtl/>
        </w:rPr>
      </w:pPr>
      <w:r w:rsidRPr="00226C68">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226C68">
        <w:rPr>
          <w:rFonts w:ascii="David" w:hAnsi="David" w:cs="David"/>
        </w:rPr>
        <w:t xml:space="preserve"> </w:t>
      </w:r>
      <w:r w:rsidRPr="00226C68">
        <w:rPr>
          <w:rFonts w:ascii="David" w:hAnsi="David" w:cs="David"/>
          <w:rtl/>
        </w:rPr>
        <w:t>הגרסה האחרונה שסופקה על ידי המשרד היא המחייבת.</w:t>
      </w:r>
    </w:p>
    <w:bookmarkEnd w:id="9"/>
    <w:p w14:paraId="22876565" w14:textId="77777777" w:rsidR="008D722D" w:rsidRPr="00226C68" w:rsidRDefault="008D722D" w:rsidP="005246AF">
      <w:pPr>
        <w:pStyle w:val="30"/>
        <w:tabs>
          <w:tab w:val="num" w:pos="2266"/>
        </w:tabs>
        <w:ind w:left="1557" w:hanging="567"/>
        <w:rPr>
          <w:rFonts w:ascii="David" w:hAnsi="David" w:cs="David"/>
          <w:b/>
          <w:bCs/>
          <w:rtl/>
        </w:rPr>
      </w:pPr>
      <w:r w:rsidRPr="00226C68">
        <w:rPr>
          <w:rFonts w:ascii="David" w:hAnsi="David" w:cs="David"/>
          <w:rtl/>
        </w:rPr>
        <w:t xml:space="preserve"> </w:t>
      </w:r>
      <w:r w:rsidRPr="00226C68">
        <w:rPr>
          <w:rFonts w:ascii="David" w:hAnsi="David" w:cs="David"/>
          <w:b/>
          <w:bCs/>
          <w:rtl/>
        </w:rPr>
        <w:t>פניות בגין ההצעה</w:t>
      </w:r>
    </w:p>
    <w:p w14:paraId="3F499B53" w14:textId="77777777" w:rsidR="005246AF" w:rsidRPr="00226C68" w:rsidRDefault="000F2E3C" w:rsidP="00097A5C">
      <w:pPr>
        <w:pStyle w:val="4"/>
        <w:ind w:hanging="792"/>
        <w:rPr>
          <w:rFonts w:ascii="David" w:hAnsi="David" w:cs="David"/>
          <w:rtl/>
        </w:rPr>
      </w:pPr>
      <w:r w:rsidRPr="00226C68">
        <w:rPr>
          <w:rFonts w:ascii="David" w:hAnsi="David" w:cs="David"/>
          <w:rtl/>
        </w:rPr>
        <w:t>כל הפניות בנוגע למכרז ייעשו בכתב לכתובת הדוא"ל הבאה, בלבד:</w:t>
      </w:r>
      <w:r w:rsidRPr="00226C68">
        <w:rPr>
          <w:rFonts w:ascii="David" w:hAnsi="David" w:cs="David"/>
          <w:shd w:val="clear" w:color="auto" w:fill="D9D9D9"/>
          <w:rtl/>
        </w:rPr>
        <w:t xml:space="preserve"> </w:t>
      </w:r>
      <w:hyperlink r:id="rId14" w:history="1">
        <w:r w:rsidRPr="00226C68">
          <w:rPr>
            <w:rStyle w:val="Hyperlink"/>
            <w:rFonts w:ascii="David" w:hAnsi="David" w:cs="David"/>
            <w:shd w:val="clear" w:color="auto" w:fill="D9D9D9"/>
          </w:rPr>
          <w:t>it.tenders@moh.gov.il</w:t>
        </w:r>
      </w:hyperlink>
      <w:r w:rsidRPr="00226C68">
        <w:rPr>
          <w:rFonts w:ascii="David" w:hAnsi="David" w:cs="David"/>
          <w:color w:val="000000"/>
          <w:rtl/>
        </w:rPr>
        <w:t>.</w:t>
      </w:r>
      <w:r w:rsidRPr="00226C68">
        <w:rPr>
          <w:rFonts w:ascii="David" w:hAnsi="David" w:cs="David"/>
          <w:rtl/>
        </w:rPr>
        <w:t xml:space="preserve"> פניה אשר לא תעשה כן לא תחייב את המשרד. </w:t>
      </w:r>
    </w:p>
    <w:p w14:paraId="05D88B82" w14:textId="77777777" w:rsidR="008D722D" w:rsidRPr="00226C68" w:rsidRDefault="008D722D" w:rsidP="000F2E3C">
      <w:pPr>
        <w:pStyle w:val="30"/>
        <w:ind w:left="1699" w:hanging="709"/>
        <w:rPr>
          <w:rFonts w:ascii="David" w:hAnsi="David" w:cs="David"/>
          <w:b/>
          <w:bCs/>
          <w:rtl/>
        </w:rPr>
      </w:pPr>
      <w:r w:rsidRPr="00226C68">
        <w:rPr>
          <w:rFonts w:ascii="David" w:hAnsi="David" w:cs="David"/>
          <w:rtl/>
        </w:rPr>
        <w:t xml:space="preserve">  </w:t>
      </w:r>
      <w:bookmarkStart w:id="10" w:name="_Ref320531450"/>
      <w:r w:rsidRPr="00226C68">
        <w:rPr>
          <w:rFonts w:ascii="David" w:hAnsi="David" w:cs="David"/>
          <w:b/>
          <w:bCs/>
          <w:rtl/>
        </w:rPr>
        <w:t>לוחות הזמנים של המכרז</w:t>
      </w:r>
      <w:bookmarkEnd w:id="10"/>
    </w:p>
    <w:tbl>
      <w:tblPr>
        <w:bidiVisual/>
        <w:tblW w:w="0" w:type="auto"/>
        <w:tblInd w:w="837" w:type="dxa"/>
        <w:tblCellMar>
          <w:left w:w="0" w:type="dxa"/>
          <w:right w:w="0" w:type="dxa"/>
        </w:tblCellMar>
        <w:tblLook w:val="04A0" w:firstRow="1" w:lastRow="0" w:firstColumn="1" w:lastColumn="0" w:noHBand="0" w:noVBand="1"/>
      </w:tblPr>
      <w:tblGrid>
        <w:gridCol w:w="3260"/>
        <w:gridCol w:w="1843"/>
        <w:gridCol w:w="4811"/>
      </w:tblGrid>
      <w:tr w:rsidR="000F2E3C" w:rsidRPr="00226C68" w14:paraId="515FF9A5" w14:textId="77777777" w:rsidTr="00097A5C">
        <w:tc>
          <w:tcPr>
            <w:tcW w:w="3260"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5F6CB139" w14:textId="77777777" w:rsidR="000F2E3C" w:rsidRPr="00226C68" w:rsidRDefault="000F2E3C" w:rsidP="007240F2">
            <w:pPr>
              <w:pStyle w:val="Normal1"/>
              <w:keepNext/>
              <w:keepLines/>
              <w:spacing w:after="120" w:line="360" w:lineRule="auto"/>
              <w:ind w:left="0"/>
              <w:jc w:val="center"/>
              <w:rPr>
                <w:rFonts w:ascii="David" w:hAnsi="David"/>
                <w:b/>
                <w:bCs/>
                <w:color w:val="FFFFFF" w:themeColor="background1"/>
                <w:szCs w:val="22"/>
                <w:rtl/>
              </w:rPr>
            </w:pPr>
            <w:r w:rsidRPr="00226C68">
              <w:rPr>
                <w:rFonts w:ascii="David" w:hAnsi="David"/>
                <w:b/>
                <w:bCs/>
                <w:color w:val="FFFFFF" w:themeColor="background1"/>
                <w:szCs w:val="22"/>
                <w:rtl/>
              </w:rPr>
              <w:t>שלב</w:t>
            </w:r>
          </w:p>
        </w:tc>
        <w:tc>
          <w:tcPr>
            <w:tcW w:w="1843"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67D7BDFB" w14:textId="77777777" w:rsidR="000F2E3C" w:rsidRPr="00226C68" w:rsidRDefault="000F2E3C" w:rsidP="007240F2">
            <w:pPr>
              <w:pStyle w:val="Normal1"/>
              <w:keepNext/>
              <w:keepLines/>
              <w:spacing w:after="120" w:line="360" w:lineRule="auto"/>
              <w:ind w:left="0"/>
              <w:jc w:val="center"/>
              <w:rPr>
                <w:rFonts w:ascii="David" w:hAnsi="David"/>
                <w:b/>
                <w:bCs/>
                <w:color w:val="FFFFFF" w:themeColor="background1"/>
                <w:szCs w:val="22"/>
                <w:rtl/>
              </w:rPr>
            </w:pPr>
            <w:r w:rsidRPr="00226C68">
              <w:rPr>
                <w:rFonts w:ascii="David" w:hAnsi="David"/>
                <w:b/>
                <w:bCs/>
                <w:color w:val="FFFFFF" w:themeColor="background1"/>
                <w:szCs w:val="22"/>
                <w:rtl/>
              </w:rPr>
              <w:t>מועד</w:t>
            </w:r>
          </w:p>
        </w:tc>
        <w:tc>
          <w:tcPr>
            <w:tcW w:w="4811" w:type="dxa"/>
            <w:tcBorders>
              <w:top w:val="single" w:sz="8" w:space="0" w:color="auto"/>
              <w:left w:val="nil"/>
              <w:bottom w:val="single" w:sz="8" w:space="0" w:color="auto"/>
              <w:right w:val="single" w:sz="8" w:space="0" w:color="auto"/>
            </w:tcBorders>
            <w:shd w:val="clear" w:color="auto" w:fill="000000" w:themeFill="text1"/>
          </w:tcPr>
          <w:p w14:paraId="5AA04410" w14:textId="77777777" w:rsidR="000F2E3C" w:rsidRPr="00226C68" w:rsidRDefault="000F2E3C" w:rsidP="007240F2">
            <w:pPr>
              <w:pStyle w:val="Normal1"/>
              <w:keepNext/>
              <w:keepLines/>
              <w:spacing w:after="120" w:line="360" w:lineRule="auto"/>
              <w:ind w:left="0"/>
              <w:jc w:val="center"/>
              <w:rPr>
                <w:rFonts w:ascii="David" w:hAnsi="David"/>
                <w:b/>
                <w:bCs/>
                <w:color w:val="FFFFFF" w:themeColor="background1"/>
                <w:szCs w:val="22"/>
                <w:rtl/>
              </w:rPr>
            </w:pPr>
            <w:r w:rsidRPr="00226C68">
              <w:rPr>
                <w:rFonts w:ascii="David" w:hAnsi="David"/>
                <w:b/>
                <w:bCs/>
                <w:color w:val="FFFFFF" w:themeColor="background1"/>
                <w:szCs w:val="22"/>
                <w:rtl/>
              </w:rPr>
              <w:t>מיקום/כתובת</w:t>
            </w:r>
          </w:p>
        </w:tc>
      </w:tr>
      <w:tr w:rsidR="000F2E3C" w:rsidRPr="00226C68" w14:paraId="2D55B88F" w14:textId="77777777" w:rsidTr="00097A5C">
        <w:tc>
          <w:tcPr>
            <w:tcW w:w="3260"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69F914FE" w14:textId="77777777" w:rsidR="000F2E3C" w:rsidRPr="00226C68" w:rsidRDefault="000F2E3C" w:rsidP="007240F2">
            <w:pPr>
              <w:pStyle w:val="Normal1"/>
              <w:keepNext/>
              <w:keepLines/>
              <w:spacing w:after="120" w:line="360" w:lineRule="auto"/>
              <w:ind w:left="0"/>
              <w:jc w:val="left"/>
              <w:rPr>
                <w:rFonts w:ascii="David" w:hAnsi="David"/>
                <w:b/>
                <w:bCs/>
                <w:szCs w:val="22"/>
                <w:rtl/>
              </w:rPr>
            </w:pPr>
            <w:r w:rsidRPr="00226C68">
              <w:rPr>
                <w:rFonts w:ascii="David" w:hAnsi="David"/>
                <w:b/>
                <w:bCs/>
                <w:szCs w:val="22"/>
                <w:rtl/>
              </w:rPr>
              <w:t>הפצת המכרז הפומבי</w:t>
            </w:r>
          </w:p>
        </w:tc>
        <w:tc>
          <w:tcPr>
            <w:tcW w:w="184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3A73D40" w14:textId="77777777" w:rsidR="000F2E3C" w:rsidRPr="00226C68" w:rsidRDefault="00CB6F8C" w:rsidP="007240F2">
            <w:pPr>
              <w:pStyle w:val="Normal1"/>
              <w:keepNext/>
              <w:keepLines/>
              <w:spacing w:after="120" w:line="360" w:lineRule="auto"/>
              <w:ind w:left="0"/>
              <w:jc w:val="left"/>
              <w:rPr>
                <w:rFonts w:ascii="David" w:hAnsi="David"/>
                <w:b/>
                <w:bCs/>
                <w:szCs w:val="22"/>
                <w:rtl/>
              </w:rPr>
            </w:pPr>
            <w:r>
              <w:rPr>
                <w:rFonts w:ascii="David" w:hAnsi="David" w:hint="cs"/>
                <w:b/>
                <w:bCs/>
                <w:szCs w:val="22"/>
                <w:rtl/>
              </w:rPr>
              <w:t>09.11.2021</w:t>
            </w:r>
          </w:p>
        </w:tc>
        <w:tc>
          <w:tcPr>
            <w:tcW w:w="4811" w:type="dxa"/>
            <w:tcBorders>
              <w:top w:val="nil"/>
              <w:left w:val="nil"/>
              <w:bottom w:val="single" w:sz="8" w:space="0" w:color="auto"/>
              <w:right w:val="single" w:sz="8" w:space="0" w:color="auto"/>
            </w:tcBorders>
          </w:tcPr>
          <w:p w14:paraId="11E58616" w14:textId="77777777" w:rsidR="000F2E3C" w:rsidRPr="00226C68" w:rsidRDefault="000F2E3C" w:rsidP="007240F2">
            <w:pPr>
              <w:pStyle w:val="Normal1"/>
              <w:keepNext/>
              <w:keepLines/>
              <w:spacing w:after="120" w:line="360" w:lineRule="auto"/>
              <w:ind w:left="0"/>
              <w:jc w:val="left"/>
              <w:rPr>
                <w:rFonts w:ascii="David" w:hAnsi="David"/>
                <w:b/>
                <w:bCs/>
                <w:szCs w:val="22"/>
                <w:rtl/>
              </w:rPr>
            </w:pPr>
            <w:r w:rsidRPr="00226C68">
              <w:rPr>
                <w:rFonts w:ascii="David" w:hAnsi="David"/>
                <w:b/>
                <w:bCs/>
                <w:szCs w:val="22"/>
                <w:rtl/>
              </w:rPr>
              <w:t>אתר משרד הבריאות</w:t>
            </w:r>
          </w:p>
        </w:tc>
      </w:tr>
      <w:tr w:rsidR="000F2E3C" w:rsidRPr="00226C68" w14:paraId="7BC05B40" w14:textId="77777777" w:rsidTr="00097A5C">
        <w:tc>
          <w:tcPr>
            <w:tcW w:w="3260"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4C961320" w14:textId="77777777" w:rsidR="000F2E3C" w:rsidRPr="00226C68" w:rsidRDefault="000F2E3C" w:rsidP="007240F2">
            <w:pPr>
              <w:pStyle w:val="Normal1"/>
              <w:keepNext/>
              <w:keepLines/>
              <w:spacing w:after="120" w:line="360" w:lineRule="auto"/>
              <w:ind w:left="0"/>
              <w:jc w:val="left"/>
              <w:rPr>
                <w:rFonts w:ascii="David" w:hAnsi="David"/>
                <w:b/>
                <w:bCs/>
                <w:szCs w:val="22"/>
              </w:rPr>
            </w:pPr>
            <w:r w:rsidRPr="00226C68">
              <w:rPr>
                <w:rFonts w:ascii="David" w:hAnsi="David"/>
                <w:b/>
                <w:bCs/>
                <w:szCs w:val="22"/>
                <w:rtl/>
              </w:rPr>
              <w:t>מועד אחרון להעברת שאלות להבהרה</w:t>
            </w:r>
          </w:p>
        </w:tc>
        <w:tc>
          <w:tcPr>
            <w:tcW w:w="184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4688FE9" w14:textId="3D956745" w:rsidR="000F2E3C" w:rsidRPr="00226C68" w:rsidRDefault="008B65CF" w:rsidP="002328E9">
            <w:pPr>
              <w:pStyle w:val="Normal1"/>
              <w:keepNext/>
              <w:keepLines/>
              <w:spacing w:after="120" w:line="360" w:lineRule="auto"/>
              <w:ind w:left="0"/>
              <w:jc w:val="left"/>
              <w:rPr>
                <w:rFonts w:ascii="David" w:hAnsi="David"/>
                <w:b/>
                <w:bCs/>
                <w:szCs w:val="22"/>
                <w:rtl/>
              </w:rPr>
            </w:pPr>
            <w:r>
              <w:rPr>
                <w:rFonts w:ascii="David" w:hAnsi="David" w:hint="cs"/>
                <w:b/>
                <w:bCs/>
                <w:szCs w:val="22"/>
                <w:rtl/>
              </w:rPr>
              <w:t>08</w:t>
            </w:r>
            <w:r w:rsidR="00CB6F8C">
              <w:rPr>
                <w:rFonts w:ascii="David" w:hAnsi="David" w:hint="cs"/>
                <w:b/>
                <w:bCs/>
                <w:szCs w:val="22"/>
                <w:rtl/>
              </w:rPr>
              <w:t>.1</w:t>
            </w:r>
            <w:r w:rsidR="002328E9">
              <w:rPr>
                <w:rFonts w:ascii="David" w:hAnsi="David" w:hint="cs"/>
                <w:b/>
                <w:bCs/>
                <w:szCs w:val="22"/>
                <w:rtl/>
              </w:rPr>
              <w:t>2</w:t>
            </w:r>
            <w:bookmarkStart w:id="11" w:name="_GoBack"/>
            <w:bookmarkEnd w:id="11"/>
            <w:r w:rsidR="00CB6F8C">
              <w:rPr>
                <w:rFonts w:ascii="David" w:hAnsi="David" w:hint="cs"/>
                <w:b/>
                <w:bCs/>
                <w:szCs w:val="22"/>
                <w:rtl/>
              </w:rPr>
              <w:t>.2021</w:t>
            </w:r>
            <w:r w:rsidR="00D81DCD">
              <w:rPr>
                <w:rFonts w:ascii="David" w:hAnsi="David" w:hint="cs"/>
                <w:b/>
                <w:bCs/>
                <w:szCs w:val="22"/>
                <w:rtl/>
              </w:rPr>
              <w:t xml:space="preserve"> עד לשעה 12:00</w:t>
            </w:r>
          </w:p>
        </w:tc>
        <w:tc>
          <w:tcPr>
            <w:tcW w:w="4811" w:type="dxa"/>
            <w:tcBorders>
              <w:top w:val="nil"/>
              <w:left w:val="nil"/>
              <w:bottom w:val="single" w:sz="8" w:space="0" w:color="auto"/>
              <w:right w:val="single" w:sz="8" w:space="0" w:color="auto"/>
            </w:tcBorders>
          </w:tcPr>
          <w:p w14:paraId="2A65BCF4" w14:textId="77777777" w:rsidR="000F2E3C" w:rsidRPr="00226C68" w:rsidRDefault="000F2E3C" w:rsidP="007240F2">
            <w:pPr>
              <w:pStyle w:val="Normal1"/>
              <w:keepNext/>
              <w:keepLines/>
              <w:spacing w:after="120" w:line="360" w:lineRule="auto"/>
              <w:ind w:left="0"/>
              <w:jc w:val="left"/>
              <w:rPr>
                <w:rFonts w:ascii="David" w:hAnsi="David"/>
                <w:b/>
                <w:bCs/>
                <w:szCs w:val="22"/>
                <w:rtl/>
              </w:rPr>
            </w:pPr>
            <w:r w:rsidRPr="00226C68">
              <w:rPr>
                <w:rFonts w:ascii="David" w:hAnsi="David"/>
                <w:b/>
                <w:bCs/>
                <w:szCs w:val="22"/>
                <w:rtl/>
              </w:rPr>
              <w:t>כתובת מייל:</w:t>
            </w:r>
          </w:p>
          <w:p w14:paraId="1C0EB848" w14:textId="77777777" w:rsidR="000F2E3C" w:rsidRPr="00226C68" w:rsidRDefault="000B6142" w:rsidP="007240F2">
            <w:pPr>
              <w:pStyle w:val="Normal1"/>
              <w:keepNext/>
              <w:keepLines/>
              <w:spacing w:after="120" w:line="360" w:lineRule="auto"/>
              <w:ind w:left="0"/>
              <w:jc w:val="left"/>
              <w:rPr>
                <w:rFonts w:ascii="David" w:hAnsi="David"/>
                <w:b/>
                <w:bCs/>
                <w:szCs w:val="22"/>
                <w:rtl/>
              </w:rPr>
            </w:pPr>
            <w:hyperlink r:id="rId15" w:history="1">
              <w:r w:rsidR="000F2E3C" w:rsidRPr="00226C68">
                <w:rPr>
                  <w:rStyle w:val="Hyperlink"/>
                  <w:rFonts w:ascii="David" w:hAnsi="David"/>
                  <w:b/>
                  <w:bCs/>
                  <w:color w:val="2F5496" w:themeColor="accent5" w:themeShade="BF"/>
                  <w:szCs w:val="22"/>
                </w:rPr>
                <w:t>it.tenders@moh.gov.i</w:t>
              </w:r>
            </w:hyperlink>
            <w:r w:rsidR="000F2E3C" w:rsidRPr="00226C68">
              <w:rPr>
                <w:rFonts w:ascii="David" w:hAnsi="David"/>
                <w:b/>
                <w:bCs/>
                <w:color w:val="2F5496" w:themeColor="accent5" w:themeShade="BF"/>
                <w:szCs w:val="22"/>
              </w:rPr>
              <w:t>l</w:t>
            </w:r>
          </w:p>
        </w:tc>
      </w:tr>
      <w:tr w:rsidR="000F2E3C" w:rsidRPr="00226C68" w14:paraId="1F73E886" w14:textId="77777777" w:rsidTr="00097A5C">
        <w:tc>
          <w:tcPr>
            <w:tcW w:w="3260"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1D798FD4" w14:textId="77777777" w:rsidR="000F2E3C" w:rsidRPr="00226C68" w:rsidRDefault="000F2E3C" w:rsidP="007240F2">
            <w:pPr>
              <w:pStyle w:val="Normal1"/>
              <w:keepNext/>
              <w:keepLines/>
              <w:spacing w:after="120" w:line="360" w:lineRule="auto"/>
              <w:ind w:left="0"/>
              <w:jc w:val="left"/>
              <w:rPr>
                <w:rFonts w:ascii="David" w:hAnsi="David"/>
                <w:b/>
                <w:bCs/>
                <w:szCs w:val="22"/>
                <w:rtl/>
              </w:rPr>
            </w:pPr>
            <w:r w:rsidRPr="00226C68">
              <w:rPr>
                <w:rFonts w:ascii="David" w:hAnsi="David"/>
                <w:b/>
                <w:bCs/>
                <w:szCs w:val="22"/>
                <w:rtl/>
              </w:rPr>
              <w:t>מועד אחרון להגשת ההצעות</w:t>
            </w:r>
          </w:p>
        </w:tc>
        <w:tc>
          <w:tcPr>
            <w:tcW w:w="184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B8F68F1" w14:textId="350DC974" w:rsidR="000F2E3C" w:rsidRPr="00226C68" w:rsidRDefault="008B65CF" w:rsidP="007240F2">
            <w:pPr>
              <w:pStyle w:val="Normal1"/>
              <w:keepNext/>
              <w:keepLines/>
              <w:spacing w:after="120" w:line="360" w:lineRule="auto"/>
              <w:ind w:left="0"/>
              <w:jc w:val="left"/>
              <w:rPr>
                <w:rFonts w:ascii="David" w:hAnsi="David"/>
                <w:b/>
                <w:bCs/>
                <w:szCs w:val="22"/>
                <w:rtl/>
              </w:rPr>
            </w:pPr>
            <w:r>
              <w:rPr>
                <w:rFonts w:ascii="David" w:hAnsi="David" w:hint="cs"/>
                <w:b/>
                <w:bCs/>
                <w:szCs w:val="22"/>
                <w:rtl/>
              </w:rPr>
              <w:t>1</w:t>
            </w:r>
            <w:r w:rsidR="00CB6F8C">
              <w:rPr>
                <w:rFonts w:ascii="David" w:hAnsi="David" w:hint="cs"/>
                <w:b/>
                <w:bCs/>
                <w:szCs w:val="22"/>
                <w:rtl/>
              </w:rPr>
              <w:t>6.12.2021</w:t>
            </w:r>
            <w:r w:rsidR="00D81DCD">
              <w:rPr>
                <w:rFonts w:ascii="David" w:hAnsi="David" w:hint="cs"/>
                <w:b/>
                <w:bCs/>
                <w:szCs w:val="22"/>
                <w:rtl/>
              </w:rPr>
              <w:t xml:space="preserve"> עד לשעה 13:00</w:t>
            </w:r>
          </w:p>
        </w:tc>
        <w:tc>
          <w:tcPr>
            <w:tcW w:w="4811" w:type="dxa"/>
            <w:tcBorders>
              <w:top w:val="nil"/>
              <w:left w:val="nil"/>
              <w:bottom w:val="single" w:sz="8" w:space="0" w:color="auto"/>
              <w:right w:val="single" w:sz="8" w:space="0" w:color="auto"/>
            </w:tcBorders>
          </w:tcPr>
          <w:p w14:paraId="27B9D6D8" w14:textId="77777777" w:rsidR="000F2E3C" w:rsidRPr="00226C68" w:rsidRDefault="000F2E3C" w:rsidP="007240F2">
            <w:pPr>
              <w:pStyle w:val="Normal1"/>
              <w:keepNext/>
              <w:keepLines/>
              <w:spacing w:after="120" w:line="360" w:lineRule="auto"/>
              <w:ind w:left="0"/>
              <w:jc w:val="left"/>
              <w:rPr>
                <w:rFonts w:ascii="David" w:hAnsi="David"/>
                <w:b/>
                <w:bCs/>
                <w:szCs w:val="22"/>
                <w:rtl/>
              </w:rPr>
            </w:pPr>
            <w:r w:rsidRPr="00226C68">
              <w:rPr>
                <w:rFonts w:ascii="David" w:hAnsi="David"/>
                <w:b/>
                <w:bCs/>
                <w:szCs w:val="22"/>
                <w:rtl/>
              </w:rPr>
              <w:t>תיבת המכרזים המיועדת למכרזי ענ"א במשרד הבריאות, רחוב ירמיהו 80, בית יהב, קומה שניה ליד חדר 31, ירושלים</w:t>
            </w:r>
          </w:p>
        </w:tc>
      </w:tr>
    </w:tbl>
    <w:p w14:paraId="3CAC1E2B" w14:textId="77777777" w:rsidR="008D722D" w:rsidRPr="00E36660" w:rsidRDefault="008D722D" w:rsidP="00097A5C">
      <w:pPr>
        <w:spacing w:after="0" w:line="240" w:lineRule="auto"/>
        <w:jc w:val="both"/>
        <w:rPr>
          <w:rFonts w:eastAsia="Times New Roman" w:cs="David" w:hint="cs"/>
          <w:noProof/>
          <w:rtl/>
          <w:lang w:eastAsia="he-IL"/>
        </w:rPr>
      </w:pPr>
    </w:p>
    <w:p w14:paraId="320E2805" w14:textId="77777777" w:rsidR="000F2E3C" w:rsidRPr="00226C68" w:rsidRDefault="000F2E3C" w:rsidP="0065039C">
      <w:pPr>
        <w:pStyle w:val="4"/>
        <w:rPr>
          <w:rFonts w:ascii="David" w:hAnsi="David" w:cs="David"/>
          <w:rtl/>
        </w:rPr>
      </w:pPr>
      <w:r w:rsidRPr="00226C68">
        <w:rPr>
          <w:rFonts w:ascii="David" w:hAnsi="David" w:cs="David"/>
          <w:rtl/>
        </w:rPr>
        <w:lastRenderedPageBreak/>
        <w:t>יובהר כי המשרד רשאי, בכל עת ועל פי  שיקול דעתו, לדחות המועד האחרון להגשת  ההצעות ו/או כל מועד אחר בלוח הזמנים.</w:t>
      </w:r>
      <w:r w:rsidRPr="00226C68" w:rsidDel="001B504B">
        <w:rPr>
          <w:rFonts w:ascii="David" w:hAnsi="David" w:cs="David"/>
          <w:rtl/>
        </w:rPr>
        <w:t xml:space="preserve"> </w:t>
      </w:r>
      <w:r w:rsidRPr="00226C68">
        <w:rPr>
          <w:rFonts w:ascii="David" w:hAnsi="David" w:cs="David"/>
          <w:rtl/>
        </w:rPr>
        <w:t>הודעות על דחייה כאמור תפורסמנה באתר האינטרנט  של המשרד :</w:t>
      </w:r>
      <w:r w:rsidRPr="00226C68">
        <w:rPr>
          <w:rFonts w:ascii="David" w:hAnsi="David" w:cs="David"/>
          <w:shd w:val="clear" w:color="auto" w:fill="D9D9D9"/>
          <w:rtl/>
        </w:rPr>
        <w:t xml:space="preserve"> </w:t>
      </w:r>
      <w:hyperlink r:id="rId16" w:history="1">
        <w:r w:rsidR="0065039C" w:rsidRPr="00226C68">
          <w:rPr>
            <w:rStyle w:val="Hyperlink"/>
            <w:rFonts w:ascii="David" w:hAnsi="David" w:cs="David"/>
          </w:rPr>
          <w:t>www.health.gov.il</w:t>
        </w:r>
      </w:hyperlink>
      <w:r w:rsidR="0065039C" w:rsidRPr="00226C68">
        <w:rPr>
          <w:rFonts w:ascii="David" w:hAnsi="David" w:cs="David"/>
          <w:rtl/>
        </w:rPr>
        <w:t xml:space="preserve">  </w:t>
      </w:r>
    </w:p>
    <w:p w14:paraId="64221DD5" w14:textId="77777777" w:rsidR="008D722D" w:rsidRPr="006A7079" w:rsidRDefault="008D722D" w:rsidP="000F2E3C">
      <w:pPr>
        <w:pStyle w:val="30"/>
        <w:tabs>
          <w:tab w:val="clear" w:pos="851"/>
        </w:tabs>
        <w:ind w:left="1700" w:hanging="710"/>
        <w:rPr>
          <w:rFonts w:ascii="David" w:hAnsi="David" w:cs="David"/>
          <w:b/>
          <w:bCs/>
          <w:u w:val="single"/>
          <w:rtl/>
        </w:rPr>
      </w:pPr>
      <w:bookmarkStart w:id="12" w:name="_Ref321310843"/>
      <w:bookmarkStart w:id="13" w:name="_Ref370923976"/>
      <w:r w:rsidRPr="006A7079">
        <w:rPr>
          <w:rFonts w:ascii="David" w:hAnsi="David" w:cs="David"/>
          <w:b/>
          <w:bCs/>
          <w:u w:val="single"/>
          <w:rtl/>
        </w:rPr>
        <w:t>נוהל העברת שאלות ובירורים</w:t>
      </w:r>
      <w:bookmarkEnd w:id="12"/>
      <w:bookmarkEnd w:id="13"/>
    </w:p>
    <w:p w14:paraId="0BDF624D" w14:textId="77777777" w:rsidR="00F02E07" w:rsidRPr="00226C68" w:rsidRDefault="00F02E07" w:rsidP="00F02E07">
      <w:pPr>
        <w:pStyle w:val="4"/>
        <w:ind w:hanging="792"/>
        <w:jc w:val="both"/>
        <w:rPr>
          <w:rFonts w:ascii="David" w:hAnsi="David" w:cs="David"/>
          <w:rtl/>
        </w:rPr>
      </w:pPr>
      <w:r w:rsidRPr="00226C68">
        <w:rPr>
          <w:rFonts w:ascii="David" w:hAnsi="David" w:cs="David"/>
          <w:rtl/>
        </w:rPr>
        <w:t xml:space="preserve">פניות לשאלות ובירורים תוגשנה ע"ג טופס שאלות להבהרה (מצ"ב כנספח ו'). </w:t>
      </w:r>
    </w:p>
    <w:p w14:paraId="13CAE95C" w14:textId="77777777" w:rsidR="00F02E07" w:rsidRPr="00226C68" w:rsidRDefault="00F02E07" w:rsidP="00F02E07">
      <w:pPr>
        <w:pStyle w:val="4"/>
        <w:ind w:hanging="792"/>
        <w:jc w:val="both"/>
        <w:rPr>
          <w:rFonts w:ascii="David" w:hAnsi="David" w:cs="David"/>
          <w:rtl/>
        </w:rPr>
      </w:pPr>
      <w:r w:rsidRPr="00226C68">
        <w:rPr>
          <w:rFonts w:ascii="David" w:hAnsi="David" w:cs="David"/>
          <w:rtl/>
        </w:rPr>
        <w:t>את השאלות יש לשלוח לכתובת הדוא"ל כהגדרתה בסעיף ‏0.3.2 דלעיל ולא יאוחר מהמועד האחרון להגשתן כהגדרתו בסעיף ‏0.3.3 לעיל. שאלות שיועברו באיחור, מכל סיבה שהיא, לאחר המועד שנקבע או שיופנו שלא בהתאם להוראות סעיף זה, לא יענו ולא יחייבו את המזמין.</w:t>
      </w:r>
    </w:p>
    <w:p w14:paraId="6A67298A" w14:textId="77777777" w:rsidR="00F02E07" w:rsidRPr="00226C68" w:rsidRDefault="00F02E07" w:rsidP="00F02E07">
      <w:pPr>
        <w:pStyle w:val="4"/>
        <w:ind w:hanging="792"/>
        <w:jc w:val="both"/>
        <w:rPr>
          <w:rFonts w:ascii="David" w:hAnsi="David" w:cs="David"/>
          <w:rtl/>
        </w:rPr>
      </w:pPr>
      <w:r w:rsidRPr="00226C68">
        <w:rPr>
          <w:rFonts w:ascii="David" w:hAnsi="David" w:cs="David"/>
          <w:rtl/>
        </w:rPr>
        <w:t xml:space="preserve">התשובות יהוו חלק בלתי נפרד מהמכרז וההסכם ויפורסמו באתר האינטרנט של המזמין </w:t>
      </w:r>
      <w:hyperlink r:id="rId17" w:history="1">
        <w:r w:rsidRPr="00226C68">
          <w:rPr>
            <w:rStyle w:val="Hyperlink"/>
            <w:rFonts w:ascii="David" w:hAnsi="David" w:cs="David"/>
          </w:rPr>
          <w:t>www.health.gov.il</w:t>
        </w:r>
      </w:hyperlink>
      <w:r w:rsidRPr="00226C68">
        <w:rPr>
          <w:rFonts w:ascii="David" w:hAnsi="David" w:cs="David"/>
          <w:rtl/>
        </w:rPr>
        <w:t xml:space="preserve">  בעמוד "מכרזים". כמו כן, התשובות ישלחו באמצעות דוא"ל לכלל המציעים אשר נרשמו למכרז, ללא ציון שם הפונה.</w:t>
      </w:r>
    </w:p>
    <w:p w14:paraId="12B1790A" w14:textId="77777777" w:rsidR="00F02E07" w:rsidRPr="00226C68" w:rsidRDefault="00F02E07" w:rsidP="00F02E07">
      <w:pPr>
        <w:pStyle w:val="Normal2"/>
        <w:ind w:left="2160"/>
        <w:rPr>
          <w:rFonts w:ascii="David" w:hAnsi="David"/>
          <w:noProof/>
          <w:szCs w:val="22"/>
          <w:rtl/>
        </w:rPr>
      </w:pPr>
      <w:r w:rsidRPr="00226C68">
        <w:rPr>
          <w:rFonts w:ascii="David" w:hAnsi="David"/>
          <w:noProof/>
          <w:szCs w:val="22"/>
          <w:rtl/>
        </w:rPr>
        <w:t>שאלה אשר לא תוגש בהתאם להוראות סעיף זה ו/או לא תכלול את מלוא הפרטים הנדרשים בו, לא תענה.</w:t>
      </w:r>
    </w:p>
    <w:p w14:paraId="3D7D294F" w14:textId="77777777" w:rsidR="00F02E07" w:rsidRPr="00226C68" w:rsidRDefault="00F02E07" w:rsidP="00F02E07">
      <w:pPr>
        <w:pStyle w:val="Normal2"/>
        <w:ind w:left="2160"/>
        <w:rPr>
          <w:rFonts w:ascii="David" w:hAnsi="David"/>
          <w:noProof/>
          <w:szCs w:val="22"/>
          <w:rtl/>
        </w:rPr>
      </w:pPr>
      <w:r w:rsidRPr="00226C68">
        <w:rPr>
          <w:rFonts w:ascii="David" w:hAnsi="David"/>
          <w:noProof/>
          <w:szCs w:val="22"/>
          <w:rtl/>
        </w:rPr>
        <w:t>אין לפנות אל בעלי התפקידים אצל המציע לשם קבלת מענה לשאלות הנוגעות למכרז. שאלות שיופנו בעל פה או בטלפון לא יענו ולא יחייבו את המזמין ועלולות לגרום לפסילת המציע.</w:t>
      </w:r>
    </w:p>
    <w:p w14:paraId="05A689C7" w14:textId="77777777" w:rsidR="00F02E07" w:rsidRPr="00226C68" w:rsidRDefault="00F02E07" w:rsidP="00F02E07">
      <w:pPr>
        <w:pStyle w:val="Normal2"/>
        <w:ind w:left="2160"/>
        <w:rPr>
          <w:rFonts w:ascii="David" w:hAnsi="David"/>
          <w:noProof/>
          <w:szCs w:val="22"/>
          <w:rtl/>
        </w:rPr>
      </w:pPr>
      <w:r w:rsidRPr="00226C68">
        <w:rPr>
          <w:rFonts w:ascii="David" w:hAnsi="David"/>
          <w:noProof/>
          <w:szCs w:val="22"/>
          <w:rtl/>
        </w:rPr>
        <w:t>רק תשובה רשמית, אשר פורסמה באתר המזמין, כאמור, תחשב כתשובה מוסמכת ובעלת תוקף מחייב לעניין המכרז</w:t>
      </w:r>
    </w:p>
    <w:p w14:paraId="6100551B" w14:textId="77777777" w:rsidR="00F02E07" w:rsidRPr="00226C68" w:rsidRDefault="00F02E07" w:rsidP="00F02E07">
      <w:pPr>
        <w:pStyle w:val="Normal2"/>
        <w:ind w:left="2160"/>
        <w:rPr>
          <w:rFonts w:ascii="David" w:hAnsi="David"/>
          <w:noProof/>
          <w:szCs w:val="22"/>
          <w:rtl/>
        </w:rPr>
      </w:pPr>
      <w:r w:rsidRPr="00226C68">
        <w:rPr>
          <w:rFonts w:ascii="David" w:hAnsi="David"/>
          <w:noProof/>
          <w:szCs w:val="22"/>
          <w:rtl/>
        </w:rPr>
        <w:t>יודגש כי המזמין אינו מתחייב לענות או להתייחס לכל השאלות והבקשות שיעוברו אליו.</w:t>
      </w:r>
    </w:p>
    <w:p w14:paraId="64CDE764" w14:textId="77777777" w:rsidR="00F02E07" w:rsidRPr="00226C68" w:rsidRDefault="00F02E07" w:rsidP="00097A5C">
      <w:pPr>
        <w:pStyle w:val="4"/>
        <w:ind w:hanging="792"/>
        <w:jc w:val="both"/>
        <w:rPr>
          <w:rFonts w:ascii="David" w:hAnsi="David" w:cs="David"/>
          <w:rtl/>
        </w:rPr>
      </w:pPr>
      <w:r w:rsidRPr="00226C68">
        <w:rPr>
          <w:rFonts w:ascii="David" w:hAnsi="David" w:cs="David"/>
          <w:rtl/>
        </w:rPr>
        <w:t>מובהר בזאת כי בכל מקרה בו גילה מציע פגם או חסר במכרז או מסמכיו, חלה על המציע החובה ליתן למזמין הודעה בכתב בדבר הפגם שנפל, מיד עם גילויו, שאם לא כן יהא מושתק מלטעון כל טענה בהקשר זה כנגד המזמין.</w:t>
      </w:r>
      <w:r w:rsidRPr="00226C68" w:rsidDel="00F02E07">
        <w:rPr>
          <w:rFonts w:ascii="David" w:hAnsi="David" w:cs="David"/>
          <w:rtl/>
        </w:rPr>
        <w:t xml:space="preserve"> </w:t>
      </w:r>
    </w:p>
    <w:p w14:paraId="4A32C776" w14:textId="77777777" w:rsidR="00F02E07" w:rsidRPr="006A7079" w:rsidRDefault="00F02E07" w:rsidP="00F02E07">
      <w:pPr>
        <w:pStyle w:val="22"/>
        <w:jc w:val="both"/>
        <w:rPr>
          <w:rFonts w:ascii="David" w:hAnsi="David" w:cs="David"/>
          <w:noProof/>
          <w:u w:val="single"/>
          <w:rtl/>
        </w:rPr>
      </w:pPr>
      <w:r w:rsidRPr="006A7079">
        <w:rPr>
          <w:rFonts w:ascii="David" w:hAnsi="David" w:cs="David"/>
          <w:noProof/>
          <w:u w:val="single"/>
          <w:rtl/>
        </w:rPr>
        <w:t xml:space="preserve">    הגשת ההצעה (</w:t>
      </w:r>
      <w:r w:rsidRPr="006A7079">
        <w:rPr>
          <w:rFonts w:ascii="David" w:hAnsi="David" w:cs="David"/>
          <w:noProof/>
          <w:u w:val="single"/>
        </w:rPr>
        <w:t>M</w:t>
      </w:r>
      <w:r w:rsidRPr="006A7079">
        <w:rPr>
          <w:rFonts w:ascii="David" w:hAnsi="David" w:cs="David"/>
          <w:noProof/>
          <w:u w:val="single"/>
          <w:rtl/>
        </w:rPr>
        <w:t>)</w:t>
      </w:r>
    </w:p>
    <w:p w14:paraId="191AD56F" w14:textId="77777777" w:rsidR="00F02E07" w:rsidRPr="00226C68" w:rsidRDefault="00F02E07" w:rsidP="001F68F0">
      <w:pPr>
        <w:pStyle w:val="30"/>
        <w:tabs>
          <w:tab w:val="clear" w:pos="851"/>
        </w:tabs>
        <w:spacing w:line="360" w:lineRule="auto"/>
        <w:ind w:left="1557"/>
        <w:jc w:val="both"/>
        <w:rPr>
          <w:rFonts w:ascii="David" w:hAnsi="David" w:cs="David"/>
          <w:b/>
          <w:bCs/>
        </w:rPr>
      </w:pPr>
      <w:r w:rsidRPr="00226C68">
        <w:rPr>
          <w:rFonts w:ascii="David" w:hAnsi="David" w:cs="David"/>
          <w:b/>
          <w:bCs/>
          <w:rtl/>
        </w:rPr>
        <w:t>כללי</w:t>
      </w:r>
    </w:p>
    <w:p w14:paraId="357AB574" w14:textId="77777777" w:rsidR="00F02E07" w:rsidRPr="00226C68" w:rsidRDefault="00F02E07" w:rsidP="00F02E07">
      <w:pPr>
        <w:pStyle w:val="4"/>
        <w:ind w:hanging="792"/>
        <w:jc w:val="both"/>
        <w:rPr>
          <w:rFonts w:ascii="David" w:hAnsi="David" w:cs="David"/>
          <w:rtl/>
        </w:rPr>
      </w:pPr>
      <w:r w:rsidRPr="00226C68">
        <w:rPr>
          <w:rFonts w:ascii="David" w:hAnsi="David" w:cs="David"/>
          <w:rtl/>
        </w:rPr>
        <w:t>הגשת ההצעה פירושה, כי המציע מצהיר בזאת כי הוא עומד בעצמו, או באמצעות קבלן משנה מטעמו,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 בהתאמה, הגשת הצעה מטעם המציע מהווה הסכמה מראש לכל תנאי המכרז, והמציע יהיה מנוע מהגשת בקשה לסעד זמני והקפאת הליכי המכרז כנגד עורך המכרז.</w:t>
      </w:r>
    </w:p>
    <w:p w14:paraId="3F8FEA79" w14:textId="77777777" w:rsidR="00F02E07" w:rsidRPr="00226C68" w:rsidRDefault="00F02E07" w:rsidP="00F02E07">
      <w:pPr>
        <w:pStyle w:val="4"/>
        <w:ind w:hanging="792"/>
        <w:jc w:val="both"/>
        <w:rPr>
          <w:rFonts w:ascii="David" w:hAnsi="David" w:cs="David"/>
          <w:rtl/>
        </w:rPr>
      </w:pPr>
      <w:r w:rsidRPr="00226C68">
        <w:rPr>
          <w:rFonts w:ascii="David" w:hAnsi="David" w:cs="David"/>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0F22FACD" w14:textId="77777777" w:rsidR="00F02E07" w:rsidRPr="00226C68" w:rsidRDefault="00F02E07" w:rsidP="00F02E07">
      <w:pPr>
        <w:pStyle w:val="4"/>
        <w:ind w:hanging="792"/>
        <w:jc w:val="both"/>
        <w:rPr>
          <w:rFonts w:ascii="David" w:hAnsi="David" w:cs="David"/>
          <w:rtl/>
        </w:rPr>
      </w:pPr>
      <w:r w:rsidRPr="00226C68">
        <w:rPr>
          <w:rFonts w:ascii="David" w:hAnsi="David" w:cs="David"/>
          <w:rtl/>
        </w:rPr>
        <w:lastRenderedPageBreak/>
        <w:t>כל 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14:paraId="4BFC51F4" w14:textId="77777777" w:rsidR="00F02E07" w:rsidRPr="00226C68" w:rsidRDefault="00F02E07" w:rsidP="00F02E07">
      <w:pPr>
        <w:pStyle w:val="4"/>
        <w:ind w:hanging="792"/>
        <w:jc w:val="both"/>
        <w:rPr>
          <w:rFonts w:ascii="David" w:hAnsi="David" w:cs="David"/>
        </w:rPr>
      </w:pPr>
      <w:r w:rsidRPr="00226C68">
        <w:rPr>
          <w:rFonts w:ascii="David" w:hAnsi="David" w:cs="David"/>
          <w:rtl/>
        </w:rPr>
        <w:t xml:space="preserve">מעטפה שלא תימצא בתיבת המכרזים של האגף למערכות מידע ומחשוב ביום ובשעה הנקובים לעיל, לא תיבדק ותוחזר לידי המציע כמות שהיא. </w:t>
      </w:r>
      <w:r w:rsidRPr="00226C68">
        <w:rPr>
          <w:rFonts w:ascii="David" w:hAnsi="David" w:cs="David"/>
          <w:b/>
          <w:bCs/>
          <w:rtl/>
        </w:rPr>
        <w:t>תשומת לב המציעים מופנית לכך שבמשרד הבריאות קיימות מספר תיבות מכרזים והאחריות להגשת ההצעה לתיבה הנכונה מוטלת אך ורק על המציעים.</w:t>
      </w:r>
    </w:p>
    <w:p w14:paraId="29E0E26C" w14:textId="77777777" w:rsidR="00F02E07" w:rsidRPr="006A7079" w:rsidRDefault="00F02E07" w:rsidP="001F68F0">
      <w:pPr>
        <w:pStyle w:val="30"/>
        <w:tabs>
          <w:tab w:val="clear" w:pos="851"/>
        </w:tabs>
        <w:spacing w:line="360" w:lineRule="auto"/>
        <w:ind w:left="1557"/>
        <w:jc w:val="both"/>
        <w:rPr>
          <w:rFonts w:ascii="David" w:hAnsi="David" w:cs="David"/>
          <w:b/>
          <w:bCs/>
          <w:u w:val="single"/>
        </w:rPr>
      </w:pPr>
      <w:r w:rsidRPr="006A7079">
        <w:rPr>
          <w:rFonts w:ascii="David" w:hAnsi="David" w:cs="David"/>
          <w:b/>
          <w:bCs/>
          <w:u w:val="single"/>
          <w:rtl/>
        </w:rPr>
        <w:t xml:space="preserve">אופן הגשת ההצעה </w:t>
      </w:r>
    </w:p>
    <w:p w14:paraId="335B087A" w14:textId="77777777" w:rsidR="00F02E07" w:rsidRPr="00226C68" w:rsidRDefault="00F02E07" w:rsidP="00F02E07">
      <w:pPr>
        <w:pStyle w:val="4"/>
        <w:ind w:hanging="792"/>
        <w:jc w:val="both"/>
        <w:rPr>
          <w:rFonts w:ascii="David" w:hAnsi="David" w:cs="David"/>
        </w:rPr>
      </w:pPr>
      <w:r w:rsidRPr="00226C68">
        <w:rPr>
          <w:rFonts w:ascii="David" w:hAnsi="David" w:cs="David"/>
          <w:rtl/>
        </w:rPr>
        <w:t xml:space="preserve">ההצעה, כולל כל הנספחים והאישורים הנלווים אליה, תוגש במבנה המצורף בנספח א' – "חוברת ההצעה". </w:t>
      </w:r>
    </w:p>
    <w:p w14:paraId="4660EF7C" w14:textId="77777777" w:rsidR="00F02E07" w:rsidRPr="00226C68" w:rsidRDefault="00F02E07" w:rsidP="00F02E07">
      <w:pPr>
        <w:pStyle w:val="4"/>
        <w:ind w:hanging="792"/>
        <w:jc w:val="both"/>
        <w:rPr>
          <w:rFonts w:ascii="David" w:hAnsi="David" w:cs="David"/>
        </w:rPr>
      </w:pPr>
      <w:r w:rsidRPr="00226C68">
        <w:rPr>
          <w:rFonts w:ascii="David" w:hAnsi="David" w:cs="David"/>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0FD0469C" w14:textId="77777777" w:rsidR="00F02E07" w:rsidRPr="00226C68" w:rsidRDefault="00F02E07" w:rsidP="00F02E07">
      <w:pPr>
        <w:pStyle w:val="4"/>
        <w:ind w:hanging="792"/>
        <w:jc w:val="both"/>
        <w:rPr>
          <w:rFonts w:ascii="David" w:hAnsi="David" w:cs="David"/>
        </w:rPr>
      </w:pPr>
      <w:r w:rsidRPr="00226C68">
        <w:rPr>
          <w:rFonts w:ascii="David" w:hAnsi="David" w:cs="David"/>
          <w:rtl/>
        </w:rPr>
        <w:t>הצעה חלקית או במתכונת שונה מהמתכונת המפורטת במכרז עלולה לא להיבדק ודי בכך כדי להביא לפסילת ההצעה על הסף.</w:t>
      </w:r>
    </w:p>
    <w:p w14:paraId="44318AFD" w14:textId="77777777" w:rsidR="00F02E07" w:rsidRPr="00226C68" w:rsidRDefault="00F02E07" w:rsidP="00097A5C">
      <w:pPr>
        <w:pStyle w:val="4"/>
        <w:ind w:hanging="792"/>
        <w:jc w:val="both"/>
        <w:rPr>
          <w:rFonts w:ascii="David" w:hAnsi="David" w:cs="David"/>
          <w:rtl/>
        </w:rPr>
      </w:pPr>
      <w:r w:rsidRPr="00226C68">
        <w:rPr>
          <w:rFonts w:ascii="David" w:hAnsi="David" w:cs="David"/>
          <w:rtl/>
        </w:rPr>
        <w:t>ההצעות תוגשנה בשני העתקים (מקור והעתק) בשפה העברית, ובנוסף גרסה מצונזרת לצרכי זכות עיון בהתאם לסעיף 0.4.2.</w:t>
      </w:r>
      <w:r w:rsidR="002E189B" w:rsidRPr="00226C68">
        <w:rPr>
          <w:rFonts w:ascii="David" w:hAnsi="David" w:cs="David"/>
          <w:rtl/>
        </w:rPr>
        <w:t>7</w:t>
      </w:r>
      <w:r w:rsidRPr="00226C68">
        <w:rPr>
          <w:rFonts w:ascii="David" w:hAnsi="David" w:cs="David"/>
          <w:rtl/>
        </w:rPr>
        <w:t xml:space="preserve"> להלן. נספחים, אישורים, תעודות וכל פרט אחר הנדרש במכרז יוצגו בעברית או באנגלית. במקרה בו תעודות המקור אינן בעברית או באנגלית על המציע לצרף תרגום לעברית בחתימת נוטריון.</w:t>
      </w:r>
    </w:p>
    <w:p w14:paraId="3BADEE37" w14:textId="77777777" w:rsidR="00F02E07" w:rsidRPr="00226C68" w:rsidRDefault="00F02E07" w:rsidP="00F02E07">
      <w:pPr>
        <w:pStyle w:val="4"/>
        <w:ind w:hanging="792"/>
        <w:jc w:val="both"/>
        <w:rPr>
          <w:rFonts w:ascii="David" w:hAnsi="David" w:cs="David"/>
          <w:rtl/>
        </w:rPr>
      </w:pPr>
      <w:r w:rsidRPr="00226C68">
        <w:rPr>
          <w:rFonts w:ascii="David" w:hAnsi="David" w:cs="David"/>
          <w:rtl/>
        </w:rPr>
        <w:t>את ההצעות יש להגיש במעטפה ראשית סגורה, על גביה יצוין שם המכרז ומספרו בלבד, ללא שם או פרט מזהה אחר, שתכולתה כדלקמן:</w:t>
      </w:r>
    </w:p>
    <w:p w14:paraId="1A9899D0" w14:textId="77777777"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color w:val="000000"/>
          <w:szCs w:val="22"/>
          <w:rtl/>
        </w:rPr>
        <w:t>כל מסמכי ההצעה כולל המסמכים הדרושים הנלווים אליה כשהם מודפסים.</w:t>
      </w:r>
    </w:p>
    <w:p w14:paraId="6B516E44" w14:textId="77777777"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color w:val="000000"/>
          <w:szCs w:val="22"/>
          <w:rtl/>
        </w:rPr>
        <w:t xml:space="preserve">מדיה דיגיטלית ובה גרסה של כל האמור בס.ק. א' דלעיל, בקבצי </w:t>
      </w:r>
      <w:r w:rsidRPr="00226C68">
        <w:rPr>
          <w:rFonts w:ascii="David" w:hAnsi="David"/>
          <w:color w:val="000000"/>
          <w:szCs w:val="22"/>
        </w:rPr>
        <w:t>WORD</w:t>
      </w:r>
      <w:r w:rsidRPr="00226C68">
        <w:rPr>
          <w:rFonts w:ascii="David" w:hAnsi="David"/>
          <w:color w:val="000000"/>
          <w:szCs w:val="22"/>
          <w:rtl/>
        </w:rPr>
        <w:t xml:space="preserve"> בפורמט </w:t>
      </w:r>
      <w:r w:rsidRPr="00226C68">
        <w:rPr>
          <w:rFonts w:ascii="David" w:hAnsi="David"/>
          <w:color w:val="000000"/>
          <w:szCs w:val="22"/>
        </w:rPr>
        <w:t>DOCX</w:t>
      </w:r>
      <w:r w:rsidRPr="00226C68">
        <w:rPr>
          <w:rFonts w:ascii="David" w:hAnsi="David"/>
          <w:color w:val="000000"/>
          <w:szCs w:val="22"/>
          <w:rtl/>
        </w:rPr>
        <w:t xml:space="preserve"> (</w:t>
      </w:r>
      <w:r w:rsidRPr="00226C68">
        <w:rPr>
          <w:rFonts w:ascii="David" w:hAnsi="David"/>
          <w:b/>
          <w:bCs/>
          <w:color w:val="000000"/>
          <w:szCs w:val="22"/>
          <w:u w:val="single"/>
          <w:rtl/>
        </w:rPr>
        <w:t xml:space="preserve">לא סרוק ולא </w:t>
      </w:r>
      <w:r w:rsidRPr="00226C68">
        <w:rPr>
          <w:rFonts w:ascii="David" w:hAnsi="David"/>
          <w:b/>
          <w:bCs/>
          <w:color w:val="000000"/>
          <w:szCs w:val="22"/>
          <w:u w:val="single"/>
        </w:rPr>
        <w:t>PDF</w:t>
      </w:r>
      <w:r w:rsidRPr="00226C68">
        <w:rPr>
          <w:rFonts w:ascii="David" w:hAnsi="David"/>
          <w:color w:val="000000"/>
          <w:szCs w:val="22"/>
          <w:rtl/>
        </w:rPr>
        <w:t>).</w:t>
      </w:r>
    </w:p>
    <w:p w14:paraId="2E001F44" w14:textId="77777777"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color w:val="000000"/>
          <w:szCs w:val="22"/>
          <w:rtl/>
        </w:rPr>
        <w:t xml:space="preserve">העתק מסמכי המכרז על-כל נספחיו כשהוא חתום בחותמת הרשמית של המציע. </w:t>
      </w:r>
      <w:r w:rsidRPr="00226C68">
        <w:rPr>
          <w:rFonts w:ascii="David" w:hAnsi="David"/>
          <w:color w:val="000000"/>
          <w:szCs w:val="22"/>
          <w:rtl/>
        </w:rPr>
        <w:br/>
      </w:r>
      <w:r w:rsidRPr="00226C68">
        <w:rPr>
          <w:rFonts w:ascii="David" w:hAnsi="David"/>
          <w:color w:val="000000"/>
          <w:szCs w:val="22"/>
          <w:u w:val="single"/>
          <w:rtl/>
        </w:rPr>
        <w:t>לתשומת לב המציעים</w:t>
      </w:r>
      <w:r w:rsidRPr="00226C68">
        <w:rPr>
          <w:rFonts w:ascii="David" w:hAnsi="David"/>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14:paraId="55BC3138" w14:textId="77777777"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b/>
          <w:bCs/>
          <w:color w:val="000000"/>
          <w:szCs w:val="22"/>
          <w:rtl/>
        </w:rPr>
        <w:t>מעטפה א'</w:t>
      </w:r>
      <w:r w:rsidRPr="00226C68">
        <w:rPr>
          <w:rFonts w:ascii="David" w:hAnsi="David"/>
          <w:color w:val="000000"/>
          <w:szCs w:val="22"/>
          <w:rtl/>
        </w:rPr>
        <w:t xml:space="preserve"> ובה הצעה (מקור) + הצעה (העתק) + גרסה מצונזרת של המענה לפרקים 0-4 ונספחיהם.</w:t>
      </w:r>
    </w:p>
    <w:p w14:paraId="2FB9100E" w14:textId="77777777" w:rsidR="00F02E07" w:rsidRPr="00226C68" w:rsidRDefault="00F02E07" w:rsidP="00F02E07">
      <w:pPr>
        <w:pStyle w:val="Normal2"/>
        <w:spacing w:line="360" w:lineRule="auto"/>
        <w:ind w:left="2520" w:right="284"/>
        <w:rPr>
          <w:rFonts w:ascii="David" w:hAnsi="David"/>
          <w:b/>
          <w:bCs/>
          <w:color w:val="000000"/>
          <w:szCs w:val="22"/>
          <w:rtl/>
        </w:rPr>
      </w:pPr>
      <w:r w:rsidRPr="00226C68">
        <w:rPr>
          <w:rFonts w:ascii="David" w:hAnsi="David"/>
          <w:color w:val="000000"/>
          <w:szCs w:val="22"/>
          <w:rtl/>
        </w:rPr>
        <w:t>עבור פרק 0 ועבור נספח א' כל עמוד בעותק המקור יוחתם בחותמתו הרשמית של המציע.</w:t>
      </w:r>
    </w:p>
    <w:p w14:paraId="69A9B356" w14:textId="77777777"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b/>
          <w:bCs/>
          <w:color w:val="000000"/>
          <w:szCs w:val="22"/>
          <w:rtl/>
        </w:rPr>
        <w:t>מעטפה ב'</w:t>
      </w:r>
      <w:r w:rsidRPr="00226C68">
        <w:rPr>
          <w:rFonts w:ascii="David" w:hAnsi="David"/>
          <w:color w:val="000000"/>
          <w:szCs w:val="22"/>
          <w:rtl/>
        </w:rPr>
        <w:t xml:space="preserve"> ובה פרק העלות (מקור) + פרק העלות (העתק), כאשר כל עמוד בעותק המקור יוחתם בחותמת הרשמית של המציע.</w:t>
      </w:r>
    </w:p>
    <w:p w14:paraId="2E51EAAC" w14:textId="77777777"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color w:val="000000"/>
          <w:szCs w:val="22"/>
          <w:u w:val="single"/>
          <w:rtl/>
        </w:rPr>
        <w:t>לתשומת לב המציעים</w:t>
      </w:r>
      <w:r w:rsidRPr="00226C68">
        <w:rPr>
          <w:rFonts w:ascii="David" w:hAnsi="David"/>
          <w:color w:val="000000"/>
          <w:szCs w:val="22"/>
          <w:rtl/>
        </w:rPr>
        <w:t xml:space="preserve">: הצעה בה לא יופרד מענה האיכות ממענה העלות למעטפות נפרדות – תיפסל. </w:t>
      </w:r>
    </w:p>
    <w:p w14:paraId="17A488B3" w14:textId="77777777" w:rsidR="00F02E07" w:rsidRPr="00226C68" w:rsidRDefault="00F02E07" w:rsidP="00F02E07">
      <w:pPr>
        <w:pStyle w:val="4"/>
        <w:ind w:hanging="792"/>
        <w:jc w:val="both"/>
        <w:rPr>
          <w:rFonts w:ascii="David" w:hAnsi="David" w:cs="David"/>
          <w:rtl/>
        </w:rPr>
      </w:pPr>
      <w:r w:rsidRPr="00226C68">
        <w:rPr>
          <w:rFonts w:ascii="David" w:hAnsi="David" w:cs="David"/>
          <w:rtl/>
        </w:rPr>
        <w:t xml:space="preserve">את ההצעות יש להגיש לתיבת המכרזים של ועדת המכרזים לענ"א הממוקמת במשרד הבריאות, רחוב ירמיהו 80, קומה 2 בסמוך לחדר 31, ירושלים. לתשומת לב המציעים - בשל עבודות הקמת "רובע הכניסה לעיר" קיימים עומסי תנועה כבדים בכניסה לירושלים; בנוסף, הכניסה לבניין "יהב" כרוכה בבידוק בטחוני. על המציעים </w:t>
      </w:r>
      <w:r w:rsidRPr="00226C68">
        <w:rPr>
          <w:rFonts w:ascii="David" w:hAnsi="David" w:cs="David"/>
          <w:rtl/>
        </w:rPr>
        <w:lastRenderedPageBreak/>
        <w:t>לקחת זאת בחשבון ולדאוג להפקיד ההצעה בתיבת המכרזים במועד הקבוע להגשתם. ערבות אוטונומית בגין הגשת ההצעה (תנאי סף).</w:t>
      </w:r>
    </w:p>
    <w:p w14:paraId="1E1D080E" w14:textId="77777777" w:rsidR="00F02E07" w:rsidRPr="00226C68" w:rsidRDefault="00F02E07" w:rsidP="000173F4">
      <w:pPr>
        <w:pStyle w:val="Normal2"/>
        <w:numPr>
          <w:ilvl w:val="0"/>
          <w:numId w:val="64"/>
        </w:numPr>
        <w:spacing w:line="360" w:lineRule="auto"/>
        <w:ind w:right="284"/>
        <w:rPr>
          <w:rFonts w:ascii="David" w:hAnsi="David"/>
          <w:color w:val="000000"/>
          <w:szCs w:val="22"/>
        </w:rPr>
      </w:pPr>
      <w:r w:rsidRPr="00226C68">
        <w:rPr>
          <w:rFonts w:ascii="David" w:hAnsi="David"/>
          <w:color w:val="000000"/>
          <w:szCs w:val="22"/>
          <w:rtl/>
        </w:rPr>
        <w:t>ההשתתפות במכרז מותנית בצירוף ערבות אוטונומית ובלתי מותנית לפקודת משרד הבריאות בסכום של 5</w:t>
      </w:r>
      <w:r w:rsidRPr="0065039C">
        <w:rPr>
          <w:rFonts w:ascii="David" w:hAnsi="David"/>
          <w:color w:val="000000"/>
          <w:szCs w:val="22"/>
          <w:rtl/>
        </w:rPr>
        <w:t>0,000 ₪.</w:t>
      </w:r>
      <w:r w:rsidRPr="00226C68">
        <w:rPr>
          <w:rFonts w:ascii="David" w:hAnsi="David"/>
          <w:color w:val="000000"/>
          <w:szCs w:val="22"/>
          <w:rtl/>
        </w:rPr>
        <w:t xml:space="preserve"> הערבות תיערך בנוסח הרשום והמחייב, המצורף להלן כנספח א'7, ללא כל שינוי או חריגה בפרט כל שהוא. </w:t>
      </w:r>
    </w:p>
    <w:p w14:paraId="5ACAD06F" w14:textId="77777777" w:rsidR="00F02E07" w:rsidRPr="00226C68" w:rsidRDefault="00F02E07" w:rsidP="00F02E07">
      <w:pPr>
        <w:pStyle w:val="Normal2"/>
        <w:spacing w:line="360" w:lineRule="auto"/>
        <w:ind w:left="2520" w:right="284"/>
        <w:rPr>
          <w:rFonts w:ascii="David" w:hAnsi="David"/>
          <w:color w:val="000000"/>
          <w:szCs w:val="22"/>
          <w:rtl/>
        </w:rPr>
      </w:pPr>
      <w:r w:rsidRPr="00226C68">
        <w:rPr>
          <w:rFonts w:ascii="David" w:hAnsi="David"/>
          <w:b/>
          <w:bCs/>
          <w:color w:val="000000"/>
          <w:szCs w:val="22"/>
          <w:rtl/>
        </w:rPr>
        <w:t>לתשומת לב המציעים - כל פגם ולו הקטן ביותר בנוסח הערבות דינו פסילת ההצעה</w:t>
      </w:r>
      <w:r w:rsidRPr="00226C68">
        <w:rPr>
          <w:rFonts w:ascii="David" w:hAnsi="David"/>
          <w:color w:val="000000"/>
          <w:szCs w:val="22"/>
          <w:rtl/>
        </w:rPr>
        <w:t>; נא הקפידו הקפדה יתרה בכל הנוגע לעמידתכם בתנאי זה.</w:t>
      </w:r>
    </w:p>
    <w:p w14:paraId="31AB19E0" w14:textId="77777777" w:rsidR="00F02E07" w:rsidRPr="00226C68" w:rsidRDefault="00F02E07" w:rsidP="000173F4">
      <w:pPr>
        <w:pStyle w:val="Normal2"/>
        <w:numPr>
          <w:ilvl w:val="0"/>
          <w:numId w:val="64"/>
        </w:numPr>
        <w:spacing w:line="360" w:lineRule="auto"/>
        <w:ind w:right="284"/>
        <w:rPr>
          <w:rFonts w:ascii="David" w:hAnsi="David"/>
          <w:color w:val="000000"/>
          <w:szCs w:val="22"/>
          <w:rtl/>
        </w:rPr>
      </w:pPr>
      <w:r w:rsidRPr="00226C68">
        <w:rPr>
          <w:rFonts w:ascii="David" w:hAnsi="David"/>
          <w:color w:val="000000"/>
          <w:szCs w:val="22"/>
          <w:rtl/>
        </w:rPr>
        <w:t>עורך המכרז יהיה רשאי להורות</w:t>
      </w:r>
      <w:r w:rsidRPr="00226C68">
        <w:rPr>
          <w:rFonts w:ascii="David" w:hAnsi="David"/>
          <w:color w:val="000000"/>
          <w:szCs w:val="22"/>
        </w:rPr>
        <w:t xml:space="preserve"> </w:t>
      </w:r>
      <w:r w:rsidRPr="00226C68">
        <w:rPr>
          <w:rFonts w:ascii="David" w:hAnsi="David"/>
          <w:color w:val="000000"/>
          <w:szCs w:val="22"/>
          <w:rtl/>
        </w:rPr>
        <w:t>על</w:t>
      </w:r>
      <w:r w:rsidRPr="00226C68">
        <w:rPr>
          <w:rFonts w:ascii="David" w:hAnsi="David"/>
          <w:color w:val="000000"/>
          <w:szCs w:val="22"/>
        </w:rPr>
        <w:t xml:space="preserve"> </w:t>
      </w:r>
      <w:r w:rsidRPr="00226C68">
        <w:rPr>
          <w:rFonts w:ascii="David" w:hAnsi="David"/>
          <w:color w:val="000000"/>
          <w:szCs w:val="22"/>
          <w:rtl/>
        </w:rPr>
        <w:t>חילוט</w:t>
      </w:r>
      <w:r w:rsidRPr="00226C68">
        <w:rPr>
          <w:rFonts w:ascii="David" w:hAnsi="David"/>
          <w:color w:val="000000"/>
          <w:szCs w:val="22"/>
        </w:rPr>
        <w:t xml:space="preserve"> </w:t>
      </w:r>
      <w:r w:rsidRPr="00226C68">
        <w:rPr>
          <w:rFonts w:ascii="David" w:hAnsi="David"/>
          <w:color w:val="000000"/>
          <w:szCs w:val="22"/>
          <w:rtl/>
        </w:rPr>
        <w:t>ערבות</w:t>
      </w:r>
      <w:r w:rsidRPr="00226C68">
        <w:rPr>
          <w:rFonts w:ascii="David" w:hAnsi="David"/>
          <w:color w:val="000000"/>
          <w:szCs w:val="22"/>
        </w:rPr>
        <w:t xml:space="preserve"> </w:t>
      </w:r>
      <w:r w:rsidRPr="00226C68">
        <w:rPr>
          <w:rFonts w:ascii="David" w:hAnsi="David"/>
          <w:color w:val="000000"/>
          <w:szCs w:val="22"/>
          <w:rtl/>
        </w:rPr>
        <w:t>מכרז</w:t>
      </w:r>
      <w:r w:rsidRPr="00226C68">
        <w:rPr>
          <w:rFonts w:ascii="David" w:hAnsi="David"/>
          <w:color w:val="000000"/>
          <w:szCs w:val="22"/>
        </w:rPr>
        <w:t xml:space="preserve"> </w:t>
      </w:r>
      <w:r w:rsidRPr="00226C68">
        <w:rPr>
          <w:rFonts w:ascii="David" w:hAnsi="David"/>
          <w:color w:val="000000"/>
          <w:szCs w:val="22"/>
          <w:rtl/>
        </w:rPr>
        <w:t>של</w:t>
      </w:r>
      <w:r w:rsidRPr="00226C68">
        <w:rPr>
          <w:rFonts w:ascii="David" w:hAnsi="David"/>
          <w:color w:val="000000"/>
          <w:szCs w:val="22"/>
        </w:rPr>
        <w:t xml:space="preserve"> </w:t>
      </w:r>
      <w:r w:rsidRPr="00226C68">
        <w:rPr>
          <w:rFonts w:ascii="David" w:hAnsi="David"/>
          <w:color w:val="000000"/>
          <w:szCs w:val="22"/>
          <w:rtl/>
        </w:rPr>
        <w:t>מציע</w:t>
      </w:r>
      <w:r w:rsidRPr="00226C68">
        <w:rPr>
          <w:rFonts w:ascii="David" w:hAnsi="David"/>
          <w:color w:val="000000"/>
          <w:szCs w:val="22"/>
        </w:rPr>
        <w:t xml:space="preserve"> ,</w:t>
      </w:r>
      <w:r w:rsidRPr="00226C68">
        <w:rPr>
          <w:rFonts w:ascii="David" w:hAnsi="David"/>
          <w:color w:val="000000"/>
          <w:szCs w:val="22"/>
          <w:rtl/>
        </w:rPr>
        <w:t>כולה</w:t>
      </w:r>
      <w:r w:rsidRPr="00226C68">
        <w:rPr>
          <w:rFonts w:ascii="David" w:hAnsi="David"/>
          <w:color w:val="000000"/>
          <w:szCs w:val="22"/>
        </w:rPr>
        <w:t xml:space="preserve"> </w:t>
      </w:r>
      <w:r w:rsidRPr="00226C68">
        <w:rPr>
          <w:rFonts w:ascii="David" w:hAnsi="David"/>
          <w:color w:val="000000"/>
          <w:szCs w:val="22"/>
          <w:rtl/>
        </w:rPr>
        <w:t>או</w:t>
      </w:r>
      <w:r w:rsidRPr="00226C68">
        <w:rPr>
          <w:rFonts w:ascii="David" w:hAnsi="David"/>
          <w:color w:val="000000"/>
          <w:szCs w:val="22"/>
        </w:rPr>
        <w:t xml:space="preserve"> </w:t>
      </w:r>
      <w:r w:rsidRPr="00226C68">
        <w:rPr>
          <w:rFonts w:ascii="David" w:hAnsi="David"/>
          <w:color w:val="000000"/>
          <w:szCs w:val="22"/>
          <w:rtl/>
        </w:rPr>
        <w:t>חלקה, אחרי</w:t>
      </w:r>
      <w:r w:rsidRPr="00226C68">
        <w:rPr>
          <w:rFonts w:ascii="David" w:hAnsi="David"/>
          <w:color w:val="000000"/>
          <w:szCs w:val="22"/>
        </w:rPr>
        <w:t xml:space="preserve"> </w:t>
      </w:r>
      <w:r w:rsidRPr="00226C68">
        <w:rPr>
          <w:rFonts w:ascii="David" w:hAnsi="David"/>
          <w:color w:val="000000"/>
          <w:szCs w:val="22"/>
          <w:rtl/>
        </w:rPr>
        <w:t>שניתנה</w:t>
      </w:r>
      <w:r w:rsidRPr="00226C68">
        <w:rPr>
          <w:rFonts w:ascii="David" w:hAnsi="David"/>
          <w:color w:val="000000"/>
          <w:szCs w:val="22"/>
        </w:rPr>
        <w:t xml:space="preserve"> </w:t>
      </w:r>
      <w:r w:rsidRPr="00226C68">
        <w:rPr>
          <w:rFonts w:ascii="David" w:hAnsi="David"/>
          <w:color w:val="000000"/>
          <w:szCs w:val="22"/>
          <w:rtl/>
        </w:rPr>
        <w:t>לו</w:t>
      </w:r>
      <w:r w:rsidRPr="00226C68">
        <w:rPr>
          <w:rFonts w:ascii="David" w:hAnsi="David"/>
          <w:color w:val="000000"/>
          <w:szCs w:val="22"/>
        </w:rPr>
        <w:t xml:space="preserve"> </w:t>
      </w:r>
      <w:r w:rsidRPr="00226C68">
        <w:rPr>
          <w:rFonts w:ascii="David" w:hAnsi="David"/>
          <w:color w:val="000000"/>
          <w:szCs w:val="22"/>
          <w:rtl/>
        </w:rPr>
        <w:t>הזדמנות</w:t>
      </w:r>
      <w:r w:rsidRPr="00226C68">
        <w:rPr>
          <w:rFonts w:ascii="David" w:hAnsi="David"/>
          <w:color w:val="000000"/>
          <w:szCs w:val="22"/>
        </w:rPr>
        <w:t xml:space="preserve"> </w:t>
      </w:r>
      <w:r w:rsidRPr="00226C68">
        <w:rPr>
          <w:rFonts w:ascii="David" w:hAnsi="David"/>
          <w:color w:val="000000"/>
          <w:szCs w:val="22"/>
          <w:rtl/>
        </w:rPr>
        <w:t>להשמיע</w:t>
      </w:r>
      <w:r w:rsidRPr="00226C68">
        <w:rPr>
          <w:rFonts w:ascii="David" w:hAnsi="David"/>
          <w:color w:val="000000"/>
          <w:szCs w:val="22"/>
        </w:rPr>
        <w:t xml:space="preserve"> </w:t>
      </w:r>
      <w:r w:rsidRPr="00226C68">
        <w:rPr>
          <w:rFonts w:ascii="David" w:hAnsi="David"/>
          <w:color w:val="000000"/>
          <w:szCs w:val="22"/>
          <w:rtl/>
        </w:rPr>
        <w:t>טענותיו, בכתב או בעל-פה על פי שיקול דעתה הבלעדי של ועדת מכרזים.</w:t>
      </w:r>
    </w:p>
    <w:p w14:paraId="0C0C8144" w14:textId="77777777" w:rsidR="00F02E07" w:rsidRPr="00226C68" w:rsidRDefault="00F02E07" w:rsidP="000173F4">
      <w:pPr>
        <w:pStyle w:val="Normal2"/>
        <w:numPr>
          <w:ilvl w:val="0"/>
          <w:numId w:val="64"/>
        </w:numPr>
        <w:spacing w:line="360" w:lineRule="auto"/>
        <w:ind w:right="284"/>
        <w:rPr>
          <w:rFonts w:ascii="David" w:hAnsi="David"/>
          <w:color w:val="000000"/>
          <w:szCs w:val="22"/>
          <w:rtl/>
        </w:rPr>
      </w:pPr>
      <w:r w:rsidRPr="00226C68">
        <w:rPr>
          <w:rFonts w:ascii="David" w:hAnsi="David"/>
          <w:color w:val="000000"/>
          <w:szCs w:val="22"/>
          <w:rtl/>
        </w:rPr>
        <w:t>בנוסף, תשמש</w:t>
      </w:r>
      <w:r w:rsidRPr="00226C68">
        <w:rPr>
          <w:rFonts w:ascii="David" w:hAnsi="David"/>
          <w:color w:val="000000"/>
          <w:szCs w:val="22"/>
        </w:rPr>
        <w:t xml:space="preserve"> </w:t>
      </w:r>
      <w:r w:rsidRPr="00226C68">
        <w:rPr>
          <w:rFonts w:ascii="David" w:hAnsi="David"/>
          <w:color w:val="000000"/>
          <w:szCs w:val="22"/>
          <w:rtl/>
        </w:rPr>
        <w:t>הערבות להבטחת התחייבויותיו של הכשיר השני. ערבות זו תוחזר לשאר המציעים, מלבד הכשיר השני, לאחר פרסום הודעה על הזוכה במכרז (הזוכה עצמו יידרש להמיר ערבות המכרז בערבות ביצוע).</w:t>
      </w:r>
    </w:p>
    <w:p w14:paraId="56C7CDD7" w14:textId="77777777" w:rsidR="00F02E07" w:rsidRPr="00226C68" w:rsidRDefault="00F02E07" w:rsidP="000173F4">
      <w:pPr>
        <w:pStyle w:val="Normal2"/>
        <w:numPr>
          <w:ilvl w:val="0"/>
          <w:numId w:val="64"/>
        </w:numPr>
        <w:spacing w:line="360" w:lineRule="auto"/>
        <w:ind w:right="284"/>
        <w:rPr>
          <w:rFonts w:ascii="David" w:hAnsi="David"/>
          <w:color w:val="000000"/>
          <w:szCs w:val="22"/>
          <w:rtl/>
        </w:rPr>
      </w:pPr>
      <w:r w:rsidRPr="00226C68">
        <w:rPr>
          <w:rFonts w:ascii="David" w:hAnsi="David"/>
          <w:color w:val="000000"/>
          <w:szCs w:val="22"/>
          <w:rtl/>
        </w:rPr>
        <w:t>הערבות תהיה ערבות בנקאית או ערבות של חברת ביטוח ישראלית שברשותה רישיון לעסוק בביטוח על פי חוק הפיקוח על שירותים פיננסיים (ביטוח), התשמ"א-1981.</w:t>
      </w:r>
    </w:p>
    <w:p w14:paraId="4A309D87" w14:textId="77777777" w:rsidR="00F02E07" w:rsidRPr="00226C68" w:rsidRDefault="00F02E07" w:rsidP="000173F4">
      <w:pPr>
        <w:pStyle w:val="Normal2"/>
        <w:numPr>
          <w:ilvl w:val="0"/>
          <w:numId w:val="64"/>
        </w:numPr>
        <w:spacing w:line="360" w:lineRule="auto"/>
        <w:ind w:right="284"/>
        <w:rPr>
          <w:rFonts w:ascii="David" w:hAnsi="David"/>
          <w:color w:val="000000"/>
          <w:szCs w:val="22"/>
          <w:rtl/>
        </w:rPr>
      </w:pPr>
      <w:r w:rsidRPr="00226C68">
        <w:rPr>
          <w:rFonts w:ascii="David" w:hAnsi="David"/>
          <w:color w:val="000000"/>
          <w:szCs w:val="22"/>
          <w:rtl/>
        </w:rPr>
        <w:t xml:space="preserve">באחריות המציעים להאריך את תוקף ערבות ההצעה עד לקבלת החלטה סופית בדבר תוצאות מכרז זה. </w:t>
      </w:r>
    </w:p>
    <w:p w14:paraId="46181783" w14:textId="77777777" w:rsidR="00F02E07" w:rsidRPr="006A7079" w:rsidRDefault="00F02E07" w:rsidP="00F02E07">
      <w:pPr>
        <w:pStyle w:val="4"/>
        <w:ind w:hanging="792"/>
        <w:jc w:val="both"/>
        <w:rPr>
          <w:rFonts w:ascii="David" w:hAnsi="David" w:cs="David"/>
          <w:b/>
          <w:bCs/>
          <w:u w:val="single"/>
          <w:rtl/>
        </w:rPr>
      </w:pPr>
      <w:r w:rsidRPr="006A7079">
        <w:rPr>
          <w:rFonts w:ascii="David" w:hAnsi="David" w:cs="David"/>
          <w:b/>
          <w:bCs/>
          <w:u w:val="single"/>
          <w:rtl/>
        </w:rPr>
        <w:t>זכות עיון בהצעה הזוכה במכרז:</w:t>
      </w:r>
    </w:p>
    <w:p w14:paraId="254AE3C5" w14:textId="77777777" w:rsidR="00F02E07" w:rsidRPr="00226C68" w:rsidRDefault="00F02E07" w:rsidP="000173F4">
      <w:pPr>
        <w:pStyle w:val="Normal2"/>
        <w:numPr>
          <w:ilvl w:val="0"/>
          <w:numId w:val="66"/>
        </w:numPr>
        <w:spacing w:line="360" w:lineRule="auto"/>
        <w:ind w:right="284"/>
        <w:jc w:val="left"/>
        <w:rPr>
          <w:rFonts w:ascii="David" w:hAnsi="David"/>
          <w:color w:val="000000"/>
          <w:szCs w:val="22"/>
          <w:rtl/>
        </w:rPr>
      </w:pPr>
      <w:r w:rsidRPr="00226C68">
        <w:rPr>
          <w:rFonts w:ascii="David" w:hAnsi="David"/>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Pr="00226C68">
        <w:rPr>
          <w:rFonts w:ascii="David" w:hAnsi="David"/>
          <w:color w:val="000000"/>
          <w:szCs w:val="22"/>
          <w:rtl/>
        </w:rPr>
        <w:br/>
        <w:t xml:space="preserve">מכח תקנה 21(ה) לתקנות חובת המכרזים התשנ"ג-1993, עלול, לטעמו, להביא לחשיפת סוד מסחרי או סוד מקצועי. </w:t>
      </w:r>
    </w:p>
    <w:p w14:paraId="4510B49D" w14:textId="77777777" w:rsidR="00F02E07" w:rsidRPr="00226C68" w:rsidRDefault="00F02E07" w:rsidP="000173F4">
      <w:pPr>
        <w:pStyle w:val="Normal2"/>
        <w:numPr>
          <w:ilvl w:val="0"/>
          <w:numId w:val="66"/>
        </w:numPr>
        <w:spacing w:line="360" w:lineRule="auto"/>
        <w:ind w:right="284"/>
        <w:rPr>
          <w:rFonts w:ascii="David" w:hAnsi="David"/>
          <w:color w:val="000000"/>
          <w:szCs w:val="22"/>
          <w:rtl/>
        </w:rPr>
      </w:pPr>
      <w:r w:rsidRPr="00226C68">
        <w:rPr>
          <w:rFonts w:ascii="David" w:hAnsi="David"/>
          <w:color w:val="000000"/>
          <w:szCs w:val="22"/>
          <w:rtl/>
        </w:rPr>
        <w:t>יודגש כי שיקול הדעת הבלעדי וההחלטה הסופית בכל הנוגע לנושא חיסיון סעיפים תהא של ועדת המכרזים ושלה בלבד.</w:t>
      </w:r>
    </w:p>
    <w:p w14:paraId="2CEDBFC8" w14:textId="77777777" w:rsidR="00F02E07" w:rsidRPr="00226C68" w:rsidRDefault="00F02E07" w:rsidP="000173F4">
      <w:pPr>
        <w:pStyle w:val="Normal2"/>
        <w:numPr>
          <w:ilvl w:val="0"/>
          <w:numId w:val="66"/>
        </w:numPr>
        <w:spacing w:line="360" w:lineRule="auto"/>
        <w:ind w:right="284"/>
        <w:rPr>
          <w:rFonts w:ascii="David" w:hAnsi="David"/>
          <w:color w:val="000000"/>
          <w:szCs w:val="22"/>
          <w:rtl/>
        </w:rPr>
      </w:pPr>
      <w:r w:rsidRPr="00226C68">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37E31FD8" w14:textId="77777777" w:rsidR="00F02E07" w:rsidRPr="00226C68" w:rsidRDefault="00F02E07" w:rsidP="000173F4">
      <w:pPr>
        <w:pStyle w:val="Normal2"/>
        <w:numPr>
          <w:ilvl w:val="0"/>
          <w:numId w:val="66"/>
        </w:numPr>
        <w:spacing w:line="360" w:lineRule="auto"/>
        <w:ind w:right="284"/>
        <w:rPr>
          <w:rFonts w:ascii="David" w:hAnsi="David"/>
          <w:color w:val="000000"/>
          <w:szCs w:val="22"/>
        </w:rPr>
      </w:pPr>
      <w:r w:rsidRPr="00226C68">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1F496030" w14:textId="77777777" w:rsidR="00F02E07" w:rsidRPr="00226C68" w:rsidRDefault="00F02E07" w:rsidP="000173F4">
      <w:pPr>
        <w:pStyle w:val="Normal2"/>
        <w:numPr>
          <w:ilvl w:val="0"/>
          <w:numId w:val="66"/>
        </w:numPr>
        <w:spacing w:line="360" w:lineRule="auto"/>
        <w:ind w:right="284"/>
        <w:rPr>
          <w:rFonts w:ascii="David" w:hAnsi="David"/>
          <w:color w:val="000000"/>
          <w:szCs w:val="22"/>
        </w:rPr>
      </w:pPr>
      <w:r w:rsidRPr="00226C68">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14:paraId="5CFBC630" w14:textId="77777777" w:rsidR="00F02E07" w:rsidRPr="00226C68" w:rsidRDefault="00F02E07" w:rsidP="000173F4">
      <w:pPr>
        <w:pStyle w:val="Normal2"/>
        <w:numPr>
          <w:ilvl w:val="0"/>
          <w:numId w:val="66"/>
        </w:numPr>
        <w:spacing w:line="360" w:lineRule="auto"/>
        <w:ind w:right="284"/>
        <w:rPr>
          <w:rFonts w:ascii="David" w:hAnsi="David"/>
          <w:color w:val="000000"/>
          <w:szCs w:val="22"/>
        </w:rPr>
      </w:pPr>
      <w:r w:rsidRPr="00226C68">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226C68">
        <w:rPr>
          <w:rFonts w:ascii="David" w:hAnsi="David"/>
          <w:color w:val="000000"/>
          <w:szCs w:val="22"/>
        </w:rPr>
        <w:t>.</w:t>
      </w:r>
    </w:p>
    <w:p w14:paraId="41EEF47B" w14:textId="77777777" w:rsidR="00F02E07" w:rsidRPr="00226C68" w:rsidRDefault="00F02E07" w:rsidP="000173F4">
      <w:pPr>
        <w:pStyle w:val="Normal2"/>
        <w:numPr>
          <w:ilvl w:val="0"/>
          <w:numId w:val="66"/>
        </w:numPr>
        <w:spacing w:line="360" w:lineRule="auto"/>
        <w:ind w:right="284"/>
        <w:rPr>
          <w:rFonts w:ascii="David" w:hAnsi="David"/>
          <w:color w:val="000000"/>
          <w:szCs w:val="22"/>
        </w:rPr>
      </w:pPr>
      <w:r w:rsidRPr="00226C68">
        <w:rPr>
          <w:rFonts w:ascii="David" w:hAnsi="David"/>
          <w:color w:val="000000"/>
          <w:szCs w:val="22"/>
          <w:rtl/>
        </w:rPr>
        <w:t>על המציע לצרף להצעתו גרסה מצונזרת, אותה יעביר המזמין לשאר המתמודדים, אשר יבקשו לממש את זכות העיון בהצעה הזוכה.</w:t>
      </w:r>
    </w:p>
    <w:p w14:paraId="0725F2BF" w14:textId="77777777" w:rsidR="00F02E07" w:rsidRPr="00226C68" w:rsidRDefault="00F02E07" w:rsidP="000173F4">
      <w:pPr>
        <w:pStyle w:val="Normal2"/>
        <w:numPr>
          <w:ilvl w:val="0"/>
          <w:numId w:val="66"/>
        </w:numPr>
        <w:spacing w:line="360" w:lineRule="auto"/>
        <w:ind w:right="284"/>
        <w:rPr>
          <w:rFonts w:ascii="David" w:hAnsi="David"/>
          <w:szCs w:val="22"/>
          <w:rtl/>
        </w:rPr>
      </w:pPr>
      <w:r w:rsidRPr="00226C68">
        <w:rPr>
          <w:rFonts w:ascii="David" w:hAnsi="David"/>
          <w:color w:val="000000"/>
          <w:szCs w:val="22"/>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w:t>
      </w:r>
      <w:r w:rsidRPr="00226C68">
        <w:rPr>
          <w:rFonts w:ascii="David" w:hAnsi="David"/>
          <w:color w:val="000000"/>
          <w:szCs w:val="22"/>
          <w:rtl/>
        </w:rPr>
        <w:lastRenderedPageBreak/>
        <w:t>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p>
    <w:p w14:paraId="55DE379E" w14:textId="77777777" w:rsidR="00F02E07" w:rsidRPr="006A7079" w:rsidRDefault="00F02E07" w:rsidP="00F02E07">
      <w:pPr>
        <w:pStyle w:val="22"/>
        <w:jc w:val="both"/>
        <w:rPr>
          <w:rFonts w:ascii="David" w:hAnsi="David" w:cs="David"/>
          <w:noProof/>
          <w:u w:val="single"/>
          <w:rtl/>
        </w:rPr>
      </w:pPr>
      <w:r w:rsidRPr="006A7079">
        <w:rPr>
          <w:rFonts w:ascii="David" w:hAnsi="David" w:cs="David"/>
          <w:noProof/>
          <w:u w:val="single"/>
          <w:rtl/>
        </w:rPr>
        <w:t>המפרט (</w:t>
      </w:r>
      <w:r w:rsidRPr="006A7079">
        <w:rPr>
          <w:rFonts w:ascii="David" w:hAnsi="David" w:cs="David"/>
          <w:noProof/>
          <w:u w:val="single"/>
        </w:rPr>
        <w:t>M</w:t>
      </w:r>
      <w:r w:rsidRPr="006A7079">
        <w:rPr>
          <w:rFonts w:ascii="David" w:hAnsi="David" w:cs="David"/>
          <w:noProof/>
          <w:u w:val="single"/>
          <w:rtl/>
        </w:rPr>
        <w:t>)</w:t>
      </w:r>
    </w:p>
    <w:p w14:paraId="49088502" w14:textId="77777777" w:rsidR="00F02E07" w:rsidRPr="00226C68" w:rsidRDefault="00F02E07" w:rsidP="001F68F0">
      <w:pPr>
        <w:pStyle w:val="30"/>
        <w:tabs>
          <w:tab w:val="clear" w:pos="851"/>
        </w:tabs>
        <w:spacing w:line="360" w:lineRule="auto"/>
        <w:ind w:left="1557"/>
        <w:jc w:val="both"/>
        <w:rPr>
          <w:rFonts w:ascii="David" w:hAnsi="David" w:cs="David"/>
          <w:rtl/>
        </w:rPr>
      </w:pPr>
      <w:r w:rsidRPr="00226C68">
        <w:rPr>
          <w:rFonts w:ascii="David" w:hAnsi="David" w:cs="David"/>
          <w:rtl/>
        </w:rPr>
        <w:t xml:space="preserve">    </w:t>
      </w:r>
      <w:r w:rsidRPr="00226C68">
        <w:rPr>
          <w:rFonts w:ascii="David" w:hAnsi="David" w:cs="David"/>
          <w:b/>
          <w:bCs/>
          <w:rtl/>
        </w:rPr>
        <w:t>תכולת הבקשה לקבלת הצעות (המפרט)</w:t>
      </w:r>
    </w:p>
    <w:p w14:paraId="66E38B0B" w14:textId="77777777" w:rsidR="00F02E07" w:rsidRPr="00226C68" w:rsidRDefault="00F02E07" w:rsidP="000173F4">
      <w:pPr>
        <w:numPr>
          <w:ilvl w:val="0"/>
          <w:numId w:val="67"/>
        </w:numPr>
        <w:spacing w:before="100" w:after="0" w:line="360" w:lineRule="auto"/>
        <w:jc w:val="both"/>
        <w:rPr>
          <w:rFonts w:ascii="David" w:eastAsia="Times New Roman" w:hAnsi="David" w:cs="David"/>
          <w:noProof/>
          <w:rtl/>
        </w:rPr>
      </w:pPr>
      <w:r w:rsidRPr="00226C68">
        <w:rPr>
          <w:rFonts w:ascii="David" w:eastAsia="Times New Roman" w:hAnsi="David" w:cs="David"/>
          <w:b/>
          <w:bCs/>
          <w:noProof/>
          <w:u w:val="single"/>
          <w:rtl/>
        </w:rPr>
        <w:t>חלק מנהלתי</w:t>
      </w:r>
      <w:r w:rsidRPr="00226C68">
        <w:rPr>
          <w:rFonts w:ascii="David" w:eastAsia="Times New Roman" w:hAnsi="David" w:cs="David"/>
          <w:b/>
          <w:bCs/>
          <w:noProof/>
          <w:rtl/>
        </w:rPr>
        <w:t xml:space="preserve"> </w:t>
      </w:r>
      <w:r w:rsidRPr="00226C68">
        <w:rPr>
          <w:rFonts w:ascii="David" w:eastAsia="Times New Roman" w:hAnsi="David" w:cs="David"/>
          <w:noProof/>
          <w:rtl/>
        </w:rPr>
        <w:t>המסומן פרק 0.</w:t>
      </w:r>
    </w:p>
    <w:p w14:paraId="425A25B9" w14:textId="77777777" w:rsidR="00F02E07" w:rsidRPr="00226C68" w:rsidRDefault="00F02E07" w:rsidP="000173F4">
      <w:pPr>
        <w:numPr>
          <w:ilvl w:val="0"/>
          <w:numId w:val="67"/>
        </w:numPr>
        <w:spacing w:before="100" w:after="0" w:line="360" w:lineRule="auto"/>
        <w:jc w:val="both"/>
        <w:rPr>
          <w:rFonts w:ascii="David" w:eastAsia="Times New Roman" w:hAnsi="David" w:cs="David"/>
          <w:noProof/>
        </w:rPr>
      </w:pPr>
      <w:r w:rsidRPr="00226C68">
        <w:rPr>
          <w:rFonts w:ascii="David" w:eastAsia="Times New Roman" w:hAnsi="David" w:cs="David"/>
          <w:b/>
          <w:bCs/>
          <w:noProof/>
          <w:u w:val="single"/>
          <w:rtl/>
        </w:rPr>
        <w:t>חלק מקצועי</w:t>
      </w:r>
      <w:r w:rsidRPr="00226C68">
        <w:rPr>
          <w:rFonts w:ascii="David" w:eastAsia="Times New Roman" w:hAnsi="David" w:cs="David"/>
          <w:noProof/>
          <w:rtl/>
        </w:rPr>
        <w:t xml:space="preserve"> המסומן פרקים 1-4.</w:t>
      </w:r>
    </w:p>
    <w:p w14:paraId="1766064C" w14:textId="6D02A336" w:rsidR="00F02E07" w:rsidRPr="00226C68" w:rsidRDefault="00F02E07" w:rsidP="00ED0D11">
      <w:pPr>
        <w:numPr>
          <w:ilvl w:val="0"/>
          <w:numId w:val="67"/>
        </w:numPr>
        <w:spacing w:before="100" w:after="0" w:line="360" w:lineRule="auto"/>
        <w:jc w:val="both"/>
        <w:rPr>
          <w:rFonts w:ascii="David" w:eastAsia="Times New Roman" w:hAnsi="David" w:cs="David"/>
          <w:noProof/>
          <w:rtl/>
        </w:rPr>
      </w:pPr>
      <w:r w:rsidRPr="00226C68">
        <w:rPr>
          <w:rFonts w:ascii="David" w:eastAsia="Times New Roman" w:hAnsi="David" w:cs="David"/>
          <w:b/>
          <w:bCs/>
          <w:noProof/>
          <w:u w:val="single"/>
          <w:rtl/>
        </w:rPr>
        <w:t>חלק כלכלי</w:t>
      </w:r>
      <w:r w:rsidRPr="00226C68">
        <w:rPr>
          <w:rFonts w:ascii="David" w:eastAsia="Times New Roman" w:hAnsi="David" w:cs="David"/>
          <w:noProof/>
          <w:rtl/>
        </w:rPr>
        <w:t xml:space="preserve"> המסומן </w:t>
      </w:r>
      <w:r w:rsidR="00ED0D11">
        <w:rPr>
          <w:rFonts w:ascii="David" w:eastAsia="Times New Roman" w:hAnsi="David" w:cs="David" w:hint="cs"/>
          <w:noProof/>
          <w:rtl/>
        </w:rPr>
        <w:t>סעיף</w:t>
      </w:r>
      <w:r w:rsidRPr="00226C68">
        <w:rPr>
          <w:rFonts w:ascii="David" w:eastAsia="Times New Roman" w:hAnsi="David" w:cs="David"/>
          <w:noProof/>
          <w:rtl/>
        </w:rPr>
        <w:t xml:space="preserve"> 5.</w:t>
      </w:r>
    </w:p>
    <w:p w14:paraId="400C4E27" w14:textId="77777777" w:rsidR="00F02E07" w:rsidRPr="00226C68" w:rsidRDefault="00F02E07" w:rsidP="000173F4">
      <w:pPr>
        <w:numPr>
          <w:ilvl w:val="0"/>
          <w:numId w:val="67"/>
        </w:numPr>
        <w:spacing w:before="100" w:after="0" w:line="360" w:lineRule="auto"/>
        <w:jc w:val="both"/>
        <w:rPr>
          <w:rFonts w:ascii="David" w:eastAsia="Times New Roman" w:hAnsi="David" w:cs="David"/>
          <w:noProof/>
        </w:rPr>
      </w:pPr>
      <w:r w:rsidRPr="00226C68">
        <w:rPr>
          <w:rFonts w:ascii="David" w:eastAsia="Times New Roman" w:hAnsi="David" w:cs="David"/>
          <w:b/>
          <w:bCs/>
          <w:noProof/>
          <w:u w:val="single"/>
          <w:rtl/>
        </w:rPr>
        <w:t>נספח א'</w:t>
      </w:r>
      <w:r w:rsidRPr="00226C68">
        <w:rPr>
          <w:rFonts w:ascii="David" w:eastAsia="Times New Roman" w:hAnsi="David" w:cs="David"/>
          <w:noProof/>
          <w:rtl/>
        </w:rPr>
        <w:t xml:space="preserve"> – חוברת ההצעה, לרבות הנספחים הבאים:</w:t>
      </w:r>
    </w:p>
    <w:p w14:paraId="331EFF04"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rPr>
      </w:pPr>
      <w:r w:rsidRPr="00226C68">
        <w:rPr>
          <w:rFonts w:ascii="David" w:eastAsia="Times New Roman" w:hAnsi="David" w:cs="David"/>
          <w:b/>
          <w:bCs/>
          <w:noProof/>
          <w:u w:val="single"/>
          <w:rtl/>
          <w:lang w:eastAsia="he-IL"/>
        </w:rPr>
        <w:t>נספח א'1</w:t>
      </w:r>
      <w:r w:rsidRPr="00226C68">
        <w:rPr>
          <w:rFonts w:ascii="David" w:eastAsia="Times New Roman" w:hAnsi="David" w:cs="David"/>
          <w:noProof/>
          <w:rtl/>
          <w:lang w:eastAsia="he-IL"/>
        </w:rPr>
        <w:t xml:space="preserve"> - תצהיר בדבר העדר הרשעות לפי חוק עובדים זרים וחוק שכר מינימום</w:t>
      </w:r>
    </w:p>
    <w:p w14:paraId="472A15EB"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rtl/>
          <w:lang w:eastAsia="he-IL"/>
        </w:rPr>
      </w:pPr>
      <w:r w:rsidRPr="00226C68">
        <w:rPr>
          <w:rFonts w:ascii="David" w:eastAsia="Times New Roman" w:hAnsi="David" w:cs="David"/>
          <w:b/>
          <w:bCs/>
          <w:noProof/>
          <w:u w:val="single"/>
          <w:rtl/>
          <w:lang w:eastAsia="he-IL"/>
        </w:rPr>
        <w:t>נספח א'2</w:t>
      </w:r>
      <w:r w:rsidRPr="00226C68">
        <w:rPr>
          <w:rFonts w:ascii="David" w:eastAsia="Times New Roman" w:hAnsi="David" w:cs="David"/>
          <w:noProof/>
          <w:rtl/>
          <w:lang w:eastAsia="he-IL"/>
        </w:rPr>
        <w:t xml:space="preserve"> </w:t>
      </w:r>
      <w:r w:rsidRPr="00226C68">
        <w:rPr>
          <w:rFonts w:ascii="David" w:eastAsia="Times New Roman" w:hAnsi="David" w:cs="David"/>
          <w:noProof/>
          <w:lang w:eastAsia="he-IL"/>
        </w:rPr>
        <w:t>-</w:t>
      </w:r>
      <w:r w:rsidRPr="00226C68">
        <w:rPr>
          <w:rFonts w:ascii="David" w:eastAsia="Times New Roman" w:hAnsi="David" w:cs="David"/>
          <w:noProof/>
          <w:rtl/>
          <w:lang w:eastAsia="he-IL"/>
        </w:rPr>
        <w:t xml:space="preserve"> התחייבות ואישור המציע לקיום החקיקה בתחום העסקת עובדים</w:t>
      </w:r>
    </w:p>
    <w:p w14:paraId="3497AD91"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rPr>
      </w:pPr>
      <w:r w:rsidRPr="00226C68">
        <w:rPr>
          <w:rFonts w:ascii="David" w:eastAsia="Times New Roman" w:hAnsi="David" w:cs="David"/>
          <w:b/>
          <w:bCs/>
          <w:noProof/>
          <w:u w:val="single"/>
          <w:rtl/>
          <w:lang w:eastAsia="he-IL"/>
        </w:rPr>
        <w:t>נספח א'3</w:t>
      </w:r>
      <w:r w:rsidRPr="00226C68">
        <w:rPr>
          <w:rFonts w:ascii="David" w:eastAsia="Times New Roman" w:hAnsi="David" w:cs="David"/>
          <w:noProof/>
          <w:rtl/>
          <w:lang w:eastAsia="he-IL"/>
        </w:rPr>
        <w:t xml:space="preserve"> - התחייבויות המציע בדבר שימוש בתוכנות מקוריות</w:t>
      </w:r>
    </w:p>
    <w:p w14:paraId="39EA5B4F"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rPr>
      </w:pPr>
      <w:r w:rsidRPr="00226C68">
        <w:rPr>
          <w:rFonts w:ascii="David" w:eastAsia="Times New Roman" w:hAnsi="David" w:cs="David"/>
          <w:b/>
          <w:bCs/>
          <w:noProof/>
          <w:u w:val="single"/>
          <w:rtl/>
          <w:lang w:eastAsia="he-IL"/>
        </w:rPr>
        <w:t>נספח א'4</w:t>
      </w:r>
      <w:r w:rsidRPr="00226C68">
        <w:rPr>
          <w:rFonts w:ascii="David" w:eastAsia="Times New Roman" w:hAnsi="David" w:cs="David"/>
          <w:noProof/>
          <w:rtl/>
          <w:lang w:eastAsia="he-IL"/>
        </w:rPr>
        <w:t>- נוסח התחייבות לשמירת סודיות ולמניעת ניגוד עניינים</w:t>
      </w:r>
    </w:p>
    <w:p w14:paraId="6EBDB20C"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rPr>
      </w:pPr>
      <w:r w:rsidRPr="00226C68">
        <w:rPr>
          <w:rFonts w:ascii="David" w:eastAsia="Times New Roman" w:hAnsi="David" w:cs="David"/>
          <w:b/>
          <w:bCs/>
          <w:noProof/>
          <w:u w:val="single"/>
          <w:rtl/>
          <w:lang w:eastAsia="he-IL"/>
        </w:rPr>
        <w:t xml:space="preserve">נספח </w:t>
      </w:r>
      <w:r w:rsidRPr="00226C68">
        <w:rPr>
          <w:rFonts w:ascii="David" w:eastAsia="Times New Roman" w:hAnsi="David" w:cs="David"/>
          <w:b/>
          <w:bCs/>
          <w:u w:val="single"/>
          <w:rtl/>
          <w:lang w:eastAsia="he-IL"/>
        </w:rPr>
        <w:t>א'5</w:t>
      </w:r>
      <w:r w:rsidRPr="00226C68">
        <w:rPr>
          <w:rFonts w:ascii="David" w:eastAsia="Times New Roman" w:hAnsi="David" w:cs="David"/>
          <w:noProof/>
          <w:rtl/>
          <w:lang w:eastAsia="he-IL"/>
        </w:rPr>
        <w:t>- נוסח התחייבות לשמירת סודיות לחתימת עובדים</w:t>
      </w:r>
    </w:p>
    <w:p w14:paraId="7E647A14"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lang w:eastAsia="he-IL"/>
        </w:rPr>
      </w:pPr>
      <w:r w:rsidRPr="00226C68">
        <w:rPr>
          <w:rFonts w:ascii="David" w:eastAsia="Times New Roman" w:hAnsi="David" w:cs="David"/>
          <w:b/>
          <w:bCs/>
          <w:noProof/>
          <w:u w:val="single"/>
          <w:rtl/>
          <w:lang w:eastAsia="he-IL"/>
        </w:rPr>
        <w:t>נספח א'6</w:t>
      </w:r>
      <w:r w:rsidRPr="00226C68">
        <w:rPr>
          <w:rFonts w:ascii="David" w:eastAsia="Times New Roman" w:hAnsi="David" w:cs="David"/>
          <w:b/>
          <w:bCs/>
          <w:noProof/>
          <w:rtl/>
          <w:lang w:eastAsia="he-IL"/>
        </w:rPr>
        <w:t xml:space="preserve">- </w:t>
      </w:r>
      <w:r w:rsidRPr="00226C68">
        <w:rPr>
          <w:rFonts w:ascii="David" w:eastAsia="Times New Roman" w:hAnsi="David" w:cs="David"/>
          <w:noProof/>
          <w:rtl/>
          <w:lang w:eastAsia="he-IL"/>
        </w:rPr>
        <w:t>מענה מפורט לסעיפי המכרז השונים</w:t>
      </w:r>
    </w:p>
    <w:p w14:paraId="6FAC5E0E"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נספח א'7</w:t>
      </w:r>
      <w:r w:rsidRPr="00226C68">
        <w:rPr>
          <w:rFonts w:ascii="David" w:eastAsia="Times New Roman" w:hAnsi="David" w:cs="David"/>
          <w:noProof/>
          <w:rtl/>
          <w:lang w:eastAsia="he-IL"/>
        </w:rPr>
        <w:t>- נוסח ערבות מכרז</w:t>
      </w:r>
    </w:p>
    <w:p w14:paraId="42A1249D"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b/>
          <w:bCs/>
          <w:noProof/>
          <w:u w:val="single"/>
          <w:lang w:eastAsia="he-IL"/>
        </w:rPr>
      </w:pPr>
      <w:r w:rsidRPr="00226C68">
        <w:rPr>
          <w:rFonts w:ascii="David" w:eastAsia="Times New Roman" w:hAnsi="David" w:cs="David"/>
          <w:b/>
          <w:bCs/>
          <w:noProof/>
          <w:u w:val="single"/>
          <w:rtl/>
          <w:lang w:eastAsia="he-IL"/>
        </w:rPr>
        <w:t>נספח א'8</w:t>
      </w:r>
      <w:r w:rsidRPr="00226C68">
        <w:rPr>
          <w:rFonts w:ascii="David" w:eastAsia="Times New Roman" w:hAnsi="David" w:cs="David"/>
          <w:noProof/>
          <w:rtl/>
          <w:lang w:eastAsia="he-IL"/>
        </w:rPr>
        <w:t>- תצהיר אי-תיאום הצעות למכרז</w:t>
      </w:r>
    </w:p>
    <w:p w14:paraId="3B0679AC"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b/>
          <w:bCs/>
          <w:noProof/>
          <w:u w:val="single"/>
          <w:lang w:eastAsia="he-IL"/>
        </w:rPr>
      </w:pPr>
      <w:r w:rsidRPr="00226C68">
        <w:rPr>
          <w:rFonts w:ascii="David" w:eastAsia="Times New Roman" w:hAnsi="David" w:cs="David"/>
          <w:b/>
          <w:bCs/>
          <w:noProof/>
          <w:u w:val="single"/>
          <w:rtl/>
          <w:lang w:eastAsia="he-IL"/>
        </w:rPr>
        <w:t>נספח א'9</w:t>
      </w:r>
      <w:r w:rsidRPr="00226C68">
        <w:rPr>
          <w:rFonts w:ascii="David" w:eastAsia="Times New Roman" w:hAnsi="David" w:cs="David"/>
          <w:noProof/>
          <w:rtl/>
          <w:lang w:eastAsia="he-IL"/>
        </w:rPr>
        <w:t xml:space="preserve"> – התחייבות להפקדת קוד מקור</w:t>
      </w:r>
    </w:p>
    <w:p w14:paraId="02767EC6" w14:textId="77777777" w:rsidR="00F02E07" w:rsidRPr="00226C68" w:rsidRDefault="00F02E07" w:rsidP="00F02E07">
      <w:pPr>
        <w:numPr>
          <w:ilvl w:val="0"/>
          <w:numId w:val="19"/>
        </w:numPr>
        <w:spacing w:before="100" w:after="0" w:line="360" w:lineRule="auto"/>
        <w:jc w:val="both"/>
        <w:rPr>
          <w:rFonts w:ascii="David" w:eastAsia="Times New Roman" w:hAnsi="David" w:cs="David"/>
          <w:noProof/>
        </w:rPr>
      </w:pPr>
      <w:r w:rsidRPr="00226C68">
        <w:rPr>
          <w:rFonts w:ascii="David" w:eastAsia="Times New Roman" w:hAnsi="David" w:cs="David"/>
          <w:b/>
          <w:bCs/>
          <w:noProof/>
          <w:u w:val="single"/>
          <w:rtl/>
        </w:rPr>
        <w:t>נספח ב'</w:t>
      </w:r>
      <w:r w:rsidRPr="00226C68">
        <w:rPr>
          <w:rFonts w:ascii="David" w:eastAsia="Times New Roman" w:hAnsi="David" w:cs="David"/>
          <w:noProof/>
          <w:rtl/>
        </w:rPr>
        <w:t xml:space="preserve"> – הסכם התקשרות</w:t>
      </w:r>
    </w:p>
    <w:p w14:paraId="16EA29C1"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lang w:eastAsia="he-IL"/>
        </w:rPr>
      </w:pPr>
      <w:r w:rsidRPr="00226C68">
        <w:rPr>
          <w:rFonts w:ascii="David" w:eastAsia="Times New Roman" w:hAnsi="David" w:cs="David"/>
          <w:b/>
          <w:bCs/>
          <w:noProof/>
          <w:u w:val="single"/>
          <w:rtl/>
          <w:lang w:eastAsia="he-IL"/>
        </w:rPr>
        <w:t>נספח ב'1</w:t>
      </w:r>
      <w:r w:rsidRPr="00226C68">
        <w:rPr>
          <w:rFonts w:ascii="David" w:eastAsia="Times New Roman" w:hAnsi="David" w:cs="David"/>
          <w:noProof/>
          <w:rtl/>
          <w:lang w:eastAsia="he-IL"/>
        </w:rPr>
        <w:t>- נוסח ערבות לביצוע</w:t>
      </w:r>
    </w:p>
    <w:p w14:paraId="305090F5" w14:textId="77777777" w:rsidR="00F02E07" w:rsidRPr="00226C68" w:rsidRDefault="00F02E07" w:rsidP="0061280D">
      <w:pPr>
        <w:numPr>
          <w:ilvl w:val="0"/>
          <w:numId w:val="21"/>
        </w:numPr>
        <w:spacing w:before="100" w:after="0" w:line="360" w:lineRule="auto"/>
        <w:ind w:left="2551" w:hanging="425"/>
        <w:contextualSpacing/>
        <w:jc w:val="both"/>
        <w:rPr>
          <w:rFonts w:ascii="David" w:eastAsia="Times New Roman" w:hAnsi="David" w:cs="David"/>
          <w:noProof/>
          <w:rtl/>
          <w:lang w:eastAsia="he-IL"/>
        </w:rPr>
      </w:pPr>
      <w:r w:rsidRPr="00226C68">
        <w:rPr>
          <w:rFonts w:ascii="David" w:eastAsia="Times New Roman" w:hAnsi="David" w:cs="David"/>
          <w:b/>
          <w:bCs/>
          <w:noProof/>
          <w:u w:val="single"/>
          <w:rtl/>
          <w:lang w:eastAsia="he-IL"/>
        </w:rPr>
        <w:t>נספח ב'2</w:t>
      </w:r>
      <w:r w:rsidRPr="00226C68">
        <w:rPr>
          <w:rFonts w:ascii="David" w:eastAsia="Times New Roman" w:hAnsi="David" w:cs="David"/>
          <w:noProof/>
          <w:rtl/>
          <w:lang w:eastAsia="he-IL"/>
        </w:rPr>
        <w:t xml:space="preserve">- </w:t>
      </w:r>
      <w:r w:rsidR="0061280D">
        <w:rPr>
          <w:rFonts w:ascii="David" w:eastAsia="Times New Roman" w:hAnsi="David" w:cs="David" w:hint="cs"/>
          <w:noProof/>
          <w:rtl/>
          <w:lang w:eastAsia="he-IL"/>
        </w:rPr>
        <w:t>ביטוחים</w:t>
      </w:r>
    </w:p>
    <w:p w14:paraId="1DD5C832" w14:textId="77777777" w:rsidR="00F02E07" w:rsidRPr="00226C68" w:rsidRDefault="00F02E07" w:rsidP="00F02E07">
      <w:pPr>
        <w:numPr>
          <w:ilvl w:val="0"/>
          <w:numId w:val="21"/>
        </w:numPr>
        <w:spacing w:before="100" w:after="0" w:line="360" w:lineRule="auto"/>
        <w:jc w:val="both"/>
        <w:rPr>
          <w:rFonts w:ascii="David" w:eastAsia="Times New Roman" w:hAnsi="David" w:cs="David"/>
          <w:noProof/>
        </w:rPr>
      </w:pPr>
      <w:r w:rsidRPr="00226C68">
        <w:rPr>
          <w:rFonts w:ascii="David" w:eastAsia="Times New Roman" w:hAnsi="David" w:cs="David"/>
          <w:b/>
          <w:bCs/>
          <w:noProof/>
          <w:u w:val="single"/>
          <w:rtl/>
        </w:rPr>
        <w:t>נספח ג'</w:t>
      </w:r>
      <w:r w:rsidRPr="00226C68">
        <w:rPr>
          <w:rFonts w:ascii="David" w:eastAsia="Times New Roman" w:hAnsi="David" w:cs="David"/>
          <w:noProof/>
          <w:rtl/>
        </w:rPr>
        <w:t xml:space="preserve"> </w:t>
      </w:r>
      <w:r w:rsidRPr="00226C68">
        <w:rPr>
          <w:rFonts w:ascii="David" w:eastAsia="Times New Roman" w:hAnsi="David" w:cs="David"/>
          <w:rtl/>
        </w:rPr>
        <w:t>– הרחבות עתידיות</w:t>
      </w:r>
      <w:r w:rsidRPr="00226C68">
        <w:rPr>
          <w:rFonts w:ascii="David" w:eastAsia="Times New Roman" w:hAnsi="David" w:cs="David"/>
          <w:noProof/>
          <w:rtl/>
        </w:rPr>
        <w:t>.</w:t>
      </w:r>
    </w:p>
    <w:p w14:paraId="2D6DDAB1" w14:textId="77777777" w:rsidR="00F02E07" w:rsidRPr="00226C68" w:rsidRDefault="00F02E07" w:rsidP="00F02E07">
      <w:pPr>
        <w:numPr>
          <w:ilvl w:val="0"/>
          <w:numId w:val="21"/>
        </w:numPr>
        <w:spacing w:before="100" w:after="0" w:line="360" w:lineRule="auto"/>
        <w:jc w:val="both"/>
        <w:rPr>
          <w:rFonts w:ascii="David" w:eastAsia="Times New Roman" w:hAnsi="David" w:cs="David"/>
          <w:noProof/>
        </w:rPr>
      </w:pPr>
      <w:r w:rsidRPr="00226C68">
        <w:rPr>
          <w:rFonts w:ascii="David" w:eastAsia="Times New Roman" w:hAnsi="David" w:cs="David"/>
          <w:b/>
          <w:bCs/>
          <w:noProof/>
          <w:u w:val="single"/>
          <w:rtl/>
        </w:rPr>
        <w:t>נספח ד'</w:t>
      </w:r>
      <w:r w:rsidRPr="00226C68">
        <w:rPr>
          <w:rFonts w:ascii="David" w:eastAsia="Times New Roman" w:hAnsi="David" w:cs="David"/>
          <w:noProof/>
          <w:rtl/>
        </w:rPr>
        <w:t xml:space="preserve"> </w:t>
      </w:r>
      <w:r w:rsidRPr="00226C68">
        <w:rPr>
          <w:rFonts w:ascii="David" w:eastAsia="Times New Roman" w:hAnsi="David" w:cs="David"/>
          <w:rtl/>
        </w:rPr>
        <w:t>- אבטחת מידע</w:t>
      </w:r>
      <w:r w:rsidRPr="00226C68">
        <w:rPr>
          <w:rFonts w:ascii="David" w:eastAsia="Times New Roman" w:hAnsi="David" w:cs="David"/>
          <w:noProof/>
          <w:rtl/>
        </w:rPr>
        <w:t>.</w:t>
      </w:r>
    </w:p>
    <w:p w14:paraId="6A6B7870"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rPr>
      </w:pPr>
      <w:r w:rsidRPr="00226C68">
        <w:rPr>
          <w:rFonts w:ascii="David" w:eastAsia="Times New Roman" w:hAnsi="David" w:cs="David"/>
          <w:b/>
          <w:bCs/>
          <w:u w:val="single"/>
          <w:rtl/>
        </w:rPr>
        <w:t>נספח ד'1</w:t>
      </w:r>
      <w:r w:rsidRPr="00226C68">
        <w:rPr>
          <w:rFonts w:ascii="David" w:eastAsia="Times New Roman" w:hAnsi="David" w:cs="David"/>
          <w:rtl/>
        </w:rPr>
        <w:t xml:space="preserve"> – נוהל פיתוח מערכות מאובטחות (קובץ מצורף)</w:t>
      </w:r>
    </w:p>
    <w:p w14:paraId="37F84D1C"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rPr>
      </w:pPr>
      <w:r w:rsidRPr="00226C68">
        <w:rPr>
          <w:rFonts w:ascii="David" w:eastAsia="Times New Roman" w:hAnsi="David" w:cs="David"/>
          <w:b/>
          <w:bCs/>
          <w:u w:val="single"/>
          <w:rtl/>
        </w:rPr>
        <w:t>נספח ד'2</w:t>
      </w:r>
      <w:r w:rsidRPr="00226C68">
        <w:rPr>
          <w:rFonts w:ascii="David" w:eastAsia="Times New Roman" w:hAnsi="David" w:cs="David"/>
          <w:rtl/>
        </w:rPr>
        <w:t xml:space="preserve"> – נוהל אבטחת תשתיות (קובץ מצורף) </w:t>
      </w:r>
    </w:p>
    <w:p w14:paraId="4BB2FEA4"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rPr>
      </w:pPr>
      <w:r w:rsidRPr="00226C68">
        <w:rPr>
          <w:rFonts w:ascii="David" w:eastAsia="Times New Roman" w:hAnsi="David" w:cs="David"/>
          <w:b/>
          <w:bCs/>
          <w:u w:val="single"/>
          <w:rtl/>
        </w:rPr>
        <w:t xml:space="preserve">נספח ד'3 </w:t>
      </w:r>
      <w:r w:rsidRPr="00226C68">
        <w:rPr>
          <w:rFonts w:ascii="David" w:eastAsia="Times New Roman" w:hAnsi="David" w:cs="David"/>
          <w:rtl/>
        </w:rPr>
        <w:t>– נוהל סיווג מידע (קובץ מצורף)</w:t>
      </w:r>
    </w:p>
    <w:p w14:paraId="2CDFC0C2" w14:textId="77777777"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rPr>
      </w:pPr>
      <w:r w:rsidRPr="00226C68">
        <w:rPr>
          <w:rFonts w:ascii="David" w:eastAsia="Times New Roman" w:hAnsi="David" w:cs="David"/>
          <w:b/>
          <w:bCs/>
          <w:u w:val="single"/>
          <w:rtl/>
        </w:rPr>
        <w:t xml:space="preserve">נספח ד'4 </w:t>
      </w:r>
      <w:r w:rsidRPr="00226C68">
        <w:rPr>
          <w:rFonts w:ascii="David" w:eastAsia="Times New Roman" w:hAnsi="David" w:cs="David"/>
          <w:rtl/>
        </w:rPr>
        <w:t>– נוהל תמיכה ותחזוקת מערכות (קובץ מצורף)</w:t>
      </w:r>
    </w:p>
    <w:p w14:paraId="1EF28A86" w14:textId="77777777" w:rsidR="00F02E07" w:rsidRPr="00226C68" w:rsidRDefault="00F02E07" w:rsidP="000173F4">
      <w:pPr>
        <w:numPr>
          <w:ilvl w:val="0"/>
          <w:numId w:val="68"/>
        </w:numPr>
        <w:spacing w:before="100" w:after="0" w:line="360" w:lineRule="auto"/>
        <w:jc w:val="both"/>
        <w:rPr>
          <w:rFonts w:ascii="David" w:eastAsia="Times New Roman" w:hAnsi="David" w:cs="David"/>
          <w:rtl/>
        </w:rPr>
      </w:pPr>
      <w:r w:rsidRPr="00226C68">
        <w:rPr>
          <w:rFonts w:ascii="David" w:eastAsia="Times New Roman" w:hAnsi="David" w:cs="David"/>
          <w:b/>
          <w:bCs/>
          <w:u w:val="single"/>
          <w:rtl/>
        </w:rPr>
        <w:t>נספח ה'</w:t>
      </w:r>
      <w:r w:rsidRPr="00226C68">
        <w:rPr>
          <w:rFonts w:ascii="David" w:eastAsia="Times New Roman" w:hAnsi="David" w:cs="David"/>
          <w:rtl/>
        </w:rPr>
        <w:t>– הצעת מחיר (קובץ אקסל מצורף)</w:t>
      </w:r>
    </w:p>
    <w:p w14:paraId="59B90B6C" w14:textId="77777777" w:rsidR="00F02E07" w:rsidRPr="00226C68" w:rsidRDefault="00F02E07" w:rsidP="000173F4">
      <w:pPr>
        <w:numPr>
          <w:ilvl w:val="0"/>
          <w:numId w:val="68"/>
        </w:numPr>
        <w:spacing w:before="100" w:after="0" w:line="360" w:lineRule="auto"/>
        <w:jc w:val="both"/>
        <w:rPr>
          <w:rFonts w:ascii="David" w:eastAsia="Times New Roman" w:hAnsi="David" w:cs="David"/>
        </w:rPr>
      </w:pPr>
      <w:r w:rsidRPr="00226C68">
        <w:rPr>
          <w:rFonts w:ascii="David" w:eastAsia="Times New Roman" w:hAnsi="David" w:cs="David"/>
          <w:b/>
          <w:bCs/>
          <w:u w:val="single"/>
          <w:rtl/>
        </w:rPr>
        <w:t>נספח ו'</w:t>
      </w:r>
      <w:r w:rsidRPr="00226C68">
        <w:rPr>
          <w:rFonts w:ascii="David" w:eastAsia="Times New Roman" w:hAnsi="David" w:cs="David"/>
          <w:rtl/>
        </w:rPr>
        <w:t xml:space="preserve"> -  טופס "שאלות הבהרה" (קובץ אקסל מצורף)</w:t>
      </w:r>
    </w:p>
    <w:p w14:paraId="2AF818C9" w14:textId="77777777" w:rsidR="00F02E07" w:rsidRPr="006A7079" w:rsidRDefault="00F02E07" w:rsidP="00F02E07">
      <w:pPr>
        <w:pStyle w:val="22"/>
        <w:jc w:val="both"/>
        <w:rPr>
          <w:rFonts w:ascii="David" w:hAnsi="David" w:cs="David"/>
          <w:u w:val="single"/>
        </w:rPr>
      </w:pPr>
      <w:r w:rsidRPr="006A7079">
        <w:rPr>
          <w:rFonts w:ascii="David" w:hAnsi="David" w:cs="David"/>
          <w:u w:val="single"/>
          <w:rtl/>
        </w:rPr>
        <w:t>תנאי סף (</w:t>
      </w:r>
      <w:r w:rsidRPr="006A7079">
        <w:rPr>
          <w:rFonts w:ascii="David" w:hAnsi="David" w:cs="David"/>
          <w:u w:val="single"/>
        </w:rPr>
        <w:t>M</w:t>
      </w:r>
      <w:r w:rsidRPr="006A7079">
        <w:rPr>
          <w:rFonts w:ascii="David" w:hAnsi="David" w:cs="David"/>
          <w:u w:val="single"/>
          <w:rtl/>
        </w:rPr>
        <w:t>)</w:t>
      </w:r>
    </w:p>
    <w:p w14:paraId="0ADB95BD" w14:textId="77777777" w:rsidR="008D722D" w:rsidRPr="00226C68" w:rsidRDefault="008D722D" w:rsidP="008D722D">
      <w:pPr>
        <w:spacing w:before="120" w:after="120" w:line="320" w:lineRule="atLeast"/>
        <w:ind w:left="709" w:right="284"/>
        <w:jc w:val="both"/>
        <w:rPr>
          <w:rFonts w:ascii="David" w:eastAsia="Times New Roman" w:hAnsi="David" w:cs="David"/>
          <w:rtl/>
        </w:rPr>
      </w:pPr>
      <w:r w:rsidRPr="00226C68">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250C2869" w14:textId="77777777" w:rsidR="008D722D" w:rsidRDefault="008D722D" w:rsidP="008D722D">
      <w:pPr>
        <w:spacing w:before="120" w:after="120" w:line="320" w:lineRule="atLeast"/>
        <w:ind w:left="709"/>
        <w:jc w:val="both"/>
        <w:rPr>
          <w:rFonts w:ascii="David" w:eastAsia="Times New Roman" w:hAnsi="David" w:cs="David"/>
          <w:rtl/>
        </w:rPr>
      </w:pPr>
      <w:r w:rsidRPr="00226C68">
        <w:rPr>
          <w:rFonts w:ascii="David" w:eastAsia="Times New Roman" w:hAnsi="David" w:cs="David"/>
          <w:rtl/>
        </w:rPr>
        <w:t xml:space="preserve">הצעה שלא תעמוד </w:t>
      </w:r>
      <w:r w:rsidRPr="00226C68">
        <w:rPr>
          <w:rFonts w:ascii="David" w:eastAsia="Times New Roman" w:hAnsi="David" w:cs="David"/>
          <w:b/>
          <w:bCs/>
          <w:u w:val="single"/>
          <w:rtl/>
        </w:rPr>
        <w:t>בכל</w:t>
      </w:r>
      <w:r w:rsidRPr="00226C68">
        <w:rPr>
          <w:rFonts w:ascii="David" w:eastAsia="Times New Roman" w:hAnsi="David" w:cs="David"/>
          <w:rtl/>
        </w:rPr>
        <w:t xml:space="preserve"> תנאי הסף  תיפסל ולא תובא לדיון בפני ועדת המכרזים. </w:t>
      </w:r>
    </w:p>
    <w:p w14:paraId="5E771930" w14:textId="77777777" w:rsidR="00EB19C0" w:rsidRPr="00226C68" w:rsidRDefault="00EB19C0" w:rsidP="008D722D">
      <w:pPr>
        <w:spacing w:before="120" w:after="120" w:line="320" w:lineRule="atLeast"/>
        <w:ind w:left="709"/>
        <w:jc w:val="both"/>
        <w:rPr>
          <w:rFonts w:ascii="David" w:eastAsia="Times New Roman" w:hAnsi="David" w:cs="David"/>
          <w:rtl/>
        </w:rPr>
      </w:pPr>
    </w:p>
    <w:p w14:paraId="1A0E2680" w14:textId="77777777" w:rsidR="00F02E07" w:rsidRPr="00226C68" w:rsidRDefault="00F02E07" w:rsidP="001F68F0">
      <w:pPr>
        <w:pStyle w:val="30"/>
        <w:tabs>
          <w:tab w:val="clear" w:pos="851"/>
        </w:tabs>
        <w:spacing w:line="360" w:lineRule="auto"/>
        <w:ind w:left="1557"/>
        <w:jc w:val="both"/>
        <w:rPr>
          <w:rFonts w:ascii="David" w:hAnsi="David" w:cs="David"/>
          <w:b/>
          <w:bCs/>
          <w:rtl/>
        </w:rPr>
      </w:pPr>
      <w:r w:rsidRPr="00226C68">
        <w:rPr>
          <w:rFonts w:ascii="David" w:hAnsi="David" w:cs="David"/>
          <w:b/>
          <w:bCs/>
          <w:rtl/>
        </w:rPr>
        <w:lastRenderedPageBreak/>
        <w:t xml:space="preserve">תנאי סף מנהליים: </w:t>
      </w:r>
    </w:p>
    <w:p w14:paraId="2BE7AABB" w14:textId="77777777" w:rsidR="00F02E07" w:rsidRPr="006A7079" w:rsidRDefault="00F02E07" w:rsidP="00F02E07">
      <w:pPr>
        <w:pStyle w:val="Normal1"/>
        <w:rPr>
          <w:rFonts w:ascii="David" w:hAnsi="David"/>
          <w:b/>
          <w:bCs/>
          <w:szCs w:val="22"/>
          <w:u w:val="single"/>
        </w:rPr>
      </w:pPr>
      <w:r w:rsidRPr="006A7079">
        <w:rPr>
          <w:rFonts w:ascii="David" w:hAnsi="David"/>
          <w:b/>
          <w:bCs/>
          <w:szCs w:val="22"/>
          <w:u w:val="single"/>
          <w:rtl/>
        </w:rPr>
        <w:t>על מציע לצרף להצעתו המסמכים הבאים:</w:t>
      </w:r>
    </w:p>
    <w:p w14:paraId="718DA48B" w14:textId="77777777" w:rsidR="00F02E07" w:rsidRPr="006A7079" w:rsidRDefault="00F02E07" w:rsidP="00F02E07">
      <w:pPr>
        <w:pStyle w:val="Normal1"/>
        <w:rPr>
          <w:rFonts w:ascii="David" w:hAnsi="David"/>
          <w:b/>
          <w:bCs/>
          <w:szCs w:val="22"/>
          <w:u w:val="single"/>
        </w:rPr>
      </w:pPr>
    </w:p>
    <w:p w14:paraId="61EE55D1" w14:textId="77777777" w:rsidR="00F02E07" w:rsidRPr="00226C68" w:rsidRDefault="00F02E07" w:rsidP="00F02E07">
      <w:pPr>
        <w:pStyle w:val="4"/>
        <w:spacing w:before="0"/>
        <w:ind w:hanging="792"/>
        <w:jc w:val="both"/>
        <w:rPr>
          <w:rFonts w:ascii="David" w:hAnsi="David" w:cs="David"/>
        </w:rPr>
      </w:pPr>
      <w:r w:rsidRPr="00226C68">
        <w:rPr>
          <w:rFonts w:ascii="David" w:hAnsi="David" w:cs="David"/>
          <w:rt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14:paraId="0F5F0D5E" w14:textId="77777777" w:rsidR="00F02E07" w:rsidRPr="00226C68" w:rsidRDefault="00F02E07" w:rsidP="00F02E07">
      <w:pPr>
        <w:pStyle w:val="4"/>
        <w:ind w:hanging="792"/>
        <w:jc w:val="both"/>
        <w:rPr>
          <w:rFonts w:ascii="David" w:hAnsi="David" w:cs="David"/>
          <w:rtl/>
        </w:rPr>
      </w:pPr>
      <w:r w:rsidRPr="00226C68">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14:paraId="4C908BD7" w14:textId="77777777" w:rsidR="00F02E07" w:rsidRPr="00226C68" w:rsidRDefault="00F02E07" w:rsidP="000173F4">
      <w:pPr>
        <w:pStyle w:val="4"/>
        <w:numPr>
          <w:ilvl w:val="3"/>
          <w:numId w:val="47"/>
        </w:numPr>
        <w:ind w:hanging="792"/>
        <w:rPr>
          <w:rFonts w:ascii="David" w:hAnsi="David" w:cs="David"/>
          <w:rtl/>
        </w:rPr>
      </w:pPr>
      <w:r w:rsidRPr="00226C68">
        <w:rPr>
          <w:rFonts w:ascii="David" w:hAnsi="David" w:cs="David"/>
          <w:rtl/>
        </w:rPr>
        <w:t xml:space="preserve">נסח תאגיד עדכני מרשות התאגידים המוכיח כי למציע אין חובות אגרה שנתית לרשות התאגידים. הנסח האמור לעיל ניתן להפקה דרך אתר האינטרנט של רשות התאגידים. שכתובתו:  </w:t>
      </w:r>
      <w:hyperlink r:id="rId18" w:history="1">
        <w:r w:rsidRPr="00226C68">
          <w:rPr>
            <w:rStyle w:val="Hyperlink"/>
            <w:rFonts w:ascii="David" w:hAnsi="David" w:cs="David"/>
          </w:rPr>
          <w:t>http://www.justice.gov.il/Units/RasutHataagidim</w:t>
        </w:r>
      </w:hyperlink>
    </w:p>
    <w:p w14:paraId="605195E3" w14:textId="77777777" w:rsidR="00F02E07" w:rsidRPr="00226C68" w:rsidRDefault="00F02E07" w:rsidP="00F02E07">
      <w:pPr>
        <w:pStyle w:val="4"/>
        <w:ind w:hanging="792"/>
        <w:jc w:val="both"/>
        <w:rPr>
          <w:rFonts w:ascii="David" w:hAnsi="David" w:cs="David"/>
          <w:rtl/>
        </w:rPr>
      </w:pPr>
      <w:r w:rsidRPr="00226C68">
        <w:rPr>
          <w:rFonts w:ascii="David" w:hAnsi="David" w:cs="David"/>
          <w:rtl/>
        </w:rPr>
        <w:t>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(נספח א'1).</w:t>
      </w:r>
    </w:p>
    <w:p w14:paraId="34F01D0D" w14:textId="77777777" w:rsidR="00F02E07" w:rsidRPr="00226C68" w:rsidRDefault="00F02E07" w:rsidP="00F02E07">
      <w:pPr>
        <w:pStyle w:val="4"/>
        <w:ind w:hanging="792"/>
        <w:jc w:val="both"/>
        <w:rPr>
          <w:rFonts w:ascii="David" w:hAnsi="David" w:cs="David"/>
          <w:rtl/>
        </w:rPr>
      </w:pPr>
      <w:r w:rsidRPr="00226C68">
        <w:rPr>
          <w:rFonts w:ascii="David" w:hAnsi="David" w:cs="David"/>
          <w:rtl/>
        </w:rPr>
        <w:t>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14:paraId="7A9751AA" w14:textId="77777777" w:rsidR="00F02E07" w:rsidRPr="00226C68" w:rsidRDefault="00F02E07" w:rsidP="00F02E07">
      <w:pPr>
        <w:pStyle w:val="4"/>
        <w:ind w:hanging="792"/>
        <w:jc w:val="both"/>
        <w:rPr>
          <w:rFonts w:ascii="David" w:hAnsi="David" w:cs="David"/>
          <w:rtl/>
        </w:rPr>
      </w:pPr>
      <w:r w:rsidRPr="00226C68">
        <w:rPr>
          <w:rFonts w:ascii="David" w:hAnsi="David" w:cs="David"/>
          <w:rtl/>
        </w:rPr>
        <w:t xml:space="preserve">הצהרה על שימוש בתוכנות מקוריות (נספח א'3). </w:t>
      </w:r>
    </w:p>
    <w:p w14:paraId="1A24CDB6" w14:textId="77777777" w:rsidR="00F02E07" w:rsidRPr="00226C68" w:rsidRDefault="00F02E07" w:rsidP="00F02E07">
      <w:pPr>
        <w:pStyle w:val="4"/>
        <w:ind w:hanging="792"/>
        <w:jc w:val="both"/>
        <w:rPr>
          <w:rFonts w:ascii="David" w:hAnsi="David" w:cs="David"/>
          <w:rtl/>
        </w:rPr>
      </w:pPr>
      <w:r w:rsidRPr="00226C68">
        <w:rPr>
          <w:rFonts w:ascii="David" w:hAnsi="David" w:cs="David"/>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r w:rsidRPr="00226C68">
        <w:rPr>
          <w:rFonts w:ascii="David" w:hAnsi="David" w:cs="David"/>
        </w:rPr>
        <w:t>.</w:t>
      </w:r>
    </w:p>
    <w:p w14:paraId="10F488C6" w14:textId="77777777" w:rsidR="00F02E07" w:rsidRPr="006A7079" w:rsidRDefault="00F02E07" w:rsidP="001F68F0">
      <w:pPr>
        <w:pStyle w:val="30"/>
        <w:tabs>
          <w:tab w:val="clear" w:pos="851"/>
        </w:tabs>
        <w:spacing w:line="360" w:lineRule="auto"/>
        <w:ind w:left="1557"/>
        <w:jc w:val="both"/>
        <w:rPr>
          <w:rFonts w:ascii="David" w:hAnsi="David" w:cs="David"/>
          <w:b/>
          <w:bCs/>
          <w:u w:val="single"/>
        </w:rPr>
      </w:pPr>
      <w:bookmarkStart w:id="14" w:name="_Ref393831211"/>
      <w:bookmarkStart w:id="15" w:name="_Toc298410839"/>
      <w:bookmarkStart w:id="16" w:name="_Toc298410930"/>
      <w:bookmarkStart w:id="17" w:name="_Toc298446099"/>
      <w:bookmarkStart w:id="18" w:name="_Ref393831407"/>
      <w:r w:rsidRPr="006A7079">
        <w:rPr>
          <w:rFonts w:ascii="David" w:hAnsi="David" w:cs="David"/>
          <w:b/>
          <w:bCs/>
          <w:u w:val="single"/>
          <w:rtl/>
        </w:rPr>
        <w:t>תנאי סף מקצועיים למציע:</w:t>
      </w:r>
    </w:p>
    <w:p w14:paraId="102FDC9D" w14:textId="77777777" w:rsidR="002D4EDF" w:rsidRPr="00226C68" w:rsidRDefault="00D06346" w:rsidP="00C33A78">
      <w:pPr>
        <w:pStyle w:val="4"/>
        <w:ind w:hanging="792"/>
        <w:rPr>
          <w:rFonts w:ascii="David" w:hAnsi="David" w:cs="David"/>
        </w:rPr>
      </w:pPr>
      <w:bookmarkStart w:id="19" w:name="_Ref83536943"/>
      <w:bookmarkStart w:id="20" w:name="_Ref454175390"/>
      <w:bookmarkStart w:id="21" w:name="_Ref393831223"/>
      <w:bookmarkEnd w:id="14"/>
      <w:r w:rsidRPr="00226C68">
        <w:rPr>
          <w:rFonts w:ascii="David" w:hAnsi="David" w:cs="David"/>
          <w:rtl/>
        </w:rPr>
        <w:t>הספק י</w:t>
      </w:r>
      <w:r w:rsidR="002D4EDF" w:rsidRPr="00226C68">
        <w:rPr>
          <w:rFonts w:ascii="David" w:hAnsi="David" w:cs="David"/>
          <w:rtl/>
        </w:rPr>
        <w:t xml:space="preserve">פרסם </w:t>
      </w:r>
      <w:r w:rsidRPr="00226C68">
        <w:rPr>
          <w:rFonts w:ascii="David" w:hAnsi="David" w:cs="David"/>
          <w:rtl/>
        </w:rPr>
        <w:t xml:space="preserve">את </w:t>
      </w:r>
      <w:r w:rsidR="002D4EDF" w:rsidRPr="00226C68">
        <w:rPr>
          <w:rFonts w:ascii="David" w:hAnsi="David" w:cs="David"/>
          <w:rtl/>
        </w:rPr>
        <w:t>רשתות משרד הבריאות</w:t>
      </w:r>
      <w:r w:rsidR="0040261A" w:rsidRPr="00226C68">
        <w:rPr>
          <w:rFonts w:ascii="David" w:hAnsi="David" w:cs="David"/>
          <w:rtl/>
        </w:rPr>
        <w:t xml:space="preserve"> (195.200.205.0/24)</w:t>
      </w:r>
      <w:r w:rsidR="002D4EDF" w:rsidRPr="00226C68">
        <w:rPr>
          <w:rFonts w:ascii="David" w:hAnsi="David" w:cs="David"/>
          <w:rtl/>
        </w:rPr>
        <w:t xml:space="preserve"> ב </w:t>
      </w:r>
      <w:r w:rsidR="002D4EDF" w:rsidRPr="00226C68">
        <w:rPr>
          <w:rFonts w:ascii="David" w:hAnsi="David" w:cs="David"/>
        </w:rPr>
        <w:t>BGP - Border Gateway Protocol</w:t>
      </w:r>
      <w:r w:rsidR="002D4EDF" w:rsidRPr="00226C68">
        <w:rPr>
          <w:rFonts w:ascii="David" w:hAnsi="David" w:cs="David"/>
          <w:rtl/>
        </w:rPr>
        <w:t xml:space="preserve"> – </w:t>
      </w:r>
      <w:r w:rsidRPr="00226C68">
        <w:rPr>
          <w:rFonts w:ascii="David" w:hAnsi="David" w:cs="David"/>
          <w:rtl/>
        </w:rPr>
        <w:t xml:space="preserve">הפרסום </w:t>
      </w:r>
      <w:r w:rsidR="002D4EDF" w:rsidRPr="00226C68">
        <w:rPr>
          <w:rFonts w:ascii="David" w:hAnsi="David" w:cs="David"/>
          <w:rtl/>
        </w:rPr>
        <w:t xml:space="preserve">הוא בין </w:t>
      </w:r>
      <w:r w:rsidR="0040261A" w:rsidRPr="00226C68">
        <w:rPr>
          <w:rFonts w:ascii="David" w:hAnsi="David" w:cs="David"/>
        </w:rPr>
        <w:t>autonomous systems (AS) 41394</w:t>
      </w:r>
      <w:r w:rsidR="0040261A" w:rsidRPr="00226C68">
        <w:rPr>
          <w:rFonts w:ascii="David" w:hAnsi="David" w:cs="David"/>
          <w:rtl/>
        </w:rPr>
        <w:t xml:space="preserve"> שונים</w:t>
      </w:r>
      <w:bookmarkEnd w:id="19"/>
    </w:p>
    <w:p w14:paraId="172F2DDB" w14:textId="6C99CEF5" w:rsidR="002D4EDF" w:rsidRDefault="00D06346" w:rsidP="00C33A78">
      <w:pPr>
        <w:pStyle w:val="4"/>
        <w:ind w:hanging="792"/>
        <w:rPr>
          <w:rFonts w:ascii="David" w:hAnsi="David" w:cs="David"/>
          <w:rtl/>
        </w:rPr>
      </w:pPr>
      <w:bookmarkStart w:id="22" w:name="_Ref83536980"/>
      <w:r w:rsidRPr="00226C68">
        <w:rPr>
          <w:rFonts w:ascii="David" w:hAnsi="David" w:cs="David"/>
          <w:rtl/>
        </w:rPr>
        <w:t>לספק</w:t>
      </w:r>
      <w:r w:rsidR="002D4EDF" w:rsidRPr="00226C68">
        <w:rPr>
          <w:rFonts w:ascii="David" w:hAnsi="David" w:cs="David"/>
          <w:rtl/>
        </w:rPr>
        <w:t xml:space="preserve"> יכולת קישור של לפחות 3 פופים (</w:t>
      </w:r>
      <w:r w:rsidR="002D4EDF" w:rsidRPr="00226C68">
        <w:rPr>
          <w:rFonts w:ascii="David" w:hAnsi="David" w:cs="David"/>
        </w:rPr>
        <w:t>Pops</w:t>
      </w:r>
      <w:r w:rsidR="002D4EDF" w:rsidRPr="00226C68">
        <w:rPr>
          <w:rFonts w:ascii="David" w:hAnsi="David" w:cs="David"/>
          <w:rtl/>
        </w:rPr>
        <w:t>) בפריסה ארצית ועולמית לצורך קישור סניפים קרובים גיאוגרפית לאזור בו ממוק</w:t>
      </w:r>
      <w:r w:rsidR="0040261A" w:rsidRPr="00226C68">
        <w:rPr>
          <w:rFonts w:ascii="David" w:hAnsi="David" w:cs="David"/>
          <w:rtl/>
        </w:rPr>
        <w:t>מת רשת ה-</w:t>
      </w:r>
      <w:r w:rsidR="002D4EDF" w:rsidRPr="00226C68">
        <w:rPr>
          <w:rFonts w:ascii="David" w:hAnsi="David" w:cs="David"/>
        </w:rPr>
        <w:t>BACKBONE</w:t>
      </w:r>
      <w:r w:rsidR="002D4EDF" w:rsidRPr="00226C68">
        <w:rPr>
          <w:rFonts w:ascii="David" w:hAnsi="David" w:cs="David"/>
          <w:rtl/>
        </w:rPr>
        <w:t xml:space="preserve"> </w:t>
      </w:r>
      <w:r w:rsidR="0040261A" w:rsidRPr="00226C68">
        <w:rPr>
          <w:rFonts w:ascii="David" w:hAnsi="David" w:cs="David"/>
          <w:rtl/>
        </w:rPr>
        <w:t>של</w:t>
      </w:r>
      <w:r w:rsidR="002D4EDF" w:rsidRPr="00226C68">
        <w:rPr>
          <w:rFonts w:ascii="David" w:hAnsi="David" w:cs="David"/>
          <w:rtl/>
        </w:rPr>
        <w:t xml:space="preserve"> משרד הבריאות.</w:t>
      </w:r>
      <w:bookmarkEnd w:id="22"/>
    </w:p>
    <w:p w14:paraId="63A58A22" w14:textId="6793BA03" w:rsidR="00B451C0" w:rsidRDefault="00B451C0" w:rsidP="00B451C0">
      <w:pPr>
        <w:pStyle w:val="Normal2"/>
        <w:rPr>
          <w:rtl/>
        </w:rPr>
      </w:pPr>
    </w:p>
    <w:p w14:paraId="2953FA81" w14:textId="77777777" w:rsidR="00B451C0" w:rsidRPr="00B451C0" w:rsidRDefault="00B451C0" w:rsidP="00B451C0">
      <w:pPr>
        <w:pStyle w:val="Normal2"/>
      </w:pPr>
    </w:p>
    <w:p w14:paraId="3D5BAF8F" w14:textId="5E537E58" w:rsidR="00E5759C" w:rsidRPr="00B451C0" w:rsidRDefault="00E5759C" w:rsidP="00B451C0">
      <w:pPr>
        <w:pStyle w:val="4"/>
        <w:ind w:hanging="792"/>
        <w:rPr>
          <w:rFonts w:ascii="David" w:hAnsi="David" w:cs="David"/>
        </w:rPr>
      </w:pPr>
      <w:bookmarkStart w:id="23" w:name="_Ref83536991"/>
      <w:r w:rsidRPr="00B451C0">
        <w:rPr>
          <w:rFonts w:ascii="David" w:hAnsi="David" w:cs="David"/>
          <w:rtl/>
        </w:rPr>
        <w:t>הספק הזוכה יעמיד לרשות משרד הבריאות סינון וחסימת התקפות ואירועי אבטחת מידע בכלל והתקפות</w:t>
      </w:r>
      <w:r w:rsidRPr="00B451C0">
        <w:rPr>
          <w:rFonts w:ascii="David" w:hAnsi="David" w:cs="David"/>
        </w:rPr>
        <w:t xml:space="preserve"> DOS (Denial Of Service) </w:t>
      </w:r>
      <w:r w:rsidRPr="00B451C0">
        <w:rPr>
          <w:rFonts w:ascii="David" w:hAnsi="David" w:cs="David"/>
          <w:rtl/>
        </w:rPr>
        <w:t>ו</w:t>
      </w:r>
      <w:r w:rsidRPr="00B451C0">
        <w:rPr>
          <w:rFonts w:ascii="David" w:hAnsi="David" w:cs="David"/>
        </w:rPr>
        <w:t xml:space="preserve">- DDOS (Distributed Denial Of Service) </w:t>
      </w:r>
      <w:r w:rsidRPr="00B451C0">
        <w:rPr>
          <w:rFonts w:ascii="David" w:hAnsi="David" w:cs="David"/>
          <w:rtl/>
        </w:rPr>
        <w:t>בפרט. למציע רישיון בר תוקף של משרד התקשורת לספק את מלוא השירותים נשואי מכרז זה</w:t>
      </w:r>
      <w:r w:rsidRPr="00B451C0">
        <w:rPr>
          <w:rFonts w:ascii="David" w:hAnsi="David" w:cs="David"/>
        </w:rPr>
        <w:t>.</w:t>
      </w:r>
    </w:p>
    <w:p w14:paraId="5AFA0A03" w14:textId="77777777" w:rsidR="002D4EDF" w:rsidRPr="00226C68" w:rsidRDefault="002B4E19" w:rsidP="00C33A78">
      <w:pPr>
        <w:pStyle w:val="4"/>
        <w:ind w:hanging="792"/>
        <w:rPr>
          <w:rFonts w:ascii="David" w:hAnsi="David" w:cs="David"/>
        </w:rPr>
      </w:pPr>
      <w:bookmarkStart w:id="24" w:name="_Ref83536999"/>
      <w:bookmarkEnd w:id="23"/>
      <w:r w:rsidRPr="00226C68">
        <w:rPr>
          <w:rFonts w:ascii="David" w:hAnsi="David" w:cs="David"/>
          <w:rtl/>
        </w:rPr>
        <w:t xml:space="preserve">לספק </w:t>
      </w:r>
      <w:r w:rsidR="002D4EDF" w:rsidRPr="00226C68">
        <w:rPr>
          <w:rFonts w:ascii="David" w:hAnsi="David" w:cs="David"/>
          <w:rtl/>
        </w:rPr>
        <w:t xml:space="preserve">יכולת קישור של מינימום </w:t>
      </w:r>
      <w:r w:rsidR="002D4EDF" w:rsidRPr="00226C68">
        <w:rPr>
          <w:rFonts w:ascii="David" w:hAnsi="David" w:cs="David"/>
        </w:rPr>
        <w:t>50 Gbps</w:t>
      </w:r>
      <w:r w:rsidR="002D4EDF" w:rsidRPr="00226C68">
        <w:rPr>
          <w:rFonts w:ascii="David" w:hAnsi="David" w:cs="David"/>
          <w:rtl/>
        </w:rPr>
        <w:t xml:space="preserve"> בתשתית הבינ"ל עבור תקשורת אינטרנט בעת הגשת הצעתו.</w:t>
      </w:r>
      <w:bookmarkEnd w:id="24"/>
    </w:p>
    <w:p w14:paraId="7F60BFF4" w14:textId="3BD0C6FC" w:rsidR="00FA2F5A" w:rsidRDefault="00FA2F5A" w:rsidP="00FA2F5A">
      <w:pPr>
        <w:pStyle w:val="4"/>
        <w:ind w:hanging="792"/>
        <w:rPr>
          <w:rFonts w:ascii="David" w:hAnsi="David" w:cs="David"/>
        </w:rPr>
      </w:pPr>
      <w:bookmarkStart w:id="25" w:name="_Ref83537061"/>
      <w:r w:rsidRPr="00FA2F5A">
        <w:rPr>
          <w:rFonts w:ascii="David" w:hAnsi="David" w:cs="David"/>
          <w:rtl/>
        </w:rPr>
        <w:t>לספק רמת יתירות</w:t>
      </w:r>
      <w:r w:rsidRPr="00FA2F5A">
        <w:rPr>
          <w:rFonts w:ascii="David" w:hAnsi="David" w:cs="David"/>
        </w:rPr>
        <w:t xml:space="preserve"> Tier-3 </w:t>
      </w:r>
      <w:r w:rsidRPr="00FA2F5A">
        <w:rPr>
          <w:rFonts w:ascii="David" w:hAnsi="David" w:cs="David"/>
          <w:rtl/>
        </w:rPr>
        <w:t>עבור אתר ה</w:t>
      </w:r>
      <w:r w:rsidRPr="00FA2F5A">
        <w:rPr>
          <w:rFonts w:ascii="David" w:hAnsi="David" w:cs="David"/>
        </w:rPr>
        <w:t xml:space="preserve">- DC </w:t>
      </w:r>
      <w:r w:rsidRPr="00FA2F5A">
        <w:rPr>
          <w:rFonts w:ascii="David" w:hAnsi="David" w:cs="David"/>
          <w:rtl/>
        </w:rPr>
        <w:t>המרכזי ועבור אתר ה</w:t>
      </w:r>
      <w:r>
        <w:rPr>
          <w:rFonts w:ascii="David" w:hAnsi="David" w:cs="David"/>
        </w:rPr>
        <w:t>.</w:t>
      </w:r>
      <w:r w:rsidRPr="00FA2F5A">
        <w:rPr>
          <w:rFonts w:ascii="David" w:hAnsi="David" w:cs="David"/>
        </w:rPr>
        <w:t>DR</w:t>
      </w:r>
      <w:r>
        <w:rPr>
          <w:rFonts w:ascii="David" w:hAnsi="David" w:cs="David"/>
        </w:rPr>
        <w:t xml:space="preserve"> - </w:t>
      </w:r>
    </w:p>
    <w:p w14:paraId="69C3E6CE" w14:textId="4A822F63" w:rsidR="002D4EDF" w:rsidRPr="00226C68" w:rsidRDefault="002D4EDF" w:rsidP="00C33A78">
      <w:pPr>
        <w:pStyle w:val="4"/>
        <w:ind w:hanging="792"/>
        <w:rPr>
          <w:rFonts w:ascii="David" w:hAnsi="David" w:cs="David"/>
          <w:rtl/>
        </w:rPr>
      </w:pPr>
      <w:r w:rsidRPr="00226C68">
        <w:rPr>
          <w:rFonts w:ascii="David" w:hAnsi="David" w:cs="David"/>
          <w:rtl/>
        </w:rPr>
        <w:t>ה</w:t>
      </w:r>
      <w:r w:rsidR="00D06346" w:rsidRPr="00226C68">
        <w:rPr>
          <w:rFonts w:ascii="David" w:hAnsi="David" w:cs="David"/>
          <w:rtl/>
        </w:rPr>
        <w:t>ספק</w:t>
      </w:r>
      <w:r w:rsidRPr="00226C68">
        <w:rPr>
          <w:rFonts w:ascii="David" w:hAnsi="David" w:cs="David"/>
          <w:rtl/>
        </w:rPr>
        <w:t xml:space="preserve"> יאפשר שרידות מלאה עבור שירותי האינטרנט של משרד באמצעות קו חילופי מול אתרי ה</w:t>
      </w:r>
      <w:r w:rsidR="00880C85" w:rsidRPr="00226C68">
        <w:rPr>
          <w:rFonts w:ascii="David" w:hAnsi="David" w:cs="David"/>
          <w:rtl/>
        </w:rPr>
        <w:t>-</w:t>
      </w:r>
      <w:r w:rsidRPr="00226C68">
        <w:rPr>
          <w:rFonts w:ascii="David" w:hAnsi="David" w:cs="David"/>
        </w:rPr>
        <w:t>DR</w:t>
      </w:r>
      <w:r w:rsidRPr="00226C68">
        <w:rPr>
          <w:rFonts w:ascii="David" w:hAnsi="David" w:cs="David"/>
          <w:rtl/>
        </w:rPr>
        <w:t xml:space="preserve"> של המשרד בתצורת </w:t>
      </w:r>
      <w:r w:rsidRPr="00226C68">
        <w:rPr>
          <w:rFonts w:ascii="David" w:hAnsi="David" w:cs="David"/>
        </w:rPr>
        <w:t>BGP</w:t>
      </w:r>
      <w:bookmarkEnd w:id="25"/>
    </w:p>
    <w:p w14:paraId="1B7A6D1E" w14:textId="77777777" w:rsidR="00323FE4" w:rsidRPr="00226C68" w:rsidRDefault="00323FE4" w:rsidP="00C33A78">
      <w:pPr>
        <w:pStyle w:val="4"/>
        <w:ind w:hanging="792"/>
        <w:rPr>
          <w:rFonts w:ascii="David" w:hAnsi="David" w:cs="David"/>
        </w:rPr>
      </w:pPr>
      <w:bookmarkStart w:id="26" w:name="_Ref79411585"/>
      <w:r w:rsidRPr="00226C68">
        <w:rPr>
          <w:rFonts w:ascii="David" w:hAnsi="David" w:cs="David"/>
          <w:rtl/>
        </w:rPr>
        <w:t xml:space="preserve">הספק מתחייב </w:t>
      </w:r>
      <w:r w:rsidR="0078435F" w:rsidRPr="00226C68">
        <w:rPr>
          <w:rFonts w:ascii="David" w:hAnsi="David" w:cs="David"/>
          <w:rtl/>
        </w:rPr>
        <w:t>ל-</w:t>
      </w:r>
      <w:r w:rsidR="0078435F" w:rsidRPr="00226C68">
        <w:rPr>
          <w:rFonts w:ascii="David" w:hAnsi="David" w:cs="David"/>
        </w:rPr>
        <w:t>SLA</w:t>
      </w:r>
      <w:r w:rsidR="0078435F" w:rsidRPr="00226C68">
        <w:rPr>
          <w:rFonts w:ascii="David" w:hAnsi="David" w:cs="David"/>
          <w:rtl/>
        </w:rPr>
        <w:t xml:space="preserve"> של</w:t>
      </w:r>
      <w:r w:rsidRPr="00226C68">
        <w:rPr>
          <w:rFonts w:ascii="David" w:hAnsi="David" w:cs="David"/>
          <w:rtl/>
        </w:rPr>
        <w:t xml:space="preserve"> </w:t>
      </w:r>
      <w:r w:rsidR="0068275E" w:rsidRPr="00226C68">
        <w:rPr>
          <w:rFonts w:ascii="David" w:hAnsi="David" w:cs="David"/>
          <w:rtl/>
        </w:rPr>
        <w:t>משך מירבי של תקלות:</w:t>
      </w:r>
      <w:bookmarkEnd w:id="26"/>
    </w:p>
    <w:p w14:paraId="42B8CA2D" w14:textId="77777777" w:rsidR="00323FE4" w:rsidRPr="00226C68" w:rsidRDefault="0068275E" w:rsidP="00E06F7D">
      <w:pPr>
        <w:pStyle w:val="5"/>
        <w:rPr>
          <w:rFonts w:ascii="David" w:hAnsi="David" w:cs="David"/>
        </w:rPr>
      </w:pPr>
      <w:bookmarkStart w:id="27" w:name="_Ref83537192"/>
      <w:r w:rsidRPr="00226C68">
        <w:rPr>
          <w:rFonts w:ascii="David" w:hAnsi="David" w:cs="David"/>
          <w:rtl/>
        </w:rPr>
        <w:t xml:space="preserve">משך מירבי של תקלה המונעת מהלקוח גישה במלוא רוחב הפס שהוזמן על ידו (להלן "תקלה חלקית") לא יעלה על </w:t>
      </w:r>
      <w:r w:rsidR="00E06F7D" w:rsidRPr="00226C68">
        <w:rPr>
          <w:rFonts w:ascii="David" w:hAnsi="David" w:cs="David"/>
          <w:rtl/>
        </w:rPr>
        <w:t>99.95% (4.38 שעות שנתיות)</w:t>
      </w:r>
      <w:bookmarkEnd w:id="27"/>
    </w:p>
    <w:p w14:paraId="4630F59E" w14:textId="77777777" w:rsidR="0078435F" w:rsidRPr="00226C68" w:rsidRDefault="0068275E" w:rsidP="00E06F7D">
      <w:pPr>
        <w:pStyle w:val="5"/>
        <w:rPr>
          <w:rFonts w:ascii="David" w:hAnsi="David" w:cs="David"/>
        </w:rPr>
      </w:pPr>
      <w:bookmarkStart w:id="28" w:name="_Ref83537264"/>
      <w:r w:rsidRPr="00226C68">
        <w:rPr>
          <w:rFonts w:ascii="David" w:hAnsi="David" w:cs="David"/>
          <w:rtl/>
        </w:rPr>
        <w:t xml:space="preserve">משך מירבי של תקלה המונעת מהלקוח כל גישה לרשת האינטרנט (להלן "תקלה מלאה") לא יעלה על </w:t>
      </w:r>
      <w:r w:rsidR="00E06F7D" w:rsidRPr="00226C68">
        <w:rPr>
          <w:rFonts w:ascii="David" w:hAnsi="David" w:cs="David"/>
          <w:rtl/>
        </w:rPr>
        <w:t>99.99% (52.6 דקות בשנה</w:t>
      </w:r>
      <w:r w:rsidR="0078435F" w:rsidRPr="00226C68">
        <w:rPr>
          <w:rFonts w:ascii="David" w:hAnsi="David" w:cs="David"/>
          <w:rtl/>
        </w:rPr>
        <w:t>)</w:t>
      </w:r>
      <w:bookmarkEnd w:id="28"/>
    </w:p>
    <w:p w14:paraId="5F4B7CFF" w14:textId="5E8A7624" w:rsidR="0068275E" w:rsidRPr="00226C68" w:rsidRDefault="0078435F" w:rsidP="0078435F">
      <w:pPr>
        <w:pStyle w:val="5"/>
        <w:rPr>
          <w:rFonts w:ascii="David" w:hAnsi="David" w:cs="David"/>
        </w:rPr>
      </w:pPr>
      <w:bookmarkStart w:id="29" w:name="_Ref83537273"/>
      <w:r w:rsidRPr="00226C68">
        <w:rPr>
          <w:rFonts w:ascii="David" w:hAnsi="David" w:cs="David"/>
          <w:rtl/>
        </w:rPr>
        <w:t xml:space="preserve">מנגנון קנס יופעל בגין אי עמידה ביעדי </w:t>
      </w:r>
      <w:r w:rsidRPr="00226C68">
        <w:rPr>
          <w:rFonts w:ascii="David" w:hAnsi="David" w:cs="David"/>
        </w:rPr>
        <w:t>SLA</w:t>
      </w:r>
      <w:r w:rsidRPr="00226C68">
        <w:rPr>
          <w:rFonts w:ascii="David" w:hAnsi="David" w:cs="David"/>
          <w:rtl/>
        </w:rPr>
        <w:t xml:space="preserve"> בהתאם לסעיף </w:t>
      </w: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Ref79414345 \r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Pr>
          <w:rFonts w:ascii="David" w:hAnsi="David" w:cs="David"/>
          <w:cs/>
        </w:rPr>
        <w:t>‎</w:t>
      </w:r>
      <w:r w:rsidR="00413424">
        <w:rPr>
          <w:rFonts w:ascii="David" w:hAnsi="David" w:cs="David"/>
        </w:rPr>
        <w:t>0.18</w:t>
      </w:r>
      <w:r w:rsidRPr="00226C68">
        <w:rPr>
          <w:rFonts w:ascii="David" w:hAnsi="David" w:cs="David"/>
          <w:rtl/>
        </w:rPr>
        <w:fldChar w:fldCharType="end"/>
      </w:r>
      <w:r w:rsidRPr="00226C68">
        <w:rPr>
          <w:rFonts w:ascii="David" w:hAnsi="David" w:cs="David"/>
          <w:rtl/>
        </w:rPr>
        <w:t xml:space="preserve"> – </w:t>
      </w: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Ref79414345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226C68">
        <w:rPr>
          <w:rFonts w:ascii="David" w:hAnsi="David" w:cs="David"/>
          <w:rtl/>
        </w:rPr>
        <w:t>קנסות (</w:t>
      </w:r>
      <w:r w:rsidR="00413424" w:rsidRPr="00226C68">
        <w:rPr>
          <w:rFonts w:ascii="David" w:hAnsi="David" w:cs="David"/>
        </w:rPr>
        <w:t>M</w:t>
      </w:r>
      <w:r w:rsidR="00413424" w:rsidRPr="00226C68">
        <w:rPr>
          <w:rFonts w:ascii="David" w:hAnsi="David" w:cs="David"/>
          <w:rtl/>
        </w:rPr>
        <w:t>)</w:t>
      </w:r>
      <w:r w:rsidRPr="00226C68">
        <w:rPr>
          <w:rFonts w:ascii="David" w:hAnsi="David" w:cs="David"/>
          <w:rtl/>
        </w:rPr>
        <w:fldChar w:fldCharType="end"/>
      </w:r>
      <w:bookmarkEnd w:id="29"/>
    </w:p>
    <w:p w14:paraId="6E07313A" w14:textId="77777777" w:rsidR="00F02E07" w:rsidRPr="005936C2" w:rsidRDefault="00F02E07" w:rsidP="00F02E07">
      <w:pPr>
        <w:pStyle w:val="22"/>
        <w:jc w:val="both"/>
        <w:rPr>
          <w:rFonts w:ascii="David" w:hAnsi="David" w:cs="David"/>
          <w:u w:val="single"/>
          <w:rtl/>
        </w:rPr>
      </w:pPr>
      <w:bookmarkStart w:id="30" w:name="_תמיכה_רב_לשונית"/>
      <w:bookmarkStart w:id="31" w:name="_Toc15622849"/>
      <w:bookmarkStart w:id="32" w:name="_Ref316302287"/>
      <w:bookmarkEnd w:id="15"/>
      <w:bookmarkEnd w:id="16"/>
      <w:bookmarkEnd w:id="17"/>
      <w:bookmarkEnd w:id="18"/>
      <w:bookmarkEnd w:id="20"/>
      <w:bookmarkEnd w:id="21"/>
      <w:bookmarkEnd w:id="30"/>
      <w:r w:rsidRPr="005936C2">
        <w:rPr>
          <w:rFonts w:ascii="David" w:hAnsi="David" w:cs="David"/>
          <w:u w:val="single"/>
          <w:rtl/>
        </w:rPr>
        <w:t>הנחיות נוספות (</w:t>
      </w:r>
      <w:r w:rsidRPr="005936C2">
        <w:rPr>
          <w:rFonts w:ascii="David" w:hAnsi="David" w:cs="David"/>
          <w:u w:val="single"/>
        </w:rPr>
        <w:t>M</w:t>
      </w:r>
      <w:r w:rsidRPr="005936C2">
        <w:rPr>
          <w:rFonts w:ascii="David" w:hAnsi="David" w:cs="David"/>
          <w:u w:val="single"/>
          <w:rtl/>
        </w:rPr>
        <w:t>)</w:t>
      </w:r>
    </w:p>
    <w:p w14:paraId="24F8822C" w14:textId="77777777" w:rsidR="00F02E07" w:rsidRPr="00226C68" w:rsidRDefault="00F02E07" w:rsidP="00F02E07">
      <w:pPr>
        <w:pStyle w:val="Normal1"/>
        <w:spacing w:line="360" w:lineRule="auto"/>
        <w:ind w:left="469" w:firstLine="323"/>
        <w:rPr>
          <w:rFonts w:ascii="David" w:hAnsi="David"/>
          <w:color w:val="000000"/>
          <w:szCs w:val="22"/>
          <w:rtl/>
        </w:rPr>
      </w:pPr>
      <w:r w:rsidRPr="00226C68">
        <w:rPr>
          <w:rFonts w:ascii="David" w:hAnsi="David"/>
          <w:color w:val="000000"/>
          <w:szCs w:val="22"/>
          <w:rtl/>
          <w:lang w:eastAsia="en-US"/>
        </w:rPr>
        <w:t xml:space="preserve">בהגשת </w:t>
      </w:r>
      <w:r w:rsidRPr="00226C68">
        <w:rPr>
          <w:rFonts w:ascii="David" w:hAnsi="David"/>
          <w:color w:val="000000"/>
          <w:szCs w:val="22"/>
          <w:rtl/>
        </w:rPr>
        <w:t>ההצע</w:t>
      </w:r>
      <w:r w:rsidRPr="00226C68">
        <w:rPr>
          <w:rFonts w:ascii="David" w:hAnsi="David"/>
          <w:color w:val="000000"/>
          <w:szCs w:val="22"/>
          <w:rtl/>
          <w:lang w:eastAsia="en-US"/>
        </w:rPr>
        <w:t>ה, מאשר המציע כי, בנוסף למפרט כתוארו דלעיל, עומד הוא בהנחיות הבאות:</w:t>
      </w:r>
    </w:p>
    <w:p w14:paraId="6CA68E73" w14:textId="77777777" w:rsidR="00F02E07" w:rsidRPr="00226C68" w:rsidRDefault="00F02E07" w:rsidP="001F68F0">
      <w:pPr>
        <w:pStyle w:val="30"/>
        <w:spacing w:line="360" w:lineRule="auto"/>
        <w:ind w:left="1557" w:hanging="567"/>
        <w:jc w:val="both"/>
        <w:rPr>
          <w:rFonts w:ascii="David" w:hAnsi="David" w:cs="David"/>
        </w:rPr>
      </w:pPr>
      <w:r w:rsidRPr="00226C68">
        <w:rPr>
          <w:rFonts w:ascii="David" w:hAnsi="David" w:cs="David"/>
          <w:rtl/>
        </w:rPr>
        <w:t>המציע מתחייב לשתף פעולה באפיון, תכנון ויישום עם כל גורם רלבנטי במסגרת הפרויקט על פי דרישות המשרד וארגוני הבריאות הרלוונטים בתיאום עם משרד הבריאות כולל עם ספקים אחרים המהווים מתחרים, המספקים שירותים למשרד במסגרת מכרז זה או התקשרויות אחרות.</w:t>
      </w:r>
    </w:p>
    <w:p w14:paraId="4CB3C205" w14:textId="77777777" w:rsidR="00F02E07" w:rsidRPr="00226C68" w:rsidRDefault="00F02E07" w:rsidP="001F68F0">
      <w:pPr>
        <w:pStyle w:val="30"/>
        <w:spacing w:line="360" w:lineRule="auto"/>
        <w:ind w:left="1557" w:hanging="567"/>
        <w:jc w:val="both"/>
        <w:rPr>
          <w:rFonts w:ascii="David" w:hAnsi="David" w:cs="David"/>
        </w:rPr>
      </w:pPr>
      <w:r w:rsidRPr="00226C68">
        <w:rPr>
          <w:rFonts w:ascii="David" w:hAnsi="David"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727178E" w14:textId="77777777" w:rsidR="00F02E07" w:rsidRPr="00226C68" w:rsidRDefault="00F02E07" w:rsidP="00F02E07">
      <w:pPr>
        <w:pStyle w:val="4"/>
        <w:ind w:hanging="792"/>
        <w:jc w:val="both"/>
        <w:rPr>
          <w:rFonts w:ascii="David" w:hAnsi="David" w:cs="David"/>
          <w:color w:val="000000"/>
        </w:rPr>
      </w:pPr>
      <w:r w:rsidRPr="00226C68">
        <w:rPr>
          <w:rFonts w:ascii="David" w:hAnsi="David" w:cs="David"/>
          <w:rtl/>
        </w:rPr>
        <w:t>לפסול</w:t>
      </w:r>
      <w:r w:rsidRPr="00226C68">
        <w:rPr>
          <w:rFonts w:ascii="David" w:hAnsi="David" w:cs="David"/>
          <w:color w:val="000000"/>
          <w:rtl/>
        </w:rPr>
        <w:t xml:space="preserve"> או לדחות את הצעתו של המציע.</w:t>
      </w:r>
    </w:p>
    <w:p w14:paraId="21BF5EFB" w14:textId="77777777" w:rsidR="00F02E07" w:rsidRPr="00226C68" w:rsidRDefault="00F02E07" w:rsidP="00F02E07">
      <w:pPr>
        <w:pStyle w:val="4"/>
        <w:ind w:hanging="792"/>
        <w:jc w:val="both"/>
        <w:rPr>
          <w:rFonts w:ascii="David" w:hAnsi="David" w:cs="David"/>
          <w:color w:val="000000"/>
          <w:rtl/>
        </w:rPr>
      </w:pPr>
      <w:r w:rsidRPr="00226C68">
        <w:rPr>
          <w:rFonts w:ascii="David" w:hAnsi="David" w:cs="David"/>
          <w:rtl/>
        </w:rPr>
        <w:t>לראות</w:t>
      </w:r>
      <w:r w:rsidRPr="00226C68">
        <w:rPr>
          <w:rFonts w:ascii="David" w:hAnsi="David" w:cs="David"/>
          <w:color w:val="000000"/>
          <w:rtl/>
        </w:rPr>
        <w:t xml:space="preserve"> את הצעת המציע כאילו לא נעשו בה השינויים כלל.</w:t>
      </w:r>
    </w:p>
    <w:p w14:paraId="45AB8618" w14:textId="77777777" w:rsidR="00F02E07" w:rsidRPr="00226C68" w:rsidRDefault="00F02E07" w:rsidP="00F02E07">
      <w:pPr>
        <w:pStyle w:val="Normal2"/>
        <w:ind w:left="1415"/>
        <w:rPr>
          <w:rFonts w:ascii="David" w:hAnsi="David"/>
          <w:szCs w:val="22"/>
        </w:rPr>
      </w:pPr>
      <w:r w:rsidRPr="00226C68">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6044286C" w14:textId="77777777" w:rsidR="00F02E07" w:rsidRPr="00226C68" w:rsidRDefault="00F02E07" w:rsidP="00097A5C">
      <w:pPr>
        <w:pStyle w:val="30"/>
        <w:spacing w:line="360" w:lineRule="auto"/>
        <w:ind w:left="1557" w:hanging="567"/>
        <w:rPr>
          <w:rFonts w:ascii="David" w:hAnsi="David" w:cs="David"/>
          <w:rtl/>
        </w:rPr>
      </w:pPr>
      <w:r w:rsidRPr="00226C68">
        <w:rPr>
          <w:rFonts w:ascii="David" w:hAnsi="David" w:cs="David"/>
          <w:rtl/>
        </w:rPr>
        <w:t>בכל סתירה בין המפרט לבין הנחיות אחרות, גובר המפרט.</w:t>
      </w:r>
    </w:p>
    <w:p w14:paraId="31CFB20B" w14:textId="77777777" w:rsidR="007240F2" w:rsidRPr="00226C68" w:rsidRDefault="007240F2" w:rsidP="007240F2">
      <w:pPr>
        <w:pStyle w:val="30"/>
        <w:ind w:left="1557" w:hanging="567"/>
        <w:rPr>
          <w:rFonts w:ascii="David" w:hAnsi="David" w:cs="David"/>
          <w:rtl/>
        </w:rPr>
      </w:pPr>
      <w:r w:rsidRPr="00226C68">
        <w:rPr>
          <w:rFonts w:ascii="David" w:hAnsi="David" w:cs="David"/>
          <w:rtl/>
        </w:rPr>
        <w:t>מינהל הרכש הממשלתי באגף החשב הכללי עורך התקשרויות מרכזיות לאספקתם של מוצרים ושירותים עבור משרדי הממשלה ויחידות הסמך. בכל נושא שבו מינהל הרכש הממשלתי ערך התקשרות מרכזית לאספקת ציוד או שירות, משרדי הממשלה מחויבים, בהתאם לתקנה 14ב(א) לתקנות חובת המכרזים, התשנ"ג-1993, לרכוש את הציוד או השירות על פי תנאי ההתקשרות המרכזית, ואינם רשאים לערוך התקשרות עצמאית עם ספק בנושא שבו קיימת התקשרות מרכזית</w:t>
      </w:r>
    </w:p>
    <w:p w14:paraId="07EE1EAD" w14:textId="77777777" w:rsidR="007240F2" w:rsidRPr="00226C68" w:rsidRDefault="007240F2" w:rsidP="007240F2">
      <w:pPr>
        <w:pStyle w:val="30"/>
        <w:ind w:left="1557" w:hanging="567"/>
        <w:rPr>
          <w:rFonts w:ascii="David" w:hAnsi="David" w:cs="David"/>
          <w:rtl/>
        </w:rPr>
      </w:pPr>
      <w:r w:rsidRPr="00226C68">
        <w:rPr>
          <w:rFonts w:ascii="David" w:hAnsi="David" w:cs="David"/>
          <w:rtl/>
        </w:rPr>
        <w:lastRenderedPageBreak/>
        <w:t>ככל ובעתיד יימצא שקיימת התקשרות מרכזית בנושא מסוים, משרד הבריאות ירכוש את המוצר או השירות המבוקש באמצעות ההתקשרות המרכזית ולא באמצעות מכרז זה</w:t>
      </w:r>
    </w:p>
    <w:p w14:paraId="551B7BAF" w14:textId="77777777" w:rsidR="007240F2" w:rsidRPr="00226C68" w:rsidRDefault="007240F2" w:rsidP="007240F2">
      <w:pPr>
        <w:pStyle w:val="30"/>
        <w:ind w:left="1557" w:hanging="567"/>
        <w:rPr>
          <w:rFonts w:ascii="David" w:hAnsi="David" w:cs="David"/>
          <w:rtl/>
        </w:rPr>
      </w:pPr>
      <w:r w:rsidRPr="00226C68">
        <w:rPr>
          <w:rFonts w:ascii="David" w:hAnsi="David" w:cs="David"/>
          <w:rtl/>
        </w:rPr>
        <w:t>בכל התייחסות לשירותי ענן – הרי שלאור מכרז נימבוס, אתם נדרשים להתחייב ולרשום זאת במכרז, כי מימוש שירותי ענן ציבורי יעשה בהתאם למכרז מרכזי 01-2020 אשר נערך במסגרת מכרז נימבוס.</w:t>
      </w:r>
    </w:p>
    <w:p w14:paraId="1A64C231" w14:textId="77777777" w:rsidR="007240F2" w:rsidRPr="00226C68" w:rsidRDefault="007240F2" w:rsidP="000173F4">
      <w:pPr>
        <w:pStyle w:val="22"/>
        <w:numPr>
          <w:ilvl w:val="1"/>
          <w:numId w:val="47"/>
        </w:numPr>
        <w:jc w:val="both"/>
        <w:rPr>
          <w:rFonts w:ascii="David" w:hAnsi="David" w:cs="David"/>
          <w:rtl/>
        </w:rPr>
      </w:pPr>
      <w:bookmarkStart w:id="33" w:name="OLE_LINK4"/>
      <w:bookmarkEnd w:id="33"/>
      <w:r w:rsidRPr="00226C68">
        <w:rPr>
          <w:rFonts w:ascii="David" w:hAnsi="David" w:cs="David"/>
          <w:rtl/>
        </w:rPr>
        <w:t>סיווג רכיבי המפרט (</w:t>
      </w:r>
      <w:r w:rsidRPr="00226C68">
        <w:rPr>
          <w:rFonts w:ascii="David" w:hAnsi="David" w:cs="David"/>
        </w:rPr>
        <w:t>I</w:t>
      </w:r>
      <w:r w:rsidRPr="00226C68">
        <w:rPr>
          <w:rFonts w:ascii="David" w:hAnsi="David" w:cs="David"/>
          <w:rtl/>
        </w:rPr>
        <w:t>)</w:t>
      </w:r>
    </w:p>
    <w:p w14:paraId="267A8E92" w14:textId="77777777" w:rsidR="007240F2" w:rsidRPr="00226C68" w:rsidRDefault="007240F2" w:rsidP="000173F4">
      <w:pPr>
        <w:pStyle w:val="30"/>
        <w:numPr>
          <w:ilvl w:val="2"/>
          <w:numId w:val="47"/>
        </w:numPr>
        <w:tabs>
          <w:tab w:val="clear" w:pos="851"/>
        </w:tabs>
        <w:spacing w:line="360" w:lineRule="auto"/>
        <w:ind w:left="1557" w:hanging="567"/>
        <w:jc w:val="both"/>
        <w:rPr>
          <w:rFonts w:ascii="David" w:hAnsi="David" w:cs="David"/>
          <w:b/>
          <w:bCs/>
          <w:rtl/>
        </w:rPr>
      </w:pPr>
      <w:r w:rsidRPr="00226C68">
        <w:rPr>
          <w:rFonts w:ascii="David" w:hAnsi="David" w:cs="David"/>
          <w:b/>
          <w:bCs/>
          <w:rtl/>
        </w:rPr>
        <w:t>השיטה</w:t>
      </w:r>
    </w:p>
    <w:p w14:paraId="46BC366E" w14:textId="77777777" w:rsidR="007240F2" w:rsidRPr="00226C68" w:rsidRDefault="007240F2" w:rsidP="007240F2">
      <w:pPr>
        <w:pStyle w:val="30"/>
        <w:numPr>
          <w:ilvl w:val="0"/>
          <w:numId w:val="0"/>
        </w:numPr>
        <w:spacing w:line="360" w:lineRule="auto"/>
        <w:ind w:left="1415"/>
        <w:jc w:val="both"/>
        <w:rPr>
          <w:rFonts w:ascii="David" w:hAnsi="David" w:cs="David"/>
          <w:rtl/>
        </w:rPr>
      </w:pPr>
      <w:r w:rsidRPr="00226C68">
        <w:rPr>
          <w:rFonts w:ascii="David" w:hAnsi="David" w:cs="David"/>
          <w:rtl/>
        </w:rPr>
        <w:t>רכיבי המפרט מסווגים לפי הסימון הבא:</w:t>
      </w:r>
    </w:p>
    <w:tbl>
      <w:tblPr>
        <w:bidiVisual/>
        <w:tblW w:w="0" w:type="auto"/>
        <w:tblInd w:w="1273" w:type="dxa"/>
        <w:tblLook w:val="0000" w:firstRow="0" w:lastRow="0" w:firstColumn="0" w:lastColumn="0" w:noHBand="0" w:noVBand="0"/>
      </w:tblPr>
      <w:tblGrid>
        <w:gridCol w:w="1799"/>
        <w:gridCol w:w="7699"/>
      </w:tblGrid>
      <w:tr w:rsidR="007240F2" w:rsidRPr="00226C68" w14:paraId="0043006C" w14:textId="77777777" w:rsidTr="007240F2">
        <w:tc>
          <w:tcPr>
            <w:tcW w:w="1809" w:type="dxa"/>
          </w:tcPr>
          <w:p w14:paraId="3D80E710" w14:textId="77777777" w:rsidR="007240F2" w:rsidRPr="00226C68" w:rsidRDefault="007240F2" w:rsidP="007240F2">
            <w:pPr>
              <w:spacing w:before="120" w:after="120" w:line="360" w:lineRule="auto"/>
              <w:jc w:val="both"/>
              <w:rPr>
                <w:rFonts w:ascii="David" w:eastAsia="Times New Roman" w:hAnsi="David" w:cs="David"/>
                <w:b/>
                <w:bCs/>
                <w:noProof/>
                <w:rtl/>
                <w:lang w:eastAsia="he-IL"/>
              </w:rPr>
            </w:pPr>
            <w:r w:rsidRPr="00226C68">
              <w:rPr>
                <w:rFonts w:ascii="David" w:eastAsia="Times New Roman" w:hAnsi="David" w:cs="David"/>
                <w:b/>
                <w:bCs/>
                <w:lang w:eastAsia="he-IL"/>
              </w:rPr>
              <w:t>I (Information)</w:t>
            </w:r>
          </w:p>
        </w:tc>
        <w:tc>
          <w:tcPr>
            <w:tcW w:w="7905" w:type="dxa"/>
          </w:tcPr>
          <w:p w14:paraId="152D2722" w14:textId="77777777" w:rsidR="007240F2" w:rsidRPr="00226C68" w:rsidRDefault="007240F2" w:rsidP="007240F2">
            <w:pPr>
              <w:spacing w:before="120" w:after="120" w:line="360" w:lineRule="auto"/>
              <w:jc w:val="both"/>
              <w:rPr>
                <w:rFonts w:ascii="David" w:eastAsia="Times New Roman" w:hAnsi="David" w:cs="David"/>
                <w:rtl/>
                <w:lang w:eastAsia="he-IL"/>
              </w:rPr>
            </w:pPr>
            <w:r w:rsidRPr="00226C68">
              <w:rPr>
                <w:rFonts w:ascii="David" w:eastAsia="Times New Roman" w:hAnsi="David" w:cs="David"/>
                <w:rtl/>
              </w:rPr>
              <w:t xml:space="preserve">רכיב לידיעה בלבד. יש לענות עליו: "קראנו והבנו, </w:t>
            </w:r>
            <w:r w:rsidRPr="00226C68">
              <w:rPr>
                <w:rFonts w:ascii="David" w:hAnsi="David" w:cs="David"/>
                <w:rtl/>
              </w:rPr>
              <w:t>מקובל</w:t>
            </w:r>
            <w:r w:rsidRPr="00226C68">
              <w:rPr>
                <w:rFonts w:ascii="David" w:eastAsia="Times New Roman" w:hAnsi="David" w:cs="David"/>
                <w:rtl/>
              </w:rPr>
              <w:t xml:space="preserve"> עלינו ונפעל בהתאם". אם יש הערות או הסתייגויות חובה לציין אותן.</w:t>
            </w:r>
          </w:p>
        </w:tc>
      </w:tr>
      <w:tr w:rsidR="007240F2" w:rsidRPr="00226C68" w14:paraId="2F35D615" w14:textId="77777777" w:rsidTr="007240F2">
        <w:tc>
          <w:tcPr>
            <w:tcW w:w="1809" w:type="dxa"/>
          </w:tcPr>
          <w:p w14:paraId="2573E423" w14:textId="77777777" w:rsidR="007240F2" w:rsidRPr="00226C68" w:rsidRDefault="007240F2" w:rsidP="007240F2">
            <w:pPr>
              <w:spacing w:before="120" w:after="120" w:line="360" w:lineRule="auto"/>
              <w:jc w:val="both"/>
              <w:rPr>
                <w:rFonts w:ascii="David" w:eastAsia="Times New Roman" w:hAnsi="David" w:cs="David"/>
                <w:b/>
                <w:bCs/>
                <w:lang w:eastAsia="he-IL"/>
              </w:rPr>
            </w:pPr>
            <w:r w:rsidRPr="00226C68">
              <w:rPr>
                <w:rFonts w:ascii="David" w:eastAsia="Times New Roman" w:hAnsi="David" w:cs="David"/>
                <w:b/>
                <w:bCs/>
                <w:lang w:eastAsia="he-IL"/>
              </w:rPr>
              <w:t>G (General)</w:t>
            </w:r>
          </w:p>
        </w:tc>
        <w:tc>
          <w:tcPr>
            <w:tcW w:w="7905" w:type="dxa"/>
          </w:tcPr>
          <w:p w14:paraId="6A03CF55" w14:textId="77777777" w:rsidR="007240F2" w:rsidRPr="00226C68" w:rsidRDefault="007240F2" w:rsidP="007240F2">
            <w:pPr>
              <w:spacing w:before="120" w:after="120" w:line="360" w:lineRule="auto"/>
              <w:jc w:val="both"/>
              <w:rPr>
                <w:rFonts w:ascii="David" w:eastAsia="Times New Roman" w:hAnsi="David" w:cs="David"/>
                <w:rtl/>
                <w:lang w:eastAsia="he-IL"/>
              </w:rPr>
            </w:pPr>
            <w:r w:rsidRPr="00226C68">
              <w:rPr>
                <w:rFonts w:ascii="David" w:eastAsia="Times New Roman" w:hAnsi="David" w:cs="David"/>
                <w:rtl/>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7240F2" w:rsidRPr="00226C68" w14:paraId="4AA99DA6" w14:textId="77777777" w:rsidTr="007240F2">
        <w:tc>
          <w:tcPr>
            <w:tcW w:w="1809" w:type="dxa"/>
          </w:tcPr>
          <w:p w14:paraId="3F62B42D" w14:textId="77777777" w:rsidR="007240F2" w:rsidRPr="00226C68" w:rsidRDefault="007240F2" w:rsidP="007240F2">
            <w:pPr>
              <w:spacing w:before="120" w:after="120" w:line="360" w:lineRule="auto"/>
              <w:jc w:val="both"/>
              <w:rPr>
                <w:rFonts w:ascii="David" w:eastAsia="Times New Roman" w:hAnsi="David" w:cs="David"/>
                <w:b/>
                <w:bCs/>
                <w:rtl/>
                <w:lang w:eastAsia="he-IL"/>
              </w:rPr>
            </w:pPr>
            <w:r w:rsidRPr="00226C68">
              <w:rPr>
                <w:rFonts w:ascii="David" w:eastAsia="Times New Roman" w:hAnsi="David" w:cs="David"/>
                <w:b/>
                <w:bCs/>
                <w:lang w:eastAsia="he-IL"/>
              </w:rPr>
              <w:t>S (Specific)</w:t>
            </w:r>
          </w:p>
        </w:tc>
        <w:tc>
          <w:tcPr>
            <w:tcW w:w="7905" w:type="dxa"/>
          </w:tcPr>
          <w:p w14:paraId="48A7064D" w14:textId="77777777" w:rsidR="007240F2" w:rsidRPr="00226C68" w:rsidRDefault="007240F2" w:rsidP="007240F2">
            <w:pPr>
              <w:spacing w:before="120" w:after="120" w:line="360" w:lineRule="auto"/>
              <w:jc w:val="both"/>
              <w:rPr>
                <w:rFonts w:ascii="David" w:eastAsia="Times New Roman" w:hAnsi="David" w:cs="David"/>
                <w:rtl/>
                <w:lang w:eastAsia="he-IL"/>
              </w:rPr>
            </w:pPr>
            <w:r w:rsidRPr="00226C68">
              <w:rPr>
                <w:rFonts w:ascii="David" w:eastAsia="Times New Roman" w:hAnsi="David" w:cs="David"/>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226C68">
              <w:rPr>
                <w:rFonts w:ascii="David" w:eastAsia="Times New Roman" w:hAnsi="David" w:cs="David"/>
              </w:rPr>
              <w:t>G</w:t>
            </w:r>
            <w:r w:rsidRPr="00226C68">
              <w:rPr>
                <w:rFonts w:ascii="David" w:eastAsia="Times New Roman" w:hAnsi="David" w:cs="David"/>
                <w:rtl/>
              </w:rPr>
              <w:t>. אם המידע רב, יש להוסיפו כנספח בסימון המתאים.</w:t>
            </w:r>
          </w:p>
        </w:tc>
      </w:tr>
      <w:tr w:rsidR="007240F2" w:rsidRPr="00226C68" w14:paraId="3CF114B3" w14:textId="77777777" w:rsidTr="007240F2">
        <w:tc>
          <w:tcPr>
            <w:tcW w:w="1809" w:type="dxa"/>
          </w:tcPr>
          <w:p w14:paraId="6811D5CC" w14:textId="77777777" w:rsidR="007240F2" w:rsidRPr="00226C68" w:rsidRDefault="007240F2" w:rsidP="007240F2">
            <w:pPr>
              <w:spacing w:before="120" w:after="120" w:line="360" w:lineRule="auto"/>
              <w:jc w:val="both"/>
              <w:rPr>
                <w:rFonts w:ascii="David" w:eastAsia="Times New Roman" w:hAnsi="David" w:cs="David"/>
                <w:b/>
                <w:bCs/>
                <w:lang w:eastAsia="he-IL"/>
              </w:rPr>
            </w:pPr>
            <w:r w:rsidRPr="00226C68">
              <w:rPr>
                <w:rFonts w:ascii="David" w:eastAsia="Times New Roman" w:hAnsi="David" w:cs="David"/>
                <w:b/>
                <w:bCs/>
                <w:lang w:eastAsia="he-IL"/>
              </w:rPr>
              <w:t>M (Mandatory)</w:t>
            </w:r>
          </w:p>
        </w:tc>
        <w:tc>
          <w:tcPr>
            <w:tcW w:w="7905" w:type="dxa"/>
          </w:tcPr>
          <w:p w14:paraId="0F43F3EA" w14:textId="77777777" w:rsidR="007240F2" w:rsidRPr="00226C68" w:rsidRDefault="007240F2" w:rsidP="007240F2">
            <w:pPr>
              <w:spacing w:before="120" w:after="120" w:line="360" w:lineRule="auto"/>
              <w:jc w:val="both"/>
              <w:rPr>
                <w:rFonts w:ascii="David" w:eastAsia="Times New Roman" w:hAnsi="David" w:cs="David"/>
                <w:rtl/>
                <w:lang w:eastAsia="he-IL"/>
              </w:rPr>
            </w:pPr>
            <w:r w:rsidRPr="00226C68">
              <w:rPr>
                <w:rFonts w:ascii="David" w:hAnsi="David" w:cs="David"/>
                <w:color w:val="000000"/>
                <w:rtl/>
              </w:rPr>
              <w:t>רכיב סף (</w:t>
            </w:r>
            <w:r w:rsidRPr="00226C68">
              <w:rPr>
                <w:rFonts w:ascii="David" w:hAnsi="David" w:cs="David"/>
                <w:color w:val="000000"/>
              </w:rPr>
              <w:t>Go/No-go</w:t>
            </w:r>
            <w:r w:rsidRPr="00226C68">
              <w:rPr>
                <w:rFonts w:ascii="David" w:hAnsi="David" w:cs="David"/>
                <w:color w:val="000000"/>
                <w:rtl/>
              </w:rPr>
              <w:t>), נקרא גם סעיף חובה (</w:t>
            </w:r>
            <w:r w:rsidRPr="00226C68">
              <w:rPr>
                <w:rFonts w:ascii="David" w:hAnsi="David" w:cs="David"/>
                <w:color w:val="000000"/>
              </w:rPr>
              <w:t>Mandatory</w:t>
            </w:r>
            <w:r w:rsidRPr="00226C68">
              <w:rPr>
                <w:rFonts w:ascii="David" w:hAnsi="David" w:cs="David"/>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226C68">
              <w:rPr>
                <w:rFonts w:ascii="David" w:hAnsi="David" w:cs="David"/>
                <w:color w:val="000000"/>
              </w:rPr>
              <w:t>S</w:t>
            </w:r>
            <w:r w:rsidRPr="00226C68">
              <w:rPr>
                <w:rFonts w:ascii="David" w:hAnsi="David" w:cs="David"/>
                <w:color w:val="000000"/>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226C68">
              <w:rPr>
                <w:rFonts w:ascii="David" w:hAnsi="David" w:cs="David"/>
                <w:b/>
                <w:bCs/>
                <w:color w:val="000000"/>
                <w:u w:val="single"/>
                <w:rtl/>
              </w:rPr>
              <w:t>תפסול את ההצעה על הסף</w:t>
            </w:r>
            <w:r w:rsidRPr="00226C68">
              <w:rPr>
                <w:rFonts w:ascii="David" w:eastAsia="Times New Roman" w:hAnsi="David" w:cs="David"/>
                <w:rtl/>
              </w:rPr>
              <w:t>.</w:t>
            </w:r>
          </w:p>
        </w:tc>
      </w:tr>
    </w:tbl>
    <w:p w14:paraId="07B3F5D1" w14:textId="77777777" w:rsidR="007240F2" w:rsidRPr="00226C68" w:rsidRDefault="007240F2" w:rsidP="000173F4">
      <w:pPr>
        <w:pStyle w:val="30"/>
        <w:numPr>
          <w:ilvl w:val="2"/>
          <w:numId w:val="47"/>
        </w:numPr>
        <w:tabs>
          <w:tab w:val="clear" w:pos="851"/>
        </w:tabs>
        <w:spacing w:line="360" w:lineRule="auto"/>
        <w:ind w:left="1557" w:hanging="567"/>
        <w:jc w:val="both"/>
        <w:rPr>
          <w:rFonts w:ascii="David" w:hAnsi="David" w:cs="David"/>
          <w:b/>
          <w:bCs/>
          <w:rtl/>
        </w:rPr>
      </w:pPr>
      <w:r w:rsidRPr="00226C68">
        <w:rPr>
          <w:rFonts w:ascii="David" w:hAnsi="David" w:cs="David"/>
          <w:b/>
          <w:bCs/>
          <w:rtl/>
        </w:rPr>
        <w:t xml:space="preserve">דגשים: </w:t>
      </w:r>
    </w:p>
    <w:p w14:paraId="1DE9FDCA" w14:textId="77777777" w:rsidR="007240F2" w:rsidRPr="00226C68" w:rsidRDefault="007240F2" w:rsidP="000173F4">
      <w:pPr>
        <w:pStyle w:val="4"/>
        <w:numPr>
          <w:ilvl w:val="3"/>
          <w:numId w:val="47"/>
        </w:numPr>
        <w:ind w:hanging="792"/>
        <w:jc w:val="both"/>
        <w:rPr>
          <w:rFonts w:ascii="David" w:hAnsi="David" w:cs="David"/>
          <w:color w:val="000000"/>
          <w:rtl/>
          <w:lang w:eastAsia="en-US"/>
        </w:rPr>
      </w:pPr>
      <w:r w:rsidRPr="00226C68">
        <w:rPr>
          <w:rFonts w:ascii="David" w:hAnsi="David" w:cs="David"/>
          <w:color w:val="000000"/>
          <w:rtl/>
          <w:lang w:eastAsia="en-US"/>
        </w:rPr>
        <w:t xml:space="preserve">סיווג </w:t>
      </w:r>
      <w:r w:rsidRPr="00226C68">
        <w:rPr>
          <w:rFonts w:ascii="David" w:hAnsi="David" w:cs="David"/>
          <w:rtl/>
        </w:rPr>
        <w:t>רכיב</w:t>
      </w:r>
      <w:r w:rsidRPr="00226C68">
        <w:rPr>
          <w:rFonts w:ascii="David" w:hAnsi="David" w:cs="David"/>
          <w:color w:val="000000"/>
          <w:rtl/>
          <w:lang w:eastAsia="en-US"/>
        </w:rPr>
        <w:t xml:space="preserve"> אב תקף לכל רכיבי הבנים, אלא אם צוין אחרת ברכיב הבן. כלומר: רכיב </w:t>
      </w:r>
      <w:r w:rsidRPr="00226C68">
        <w:rPr>
          <w:rFonts w:ascii="David" w:hAnsi="David" w:cs="David"/>
          <w:color w:val="000000"/>
          <w:rtl/>
        </w:rPr>
        <w:t>שמסומן</w:t>
      </w:r>
      <w:r w:rsidRPr="00226C68">
        <w:rPr>
          <w:rFonts w:ascii="David" w:hAnsi="David" w:cs="David"/>
          <w:color w:val="000000"/>
          <w:rtl/>
          <w:lang w:eastAsia="en-US"/>
        </w:rPr>
        <w:t xml:space="preserve"> לידו סיווג - הוא הסיווג המחייב; רכיב שאין לידו סיווג – חל סיווג רכיב האב שלו.</w:t>
      </w:r>
    </w:p>
    <w:p w14:paraId="34B9DDF7" w14:textId="77777777" w:rsidR="007240F2" w:rsidRPr="00226C68" w:rsidRDefault="007240F2" w:rsidP="000173F4">
      <w:pPr>
        <w:pStyle w:val="4"/>
        <w:numPr>
          <w:ilvl w:val="3"/>
          <w:numId w:val="47"/>
        </w:numPr>
        <w:ind w:hanging="792"/>
        <w:jc w:val="both"/>
        <w:rPr>
          <w:rFonts w:ascii="David" w:hAnsi="David" w:cs="David"/>
          <w:color w:val="000000"/>
          <w:rtl/>
          <w:lang w:eastAsia="en-US"/>
        </w:rPr>
      </w:pPr>
      <w:r w:rsidRPr="00226C68">
        <w:rPr>
          <w:rFonts w:ascii="David" w:hAnsi="David" w:cs="David"/>
          <w:color w:val="000000"/>
          <w:rtl/>
          <w:lang w:eastAsia="en-US"/>
        </w:rPr>
        <w:t>נוסף על ההנחיות המפורטות לעיל, יש לשים לב להנחיות ולדרישות שבגוף הסעיף.</w:t>
      </w:r>
    </w:p>
    <w:p w14:paraId="59850D51" w14:textId="77777777" w:rsidR="007240F2" w:rsidRPr="005936C2" w:rsidRDefault="007240F2" w:rsidP="000173F4">
      <w:pPr>
        <w:pStyle w:val="22"/>
        <w:numPr>
          <w:ilvl w:val="1"/>
          <w:numId w:val="47"/>
        </w:numPr>
        <w:jc w:val="both"/>
        <w:rPr>
          <w:rFonts w:ascii="David" w:hAnsi="David" w:cs="David"/>
          <w:u w:val="single"/>
          <w:rtl/>
        </w:rPr>
      </w:pPr>
      <w:r w:rsidRPr="005936C2">
        <w:rPr>
          <w:rFonts w:ascii="David" w:hAnsi="David" w:cs="David"/>
          <w:u w:val="single"/>
          <w:rtl/>
        </w:rPr>
        <w:t>התחייבויות ואישורים בגין הגשת ההצעה (</w:t>
      </w:r>
      <w:r w:rsidRPr="005936C2">
        <w:rPr>
          <w:rFonts w:ascii="David" w:hAnsi="David" w:cs="David"/>
          <w:u w:val="single"/>
        </w:rPr>
        <w:t>M</w:t>
      </w:r>
      <w:r w:rsidRPr="005936C2">
        <w:rPr>
          <w:rFonts w:ascii="David" w:hAnsi="David" w:cs="David"/>
          <w:u w:val="single"/>
          <w:rtl/>
        </w:rPr>
        <w:t>)</w:t>
      </w:r>
    </w:p>
    <w:p w14:paraId="605CCC4B" w14:textId="77777777" w:rsidR="007240F2" w:rsidRPr="00226C68" w:rsidRDefault="007240F2" w:rsidP="000173F4">
      <w:pPr>
        <w:pStyle w:val="30"/>
        <w:numPr>
          <w:ilvl w:val="2"/>
          <w:numId w:val="47"/>
        </w:numPr>
        <w:tabs>
          <w:tab w:val="clear" w:pos="851"/>
        </w:tabs>
        <w:spacing w:line="360" w:lineRule="auto"/>
        <w:ind w:left="1557"/>
        <w:jc w:val="both"/>
        <w:rPr>
          <w:rFonts w:ascii="David" w:hAnsi="David" w:cs="David"/>
          <w:rtl/>
        </w:rPr>
      </w:pPr>
      <w:r w:rsidRPr="00226C68">
        <w:rPr>
          <w:rFonts w:ascii="David" w:hAnsi="David" w:cs="David"/>
          <w:b/>
          <w:bCs/>
          <w:rtl/>
        </w:rPr>
        <w:t>אישורים והצהרות</w:t>
      </w:r>
    </w:p>
    <w:p w14:paraId="63163A5A" w14:textId="77777777" w:rsidR="007240F2" w:rsidRPr="00226C68" w:rsidRDefault="007240F2" w:rsidP="000173F4">
      <w:pPr>
        <w:pStyle w:val="4"/>
        <w:numPr>
          <w:ilvl w:val="3"/>
          <w:numId w:val="47"/>
        </w:numPr>
        <w:ind w:hanging="792"/>
        <w:jc w:val="both"/>
        <w:rPr>
          <w:rFonts w:ascii="David" w:hAnsi="David" w:cs="David"/>
        </w:rPr>
      </w:pPr>
      <w:r w:rsidRPr="00226C68">
        <w:rPr>
          <w:rFonts w:ascii="David" w:hAnsi="David" w:cs="David"/>
          <w:b/>
          <w:bCs/>
          <w:color w:val="000000"/>
          <w:rtl/>
          <w:lang w:eastAsia="en-US"/>
        </w:rPr>
        <w:t>סודיות</w:t>
      </w:r>
      <w:r w:rsidRPr="00226C68">
        <w:rPr>
          <w:rFonts w:ascii="David" w:hAnsi="David" w:cs="David"/>
          <w:b/>
          <w:bCs/>
          <w:rtl/>
        </w:rPr>
        <w:t xml:space="preserve"> וניגוד עניינים</w:t>
      </w:r>
      <w:r w:rsidRPr="00226C68">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226C68" w:rsidDel="00F30CFF">
        <w:rPr>
          <w:rFonts w:ascii="David" w:hAnsi="David" w:cs="David"/>
          <w:rtl/>
        </w:rPr>
        <w:t xml:space="preserve"> </w:t>
      </w:r>
    </w:p>
    <w:p w14:paraId="66C9781E" w14:textId="77777777" w:rsidR="007240F2" w:rsidRPr="00226C68" w:rsidRDefault="007240F2" w:rsidP="000173F4">
      <w:pPr>
        <w:pStyle w:val="4"/>
        <w:numPr>
          <w:ilvl w:val="3"/>
          <w:numId w:val="47"/>
        </w:numPr>
        <w:ind w:hanging="792"/>
        <w:jc w:val="both"/>
        <w:rPr>
          <w:rFonts w:ascii="David" w:hAnsi="David" w:cs="David"/>
          <w:color w:val="000000"/>
          <w:lang w:eastAsia="en-US"/>
        </w:rPr>
      </w:pPr>
      <w:r w:rsidRPr="00226C68">
        <w:rPr>
          <w:rFonts w:ascii="David" w:hAnsi="David" w:cs="David"/>
          <w:b/>
          <w:bCs/>
          <w:color w:val="000000"/>
          <w:rtl/>
          <w:lang w:eastAsia="en-US"/>
        </w:rPr>
        <w:lastRenderedPageBreak/>
        <w:t>עידוד נשים בעסקים</w:t>
      </w:r>
      <w:r w:rsidRPr="00226C68">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5A12068A" w14:textId="77777777" w:rsidR="007240F2" w:rsidRPr="00226C68" w:rsidRDefault="007240F2" w:rsidP="000173F4">
      <w:pPr>
        <w:pStyle w:val="4"/>
        <w:numPr>
          <w:ilvl w:val="3"/>
          <w:numId w:val="47"/>
        </w:numPr>
        <w:ind w:hanging="792"/>
        <w:jc w:val="both"/>
        <w:rPr>
          <w:rFonts w:ascii="David" w:hAnsi="David" w:cs="David"/>
          <w:color w:val="000000"/>
          <w:lang w:eastAsia="en-US"/>
        </w:rPr>
      </w:pPr>
      <w:r w:rsidRPr="00226C68">
        <w:rPr>
          <w:rFonts w:ascii="David" w:hAnsi="David" w:cs="David"/>
          <w:b/>
          <w:bCs/>
          <w:color w:val="000000"/>
          <w:rtl/>
          <w:lang w:eastAsia="en-US"/>
        </w:rPr>
        <w:t>זכות עיון</w:t>
      </w:r>
      <w:r w:rsidRPr="00226C68">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0091CEB4" w14:textId="77777777" w:rsidR="007240F2" w:rsidRPr="00226C68" w:rsidRDefault="007240F2" w:rsidP="000173F4">
      <w:pPr>
        <w:pStyle w:val="4"/>
        <w:numPr>
          <w:ilvl w:val="3"/>
          <w:numId w:val="47"/>
        </w:numPr>
        <w:ind w:hanging="792"/>
        <w:jc w:val="both"/>
        <w:rPr>
          <w:rFonts w:ascii="David" w:hAnsi="David" w:cs="David"/>
          <w:color w:val="000000"/>
          <w:lang w:eastAsia="en-US"/>
        </w:rPr>
      </w:pPr>
      <w:r w:rsidRPr="00226C68">
        <w:rPr>
          <w:rFonts w:ascii="David" w:hAnsi="David" w:cs="David"/>
          <w:b/>
          <w:bCs/>
          <w:color w:val="000000"/>
          <w:rtl/>
          <w:lang w:eastAsia="en-US"/>
        </w:rPr>
        <w:t>הפקדת קוד מקור</w:t>
      </w:r>
      <w:r w:rsidRPr="00226C68">
        <w:rPr>
          <w:rFonts w:ascii="David" w:hAnsi="David" w:cs="David"/>
          <w:color w:val="000000"/>
          <w:rtl/>
          <w:lang w:eastAsia="en-US"/>
        </w:rPr>
        <w:t xml:space="preserve"> – על המציע לספק התחייבות חתומה להפקדה של קוד מקור של התוצרים נשוא המכרז אשר על ידי המזמין ונוצרו עבורו.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r w:rsidRPr="00226C68">
        <w:rPr>
          <w:rFonts w:ascii="David" w:hAnsi="David" w:cs="David"/>
          <w:rtl/>
        </w:rPr>
        <w:t>(בנוסח המצורף כנספח א'9).</w:t>
      </w:r>
    </w:p>
    <w:p w14:paraId="74B37873" w14:textId="77777777" w:rsidR="007240F2" w:rsidRPr="00226C68" w:rsidRDefault="007240F2" w:rsidP="000173F4">
      <w:pPr>
        <w:pStyle w:val="4"/>
        <w:numPr>
          <w:ilvl w:val="3"/>
          <w:numId w:val="47"/>
        </w:numPr>
        <w:ind w:hanging="792"/>
        <w:jc w:val="both"/>
        <w:rPr>
          <w:rFonts w:ascii="David" w:hAnsi="David" w:cs="David"/>
          <w:color w:val="000000"/>
          <w:rtl/>
          <w:lang w:eastAsia="en-US"/>
        </w:rPr>
      </w:pPr>
      <w:r w:rsidRPr="00226C68">
        <w:rPr>
          <w:rFonts w:ascii="David" w:hAnsi="David" w:cs="David"/>
          <w:b/>
          <w:bCs/>
          <w:color w:val="000000"/>
          <w:rtl/>
          <w:lang w:eastAsia="en-US"/>
        </w:rPr>
        <w:t>התקשרות עם קבלני משנה</w:t>
      </w:r>
      <w:r w:rsidRPr="00226C68">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p>
    <w:p w14:paraId="2420C24D" w14:textId="77777777" w:rsidR="007240F2" w:rsidRPr="00226C68" w:rsidRDefault="007240F2" w:rsidP="000173F4">
      <w:pPr>
        <w:pStyle w:val="4"/>
        <w:numPr>
          <w:ilvl w:val="3"/>
          <w:numId w:val="47"/>
        </w:numPr>
        <w:ind w:hanging="792"/>
        <w:jc w:val="both"/>
        <w:rPr>
          <w:rFonts w:ascii="David" w:hAnsi="David" w:cs="David"/>
          <w:color w:val="000000"/>
          <w:lang w:eastAsia="en-US"/>
        </w:rPr>
      </w:pPr>
      <w:r w:rsidRPr="00226C68">
        <w:rPr>
          <w:rFonts w:ascii="David" w:hAnsi="David" w:cs="David"/>
          <w:b/>
          <w:bCs/>
          <w:color w:val="000000"/>
          <w:rtl/>
          <w:lang w:eastAsia="en-US"/>
        </w:rPr>
        <w:t>אי תיאום הצעות במכרז</w:t>
      </w:r>
      <w:r w:rsidRPr="00226C68">
        <w:rPr>
          <w:rFonts w:ascii="David" w:hAnsi="David" w:cs="David"/>
          <w:color w:val="000000"/>
          <w:rtl/>
          <w:lang w:eastAsia="en-US"/>
        </w:rPr>
        <w:t xml:space="preserve"> – על המציע לספק תצהיר בדבר אי-תיאום הצעות למכרז.</w:t>
      </w:r>
    </w:p>
    <w:p w14:paraId="17CABFFE" w14:textId="77777777" w:rsidR="007240F2" w:rsidRPr="00226C68" w:rsidRDefault="007240F2" w:rsidP="000173F4">
      <w:pPr>
        <w:pStyle w:val="4"/>
        <w:numPr>
          <w:ilvl w:val="3"/>
          <w:numId w:val="47"/>
        </w:numPr>
        <w:ind w:hanging="792"/>
        <w:jc w:val="both"/>
        <w:rPr>
          <w:rFonts w:ascii="David" w:hAnsi="David" w:cs="David"/>
          <w:color w:val="000000"/>
          <w:lang w:eastAsia="en-US"/>
        </w:rPr>
      </w:pPr>
      <w:r w:rsidRPr="00226C68">
        <w:rPr>
          <w:rFonts w:ascii="David" w:hAnsi="David" w:cs="David"/>
          <w:color w:val="000000"/>
          <w:rtl/>
          <w:lang w:eastAsia="en-US"/>
        </w:rPr>
        <w:t xml:space="preserve">תוקף ההצהרות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583439B4" w14:textId="77777777" w:rsidR="007240F2" w:rsidRPr="005936C2" w:rsidRDefault="007240F2" w:rsidP="000173F4">
      <w:pPr>
        <w:pStyle w:val="30"/>
        <w:numPr>
          <w:ilvl w:val="2"/>
          <w:numId w:val="47"/>
        </w:numPr>
        <w:tabs>
          <w:tab w:val="clear" w:pos="851"/>
        </w:tabs>
        <w:spacing w:line="360" w:lineRule="auto"/>
        <w:ind w:left="1557"/>
        <w:jc w:val="both"/>
        <w:rPr>
          <w:rFonts w:ascii="David" w:hAnsi="David" w:cs="David"/>
          <w:b/>
          <w:bCs/>
          <w:u w:val="single"/>
          <w:rtl/>
        </w:rPr>
      </w:pPr>
      <w:r w:rsidRPr="005936C2">
        <w:rPr>
          <w:rFonts w:ascii="David" w:hAnsi="David" w:cs="David"/>
          <w:b/>
          <w:bCs/>
          <w:u w:val="single"/>
          <w:rtl/>
        </w:rPr>
        <w:t>תוקף ההצעה</w:t>
      </w:r>
    </w:p>
    <w:p w14:paraId="6696A4B3" w14:textId="77777777" w:rsidR="007240F2" w:rsidRPr="00226C68" w:rsidRDefault="007240F2" w:rsidP="007240F2">
      <w:pPr>
        <w:spacing w:after="120" w:line="360" w:lineRule="auto"/>
        <w:ind w:left="1557"/>
        <w:jc w:val="both"/>
        <w:rPr>
          <w:rFonts w:ascii="David" w:eastAsia="Times New Roman" w:hAnsi="David" w:cs="David"/>
        </w:rPr>
      </w:pPr>
      <w:r w:rsidRPr="00226C68">
        <w:rPr>
          <w:rFonts w:ascii="David" w:eastAsia="Times New Roman" w:hAnsi="David" w:cs="David"/>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3C395FF6" w14:textId="77777777" w:rsidR="007240F2" w:rsidRPr="005936C2" w:rsidRDefault="007240F2" w:rsidP="000173F4">
      <w:pPr>
        <w:pStyle w:val="30"/>
        <w:numPr>
          <w:ilvl w:val="2"/>
          <w:numId w:val="47"/>
        </w:numPr>
        <w:tabs>
          <w:tab w:val="clear" w:pos="851"/>
        </w:tabs>
        <w:spacing w:line="360" w:lineRule="auto"/>
        <w:ind w:left="1557"/>
        <w:jc w:val="both"/>
        <w:rPr>
          <w:rFonts w:ascii="David" w:hAnsi="David" w:cs="David"/>
          <w:b/>
          <w:bCs/>
          <w:u w:val="single"/>
          <w:rtl/>
        </w:rPr>
      </w:pPr>
      <w:r w:rsidRPr="005936C2">
        <w:rPr>
          <w:rFonts w:ascii="David" w:hAnsi="David" w:cs="David"/>
          <w:b/>
          <w:bCs/>
          <w:u w:val="single"/>
          <w:rtl/>
        </w:rPr>
        <w:t>תקופת ההתקשרות</w:t>
      </w:r>
    </w:p>
    <w:p w14:paraId="002340A7" w14:textId="77777777" w:rsidR="007240F2" w:rsidRPr="00226C68" w:rsidRDefault="007240F2" w:rsidP="000173F4">
      <w:pPr>
        <w:pStyle w:val="4"/>
        <w:numPr>
          <w:ilvl w:val="3"/>
          <w:numId w:val="47"/>
        </w:numPr>
        <w:ind w:hanging="792"/>
        <w:jc w:val="both"/>
        <w:rPr>
          <w:rFonts w:ascii="David" w:hAnsi="David" w:cs="David"/>
        </w:rPr>
      </w:pPr>
      <w:r w:rsidRPr="00226C68">
        <w:rPr>
          <w:rFonts w:ascii="David" w:hAnsi="David" w:cs="David"/>
          <w:rtl/>
        </w:rPr>
        <w:t>משך ההתקשרות במכרז זה יהיה לתקופה בת 5 שנים כקבוע בהסכם שבין הצדדים (להלן: "</w:t>
      </w:r>
      <w:r w:rsidRPr="00226C68">
        <w:rPr>
          <w:rFonts w:ascii="David" w:hAnsi="David" w:cs="David"/>
          <w:b/>
          <w:bCs/>
          <w:rtl/>
        </w:rPr>
        <w:t>תקופת ההתקשרות</w:t>
      </w:r>
      <w:r w:rsidRPr="00226C68">
        <w:rPr>
          <w:rFonts w:ascii="David" w:hAnsi="David" w:cs="David"/>
          <w:rtl/>
        </w:rPr>
        <w:t>").</w:t>
      </w:r>
    </w:p>
    <w:p w14:paraId="637409CD"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בתום תקופת ההסכם, שמורה למשרד, לפי שיקול דעתו הבלעדי, זכות הברירה להארכת תוקפו של ההסכם לתקופות נוספות של שנתיים בכל פעם, וזאת עד לתקופה מצטברת בת 11 שנים, בכפוף לצרכי המזמין ולמגבלות התקציב (להלן: "</w:t>
      </w:r>
      <w:r w:rsidRPr="00226C68">
        <w:rPr>
          <w:rFonts w:ascii="David" w:hAnsi="David" w:cs="David"/>
          <w:b/>
          <w:bCs/>
          <w:rtl/>
        </w:rPr>
        <w:t>תקופת האופציה</w:t>
      </w:r>
      <w:r w:rsidRPr="00226C68">
        <w:rPr>
          <w:rFonts w:ascii="David" w:hAnsi="David" w:cs="David"/>
          <w:rtl/>
        </w:rPr>
        <w:t>").</w:t>
      </w:r>
    </w:p>
    <w:p w14:paraId="75A8F415" w14:textId="77777777" w:rsidR="007240F2" w:rsidRPr="00226C68" w:rsidRDefault="007240F2" w:rsidP="000173F4">
      <w:pPr>
        <w:pStyle w:val="4"/>
        <w:numPr>
          <w:ilvl w:val="3"/>
          <w:numId w:val="47"/>
        </w:numPr>
        <w:ind w:hanging="792"/>
        <w:jc w:val="both"/>
        <w:rPr>
          <w:rFonts w:ascii="David" w:hAnsi="David" w:cs="David"/>
        </w:rPr>
      </w:pPr>
      <w:r w:rsidRPr="00226C68">
        <w:rPr>
          <w:rFonts w:ascii="David" w:hAnsi="David" w:cs="David"/>
          <w:rtl/>
        </w:rPr>
        <w:t xml:space="preserve">הודיע המשרד על הארכת ההסכם כאמור, יחולו על המציע, במהלך כל תקופת האופציה, כל תנאי </w:t>
      </w:r>
      <w:r w:rsidRPr="00226C68">
        <w:rPr>
          <w:rFonts w:ascii="David" w:hAnsi="David" w:cs="David"/>
          <w:color w:val="000000"/>
          <w:rtl/>
          <w:lang w:eastAsia="en-US"/>
        </w:rPr>
        <w:t>ההסכם</w:t>
      </w:r>
      <w:r w:rsidRPr="00226C68">
        <w:rPr>
          <w:rFonts w:ascii="David" w:hAnsi="David" w:cs="David"/>
          <w:rtl/>
        </w:rPr>
        <w:t xml:space="preserve"> בשינויים המחייבים, לרבות חובת המצאת ערבות הביצוע והמצאת אישור קיום ביטוחים.</w:t>
      </w:r>
    </w:p>
    <w:p w14:paraId="6DA8C675"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color w:val="000000"/>
          <w:rtl/>
          <w:lang w:eastAsia="en-US"/>
        </w:rPr>
        <w:lastRenderedPageBreak/>
        <w:t>בכל</w:t>
      </w:r>
      <w:r w:rsidRPr="00226C68">
        <w:rPr>
          <w:rFonts w:ascii="David" w:hAnsi="David" w:cs="David"/>
          <w:rtl/>
        </w:rPr>
        <w:t xml:space="preserve">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14:paraId="7ED26804" w14:textId="77777777" w:rsidR="007240F2" w:rsidRPr="00226C68" w:rsidRDefault="007240F2" w:rsidP="000173F4">
      <w:pPr>
        <w:pStyle w:val="4"/>
        <w:numPr>
          <w:ilvl w:val="3"/>
          <w:numId w:val="47"/>
        </w:numPr>
        <w:ind w:hanging="792"/>
        <w:jc w:val="both"/>
        <w:rPr>
          <w:rFonts w:ascii="David" w:hAnsi="David" w:cs="David"/>
        </w:rPr>
      </w:pPr>
      <w:r w:rsidRPr="00226C68">
        <w:rPr>
          <w:rFonts w:ascii="David" w:hAnsi="David" w:cs="David"/>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תשלום בקשר עם ביטול ההתקשרות כאמור. ביטול הפרויקט ו/או צמצומו ייעשה בכל מקרה לאחר תשלום בגין העבודה התוצרים וההזמנות שבוצעו עד למועד סיום ההתקשרות בפועל.</w:t>
      </w:r>
    </w:p>
    <w:p w14:paraId="68ED68D9" w14:textId="77777777" w:rsidR="007240F2" w:rsidRPr="005936C2" w:rsidRDefault="007240F2" w:rsidP="000173F4">
      <w:pPr>
        <w:pStyle w:val="22"/>
        <w:numPr>
          <w:ilvl w:val="1"/>
          <w:numId w:val="47"/>
        </w:numPr>
        <w:jc w:val="both"/>
        <w:rPr>
          <w:rFonts w:ascii="David" w:hAnsi="David" w:cs="David"/>
          <w:u w:val="single"/>
        </w:rPr>
      </w:pPr>
      <w:r w:rsidRPr="005936C2">
        <w:rPr>
          <w:rFonts w:ascii="David" w:hAnsi="David" w:cs="David"/>
          <w:u w:val="single"/>
          <w:rtl/>
        </w:rPr>
        <w:t>בעלות וזכויות יוצרים (</w:t>
      </w:r>
      <w:r w:rsidRPr="005936C2">
        <w:rPr>
          <w:rFonts w:ascii="David" w:hAnsi="David" w:cs="David"/>
          <w:u w:val="single"/>
        </w:rPr>
        <w:t>M</w:t>
      </w:r>
      <w:r w:rsidRPr="005936C2">
        <w:rPr>
          <w:rFonts w:ascii="David" w:hAnsi="David" w:cs="David"/>
          <w:u w:val="single"/>
          <w:rtl/>
        </w:rPr>
        <w:t>)</w:t>
      </w:r>
    </w:p>
    <w:p w14:paraId="76DC2F5C"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Pr>
      </w:pPr>
      <w:r w:rsidRPr="00226C68">
        <w:rPr>
          <w:rFonts w:ascii="David" w:hAnsi="David" w:cs="David"/>
          <w:rtl/>
        </w:rPr>
        <w:t>ככלל, הבעלות על מוצר המדף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14:paraId="7811D727"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Pr>
      </w:pPr>
      <w:r w:rsidRPr="00226C68">
        <w:rPr>
          <w:rFonts w:ascii="David" w:hAnsi="David" w:cs="David"/>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5F77E163"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המציע מתחייב למסור למשרד בסיום ההתקשרות או במהלכה את כל התוצרים וכל חומר אחר שיוכן על ידו במסגרת ביצוע ההסכם.</w:t>
      </w:r>
    </w:p>
    <w:p w14:paraId="150E744D"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ככל ויתברר כי הספק לא קיים הצהרתו זו, יגן הספק,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226C68">
        <w:rPr>
          <w:rFonts w:ascii="David" w:hAnsi="David" w:cs="David"/>
        </w:rPr>
        <w:t>.</w:t>
      </w:r>
    </w:p>
    <w:p w14:paraId="66905F93" w14:textId="77777777" w:rsidR="007240F2" w:rsidRPr="005936C2" w:rsidRDefault="007240F2" w:rsidP="000173F4">
      <w:pPr>
        <w:pStyle w:val="22"/>
        <w:numPr>
          <w:ilvl w:val="1"/>
          <w:numId w:val="47"/>
        </w:numPr>
        <w:jc w:val="both"/>
        <w:rPr>
          <w:rFonts w:ascii="David" w:hAnsi="David" w:cs="David"/>
          <w:u w:val="single"/>
          <w:rtl/>
        </w:rPr>
      </w:pPr>
      <w:r w:rsidRPr="005936C2">
        <w:rPr>
          <w:rFonts w:ascii="David" w:hAnsi="David" w:cs="David"/>
          <w:u w:val="single"/>
          <w:rtl/>
        </w:rPr>
        <w:t>התחייבויות ואישורים לאחר הזכייה במכרז (</w:t>
      </w:r>
      <w:r w:rsidRPr="005936C2">
        <w:rPr>
          <w:rFonts w:ascii="David" w:hAnsi="David" w:cs="David"/>
          <w:u w:val="single"/>
        </w:rPr>
        <w:t>M</w:t>
      </w:r>
      <w:r w:rsidRPr="005936C2">
        <w:rPr>
          <w:rFonts w:ascii="David" w:hAnsi="David" w:cs="David"/>
          <w:u w:val="single"/>
          <w:rtl/>
        </w:rPr>
        <w:t>)</w:t>
      </w:r>
    </w:p>
    <w:p w14:paraId="4BAF6DAF"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b/>
          <w:bCs/>
          <w:rtl/>
        </w:rPr>
      </w:pPr>
      <w:r w:rsidRPr="00226C68">
        <w:rPr>
          <w:rFonts w:ascii="David" w:hAnsi="David" w:cs="David"/>
          <w:b/>
          <w:bCs/>
          <w:rtl/>
        </w:rPr>
        <w:t>ערבות בנקאית (ערבות ביצוע)</w:t>
      </w:r>
    </w:p>
    <w:p w14:paraId="240F9FE7"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 xml:space="preserve">המציע אשר הצעתו זכתה במכרז יידרש להמציא למשרד ערבות בנקאית אוטונומית על סך 5% מערך התמורה </w:t>
      </w:r>
      <w:r w:rsidR="002E189B" w:rsidRPr="00226C68">
        <w:rPr>
          <w:rFonts w:ascii="David" w:hAnsi="David" w:cs="David"/>
          <w:rtl/>
        </w:rPr>
        <w:t xml:space="preserve">אשר אושר </w:t>
      </w:r>
      <w:r w:rsidRPr="00226C68">
        <w:rPr>
          <w:rFonts w:ascii="David" w:hAnsi="David" w:cs="David"/>
          <w:rtl/>
        </w:rPr>
        <w:t xml:space="preserve">על ידי המזמין, או ערבות דומה של חברת ביטוח ישראלית בעלת רישיון לנהל עסקי ביטוח, לא יאוחר מתום 14 ימים מיום קבלת הודעת המשרד על זכיית הספק במכרז. הערבות תהיה צמודה למדד המחירים לצרכן כפי שידוע במועד חתימת ההסכם ותהיה בתוקף עד 60 יום לאחר גמר תקופת אספקת השירותים, בנוסח </w:t>
      </w:r>
      <w:r w:rsidRPr="00226C68">
        <w:rPr>
          <w:rFonts w:ascii="David" w:hAnsi="David" w:cs="David"/>
          <w:rtl/>
        </w:rPr>
        <w:lastRenderedPageBreak/>
        <w:t>המצ"ב בנספח ב'1. ככל ותוארך תקופת ההתקשרות, מתחייב הספק הזוכה להאריך תוקף הערבות למשך תקופת ההארכה בתוספת 60 יום.</w:t>
      </w:r>
    </w:p>
    <w:p w14:paraId="067625C8"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 xml:space="preserve">הערבות תהא </w:t>
      </w:r>
      <w:r w:rsidRPr="00226C68">
        <w:rPr>
          <w:rFonts w:ascii="David" w:hAnsi="David" w:cs="David"/>
          <w:color w:val="000000"/>
          <w:rtl/>
          <w:lang w:eastAsia="en-US"/>
        </w:rPr>
        <w:t>לטובת</w:t>
      </w:r>
      <w:r w:rsidRPr="00226C68">
        <w:rPr>
          <w:rFonts w:ascii="David" w:hAnsi="David" w:cs="David"/>
          <w:rtl/>
        </w:rPr>
        <w:t xml:space="preserve"> המשרד, ומטרתה להבטיח את קיום כל התחייבויות הספק על פי המכרז, ההצעה והחוזה. חילוט הערבות יהיה לאחר הודעה מוקדמת בת 15 יום, והוא לא ייחשב לתשלום מלוא הפיצויים המגיעים למשרד.</w:t>
      </w:r>
    </w:p>
    <w:p w14:paraId="7D941A5B" w14:textId="77777777" w:rsidR="007240F2" w:rsidRPr="005936C2" w:rsidRDefault="007240F2" w:rsidP="000173F4">
      <w:pPr>
        <w:pStyle w:val="30"/>
        <w:numPr>
          <w:ilvl w:val="2"/>
          <w:numId w:val="47"/>
        </w:numPr>
        <w:tabs>
          <w:tab w:val="clear" w:pos="851"/>
        </w:tabs>
        <w:spacing w:line="360" w:lineRule="auto"/>
        <w:ind w:left="1840" w:hanging="708"/>
        <w:jc w:val="both"/>
        <w:rPr>
          <w:rFonts w:ascii="David" w:hAnsi="David" w:cs="David"/>
          <w:b/>
          <w:bCs/>
          <w:u w:val="single"/>
          <w:rtl/>
        </w:rPr>
      </w:pPr>
      <w:r w:rsidRPr="005936C2">
        <w:rPr>
          <w:rFonts w:ascii="David" w:hAnsi="David" w:cs="David"/>
          <w:b/>
          <w:bCs/>
          <w:u w:val="single"/>
          <w:rtl/>
        </w:rPr>
        <w:t>הסכם התקשרות</w:t>
      </w:r>
    </w:p>
    <w:p w14:paraId="35C417CF"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על הזוכה לספק את הסכם התקשרות כשהוא חתום על ידי מורשי החתימה מטעמו, ערבות ביצוע תקנית וכן פוליסת הביטוח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3ED238B1"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יודגש כי אין בהודעת המשרד למציע שהצעתו נבחרה כדי לממש את ההתקשרות נשוא המכרז. ההתקשרות תיכנס לתוקפה רק עם חתימת החוזה בידי המורשים מטעם הצדדים, המצאת הערבות ופוליסת הביטוח כשהן תקניות ועמידת המציע בכל הדרישות המקדימות למימוש ההתקשרות.</w:t>
      </w:r>
    </w:p>
    <w:p w14:paraId="21D5A5A2"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1C400EB2" w14:textId="77777777" w:rsidR="007240F2" w:rsidRPr="00226C68" w:rsidRDefault="007240F2" w:rsidP="007240F2">
      <w:pPr>
        <w:pStyle w:val="4"/>
        <w:numPr>
          <w:ilvl w:val="0"/>
          <w:numId w:val="0"/>
        </w:numPr>
        <w:ind w:left="2207"/>
        <w:jc w:val="both"/>
        <w:rPr>
          <w:rFonts w:ascii="David" w:hAnsi="David" w:cs="David"/>
          <w:rtl/>
        </w:rPr>
      </w:pPr>
      <w:r w:rsidRPr="00226C68">
        <w:rPr>
          <w:rFonts w:ascii="David" w:hAnsi="David" w:cs="David"/>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60808A25"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b/>
          <w:bCs/>
        </w:rPr>
      </w:pPr>
      <w:r w:rsidRPr="00226C68">
        <w:rPr>
          <w:rFonts w:ascii="David" w:hAnsi="David" w:cs="David"/>
          <w:b/>
          <w:bCs/>
          <w:rtl/>
        </w:rPr>
        <w:t xml:space="preserve">התחייבויות נוספות </w:t>
      </w:r>
    </w:p>
    <w:p w14:paraId="3E409238"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4E3653F2"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153F5072"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38FDDD9C" w14:textId="77777777" w:rsidR="007240F2" w:rsidRPr="005936C2" w:rsidRDefault="007240F2" w:rsidP="000173F4">
      <w:pPr>
        <w:pStyle w:val="22"/>
        <w:numPr>
          <w:ilvl w:val="1"/>
          <w:numId w:val="47"/>
        </w:numPr>
        <w:jc w:val="both"/>
        <w:rPr>
          <w:rFonts w:ascii="David" w:hAnsi="David" w:cs="David"/>
          <w:u w:val="single"/>
          <w:rtl/>
        </w:rPr>
      </w:pPr>
      <w:r w:rsidRPr="005936C2">
        <w:rPr>
          <w:rFonts w:ascii="David" w:hAnsi="David" w:cs="David"/>
          <w:u w:val="single"/>
          <w:rtl/>
        </w:rPr>
        <w:t>זכויות משרד הבריאות (</w:t>
      </w:r>
      <w:r w:rsidRPr="005936C2">
        <w:rPr>
          <w:rFonts w:ascii="David" w:hAnsi="David" w:cs="David"/>
          <w:u w:val="single"/>
        </w:rPr>
        <w:t>M</w:t>
      </w:r>
      <w:r w:rsidRPr="005936C2">
        <w:rPr>
          <w:rFonts w:ascii="David" w:hAnsi="David" w:cs="David"/>
          <w:u w:val="single"/>
          <w:rtl/>
        </w:rPr>
        <w:t xml:space="preserve">) </w:t>
      </w:r>
    </w:p>
    <w:p w14:paraId="7E2B8C59"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67B43B00"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lastRenderedPageBreak/>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084854D5"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59EB1D15"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2BC7A731"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Pr>
      </w:pPr>
      <w:r w:rsidRPr="00226C68">
        <w:rPr>
          <w:rFonts w:ascii="David" w:hAnsi="David" w:cs="David"/>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2565C03E"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4B8CE244"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76D11913"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 במקרים שבהם לא מילא המציע מחיר באחד הרכיבים ו/או בתתי הרכיבים בהצעת המחיר רשאי המזמין ע"פ שיקול דעתו הבלעדי לציין מחיר 0 ₪.  </w:t>
      </w:r>
    </w:p>
    <w:p w14:paraId="4EBBEDF4"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בדיקת האיכות תתבצע גם על פי פנייה לממליצים וקבלת חוות דעת. המזמין רשאי לבחור לפי שיקול דעתו מספר לקוחות עבורם נעשו פרויקטים רלוונטיים על ידי המציע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 </w:t>
      </w:r>
    </w:p>
    <w:p w14:paraId="1AA493D1" w14:textId="77777777" w:rsidR="007240F2" w:rsidRPr="00226C68" w:rsidRDefault="007240F2" w:rsidP="000173F4">
      <w:pPr>
        <w:pStyle w:val="30"/>
        <w:numPr>
          <w:ilvl w:val="2"/>
          <w:numId w:val="47"/>
        </w:numPr>
        <w:tabs>
          <w:tab w:val="clear" w:pos="851"/>
        </w:tabs>
        <w:spacing w:line="360" w:lineRule="auto"/>
        <w:ind w:left="1840" w:hanging="850"/>
        <w:jc w:val="both"/>
        <w:rPr>
          <w:rFonts w:ascii="David" w:hAnsi="David" w:cs="David"/>
          <w:rtl/>
        </w:rPr>
      </w:pPr>
      <w:r w:rsidRPr="00226C68">
        <w:rPr>
          <w:rFonts w:ascii="David" w:hAnsi="David" w:cs="David"/>
          <w:rtl/>
        </w:rPr>
        <w:t xml:space="preserve">במסגרת בדיקת האיכות, יהא רשאי המזמין לתת משקל ולהתחשב בניסיונו הקודם עם המציע ו/או קבלן משנה מטעמו אשר נצבר כחלק מהתקשרויות קודמות.  </w:t>
      </w:r>
    </w:p>
    <w:p w14:paraId="36C77B2A" w14:textId="77777777" w:rsidR="007240F2" w:rsidRPr="005936C2" w:rsidRDefault="007240F2" w:rsidP="000173F4">
      <w:pPr>
        <w:pStyle w:val="22"/>
        <w:numPr>
          <w:ilvl w:val="1"/>
          <w:numId w:val="47"/>
        </w:numPr>
        <w:jc w:val="both"/>
        <w:rPr>
          <w:rFonts w:ascii="David" w:hAnsi="David" w:cs="David"/>
          <w:u w:val="single"/>
          <w:rtl/>
        </w:rPr>
      </w:pPr>
      <w:r w:rsidRPr="005936C2">
        <w:rPr>
          <w:rFonts w:ascii="David" w:hAnsi="David" w:cs="David"/>
          <w:u w:val="single"/>
          <w:rtl/>
        </w:rPr>
        <w:t>הצעת המציע (</w:t>
      </w:r>
      <w:r w:rsidRPr="005936C2">
        <w:rPr>
          <w:rFonts w:ascii="David" w:hAnsi="David" w:cs="David"/>
          <w:u w:val="single"/>
        </w:rPr>
        <w:t>M</w:t>
      </w:r>
      <w:r w:rsidRPr="005936C2">
        <w:rPr>
          <w:rFonts w:ascii="David" w:hAnsi="David" w:cs="David"/>
          <w:u w:val="single"/>
          <w:rtl/>
        </w:rPr>
        <w:t>)</w:t>
      </w:r>
    </w:p>
    <w:p w14:paraId="1DCCC39D"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b/>
          <w:bCs/>
          <w:rtl/>
        </w:rPr>
      </w:pPr>
      <w:r w:rsidRPr="00226C68">
        <w:rPr>
          <w:rFonts w:ascii="David" w:hAnsi="David" w:cs="David"/>
          <w:b/>
          <w:bCs/>
          <w:rtl/>
        </w:rPr>
        <w:t>מבנה כללי</w:t>
      </w:r>
    </w:p>
    <w:p w14:paraId="53793134" w14:textId="77777777" w:rsidR="007240F2" w:rsidRPr="00226C68" w:rsidRDefault="007240F2" w:rsidP="007240F2">
      <w:pPr>
        <w:spacing w:after="120" w:line="360" w:lineRule="auto"/>
        <w:ind w:left="1840"/>
        <w:jc w:val="both"/>
        <w:rPr>
          <w:rFonts w:ascii="David" w:eastAsia="Times New Roman" w:hAnsi="David" w:cs="David"/>
          <w:rtl/>
        </w:rPr>
      </w:pPr>
      <w:r w:rsidRPr="00226C68">
        <w:rPr>
          <w:rFonts w:ascii="David" w:eastAsia="Times New Roman" w:hAnsi="David" w:cs="David"/>
          <w:rtl/>
        </w:rPr>
        <w:lastRenderedPageBreak/>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6B61898E" w14:textId="77777777" w:rsidR="007240F2" w:rsidRPr="00226C68" w:rsidRDefault="007240F2" w:rsidP="007240F2">
      <w:pPr>
        <w:spacing w:after="120" w:line="360" w:lineRule="auto"/>
        <w:ind w:left="1815" w:firstLine="25"/>
        <w:jc w:val="both"/>
        <w:rPr>
          <w:rFonts w:ascii="David" w:eastAsia="Times New Roman" w:hAnsi="David" w:cs="David"/>
          <w:rtl/>
        </w:rPr>
      </w:pPr>
      <w:r w:rsidRPr="00226C68">
        <w:rPr>
          <w:rFonts w:ascii="David" w:eastAsia="Times New Roman" w:hAnsi="David" w:cs="David"/>
          <w:rtl/>
        </w:rPr>
        <w:t xml:space="preserve">הצעת המחיר תוצג </w:t>
      </w:r>
      <w:r w:rsidRPr="00226C68">
        <w:rPr>
          <w:rFonts w:ascii="David" w:eastAsia="Times New Roman" w:hAnsi="David" w:cs="David"/>
          <w:b/>
          <w:bCs/>
          <w:rtl/>
        </w:rPr>
        <w:t>בקובץ נפרד</w:t>
      </w:r>
      <w:r w:rsidRPr="00226C68">
        <w:rPr>
          <w:rFonts w:ascii="David" w:eastAsia="Times New Roman" w:hAnsi="David" w:cs="David"/>
          <w:rtl/>
        </w:rPr>
        <w:t xml:space="preserve"> בהתאם למבנה הקובץ המצורף בחלק הכלכלי.</w:t>
      </w:r>
    </w:p>
    <w:p w14:paraId="17E6FB7C"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b/>
          <w:bCs/>
        </w:rPr>
      </w:pPr>
      <w:r w:rsidRPr="00226C68">
        <w:rPr>
          <w:rFonts w:ascii="David" w:hAnsi="David" w:cs="David"/>
          <w:b/>
          <w:bCs/>
          <w:rtl/>
        </w:rPr>
        <w:t>מבנה מפורט</w:t>
      </w:r>
    </w:p>
    <w:p w14:paraId="134A70EF"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 xml:space="preserve">תוכן ומבנה המענה בכל רכיב (וכן תתי-רכיב) יתאים לסיווג הרכיב: </w:t>
      </w:r>
      <w:r w:rsidRPr="00226C68">
        <w:rPr>
          <w:rFonts w:ascii="David" w:hAnsi="David" w:cs="David"/>
        </w:rPr>
        <w:t>G, I, M</w:t>
      </w:r>
      <w:r w:rsidRPr="00226C68">
        <w:rPr>
          <w:rFonts w:ascii="David" w:hAnsi="David" w:cs="David"/>
          <w:rtl/>
        </w:rPr>
        <w:t xml:space="preserve"> או </w:t>
      </w:r>
      <w:r w:rsidRPr="00226C68">
        <w:rPr>
          <w:rFonts w:ascii="David" w:hAnsi="David" w:cs="David"/>
        </w:rPr>
        <w:t>S</w:t>
      </w:r>
      <w:r w:rsidRPr="00226C68">
        <w:rPr>
          <w:rFonts w:ascii="David" w:hAnsi="David" w:cs="David"/>
          <w:rtl/>
        </w:rPr>
        <w:t xml:space="preserve">, כמוגדר לעיל. </w:t>
      </w:r>
    </w:p>
    <w:p w14:paraId="29DB2CBC"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 xml:space="preserve">ברכיבים המסומנים </w:t>
      </w:r>
      <w:r w:rsidRPr="00226C68">
        <w:rPr>
          <w:rFonts w:ascii="David" w:hAnsi="David" w:cs="David"/>
        </w:rPr>
        <w:t>G</w:t>
      </w:r>
      <w:r w:rsidRPr="00226C68">
        <w:rPr>
          <w:rFonts w:ascii="David" w:hAnsi="David" w:cs="David"/>
          <w:rtl/>
        </w:rPr>
        <w:t>, יש לספק תשובה אם קיים או לא קיים מענה תוך ציון תכונות חשובות בלבד, בקצרה ובמלל חופשי (עד 1/2 עמוד לרכיב)</w:t>
      </w:r>
    </w:p>
    <w:p w14:paraId="584FECB5"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 xml:space="preserve">ברכיבים המסומנים </w:t>
      </w:r>
      <w:r w:rsidRPr="00226C68">
        <w:rPr>
          <w:rFonts w:ascii="David" w:hAnsi="David" w:cs="David"/>
        </w:rPr>
        <w:t>S</w:t>
      </w:r>
      <w:r w:rsidRPr="00226C68">
        <w:rPr>
          <w:rFonts w:ascii="David" w:hAnsi="David" w:cs="David"/>
          <w:rtl/>
        </w:rPr>
        <w:t>, יש לספק תשובה מפורטת כולל תעתיקים ממערכות אחרות או מתיעוד קיים ובלבד שתהיה תשובה ברורה לדרישה המתאימה.</w:t>
      </w:r>
    </w:p>
    <w:p w14:paraId="0D38AF61"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52ACC4A0" w14:textId="77777777" w:rsidR="007240F2" w:rsidRPr="00226C68" w:rsidRDefault="007240F2" w:rsidP="000173F4">
      <w:pPr>
        <w:pStyle w:val="4"/>
        <w:numPr>
          <w:ilvl w:val="3"/>
          <w:numId w:val="47"/>
        </w:numPr>
        <w:ind w:hanging="792"/>
        <w:jc w:val="both"/>
        <w:rPr>
          <w:rFonts w:ascii="David" w:hAnsi="David" w:cs="David"/>
        </w:rPr>
      </w:pPr>
      <w:r w:rsidRPr="00226C68">
        <w:rPr>
          <w:rFonts w:ascii="David" w:hAnsi="David" w:cs="David"/>
          <w:rtl/>
        </w:rPr>
        <w:t>יש להבחין בין רכיב "סגור" הדורש תשובה של "כן / לא" או מילוי טבלה מוגדרת, לבין רכיב "פתוח" המאפשר תשובה במבנה חופשי.</w:t>
      </w:r>
    </w:p>
    <w:p w14:paraId="4900044B" w14:textId="77777777" w:rsidR="007240F2" w:rsidRPr="00226C68" w:rsidRDefault="007240F2" w:rsidP="000173F4">
      <w:pPr>
        <w:pStyle w:val="22"/>
        <w:numPr>
          <w:ilvl w:val="1"/>
          <w:numId w:val="47"/>
        </w:numPr>
        <w:jc w:val="both"/>
        <w:rPr>
          <w:rFonts w:ascii="David" w:hAnsi="David" w:cs="David"/>
          <w:rtl/>
        </w:rPr>
      </w:pPr>
      <w:r w:rsidRPr="00226C68">
        <w:rPr>
          <w:rFonts w:ascii="David" w:hAnsi="David" w:cs="David"/>
          <w:rtl/>
        </w:rPr>
        <w:t>בעלות על המפרט ועל ההצעה (</w:t>
      </w:r>
      <w:r w:rsidRPr="00226C68">
        <w:rPr>
          <w:rFonts w:ascii="David" w:hAnsi="David" w:cs="David"/>
        </w:rPr>
        <w:t>M</w:t>
      </w:r>
      <w:r w:rsidRPr="00226C68">
        <w:rPr>
          <w:rFonts w:ascii="David" w:hAnsi="David" w:cs="David"/>
          <w:rtl/>
        </w:rPr>
        <w:t>)</w:t>
      </w:r>
    </w:p>
    <w:p w14:paraId="20B186BE"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מפרט זה הוא קנינו הרוחני של משרד הבריאות אשר מועבר למציע לצורך הגשת הצעה בלבד. אין לעשות בו כל שימוש שאינו לצורך הכנת ההצעה.</w:t>
      </w:r>
    </w:p>
    <w:p w14:paraId="558AE42A"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4C60017D"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1A25F746"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3D8BEA42"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w:t>
      </w:r>
      <w:r w:rsidRPr="00226C68">
        <w:rPr>
          <w:rFonts w:ascii="David" w:hAnsi="David" w:cs="David"/>
          <w:rtl/>
        </w:rPr>
        <w:lastRenderedPageBreak/>
        <w:t>וליועצים המועסקים על ידו אשר גם עליהם תחול חובת הסודיות ואי-שימוש בהצעת המציע אלא לצורכי הפרויקט בלבד.</w:t>
      </w:r>
    </w:p>
    <w:p w14:paraId="3BA6B7CD"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05E5F470"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Pr>
      </w:pPr>
      <w:r w:rsidRPr="00226C68">
        <w:rPr>
          <w:rFonts w:ascii="David" w:hAnsi="David" w:cs="David"/>
          <w:rtl/>
        </w:rPr>
        <w:t>המזמין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61DF32AB" w14:textId="77777777" w:rsidR="007240F2" w:rsidRPr="00226C68" w:rsidRDefault="007240F2" w:rsidP="000173F4">
      <w:pPr>
        <w:pStyle w:val="22"/>
        <w:numPr>
          <w:ilvl w:val="1"/>
          <w:numId w:val="47"/>
        </w:numPr>
        <w:jc w:val="both"/>
        <w:rPr>
          <w:rFonts w:ascii="David" w:hAnsi="David" w:cs="David"/>
        </w:rPr>
      </w:pPr>
      <w:r w:rsidRPr="00226C68">
        <w:rPr>
          <w:rFonts w:ascii="David" w:hAnsi="David" w:cs="David"/>
          <w:rtl/>
        </w:rPr>
        <w:t>שלמות ההצעה ואחריות כוללת (</w:t>
      </w:r>
      <w:r w:rsidRPr="00226C68">
        <w:rPr>
          <w:rFonts w:ascii="David" w:hAnsi="David" w:cs="David"/>
        </w:rPr>
        <w:t>M</w:t>
      </w:r>
      <w:r w:rsidRPr="00226C68">
        <w:rPr>
          <w:rFonts w:ascii="David" w:hAnsi="David" w:cs="David"/>
          <w:rtl/>
        </w:rPr>
        <w:t>)</w:t>
      </w:r>
    </w:p>
    <w:p w14:paraId="4AA7BCFC"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ההצעה תוגש על ידי מציע אחד בלבד אשר יגיש הצעה יחידה, שלמה וכוללת. </w:t>
      </w:r>
    </w:p>
    <w:p w14:paraId="2009FAD9"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39E90E81"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ככל שמדובר במוצרי צד ג' המשולבים בפתרון, יהיה הספק אחראי לאינטגרציה של כל רכיבי הפתרון כ-</w:t>
      </w:r>
      <w:r w:rsidRPr="00226C68">
        <w:rPr>
          <w:rFonts w:ascii="David" w:hAnsi="David" w:cs="David"/>
        </w:rPr>
        <w:t>SPOC</w:t>
      </w:r>
      <w:r w:rsidRPr="00226C68">
        <w:rPr>
          <w:rFonts w:ascii="David" w:hAnsi="David" w:cs="David"/>
          <w:rtl/>
        </w:rPr>
        <w:t xml:space="preserve"> </w:t>
      </w:r>
      <w:r w:rsidRPr="00226C68">
        <w:rPr>
          <w:rFonts w:ascii="David" w:hAnsi="David" w:cs="David"/>
        </w:rPr>
        <w:t>(Single point of contact)</w:t>
      </w:r>
      <w:r w:rsidRPr="00226C68">
        <w:rPr>
          <w:rFonts w:ascii="David" w:hAnsi="David" w:cs="David"/>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14:paraId="3CDE4321" w14:textId="77777777"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המציע יוכל להתקשר עם קבלני משנה לביצוע העבודה בכפוף לעמידתו בתנאים כדלקמן: </w:t>
      </w:r>
    </w:p>
    <w:p w14:paraId="35C221C7"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למציע תהיה אחריות כוללת לעבודת קבלני המשנה.</w:t>
      </w:r>
    </w:p>
    <w:p w14:paraId="7396B27F"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הפעלת קבלני המשנה תותנה בקבלת אישור מפורש מראש מצד המשרד.</w:t>
      </w:r>
    </w:p>
    <w:p w14:paraId="774A9EDB"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קבלני המשנה יצהירו לפני המציע כי הסכמי ההעסקה שלהם עומדים בדרישות המכרז וחוקי העבודה.</w:t>
      </w:r>
    </w:p>
    <w:p w14:paraId="04BD26FB"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678D228E"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p w14:paraId="2C738458" w14:textId="77777777" w:rsidR="007240F2" w:rsidRPr="00226C68" w:rsidRDefault="007240F2" w:rsidP="000173F4">
      <w:pPr>
        <w:pStyle w:val="22"/>
        <w:numPr>
          <w:ilvl w:val="1"/>
          <w:numId w:val="47"/>
        </w:numPr>
        <w:jc w:val="both"/>
        <w:rPr>
          <w:rFonts w:ascii="David" w:hAnsi="David" w:cs="David"/>
        </w:rPr>
      </w:pPr>
      <w:r w:rsidRPr="00226C68">
        <w:rPr>
          <w:rFonts w:ascii="David" w:hAnsi="David" w:cs="David"/>
          <w:rtl/>
        </w:rPr>
        <w:t>בדיקת ההצעות והערכתן (</w:t>
      </w:r>
      <w:r w:rsidRPr="00226C68">
        <w:rPr>
          <w:rFonts w:ascii="David" w:hAnsi="David" w:cs="David"/>
        </w:rPr>
        <w:t>I</w:t>
      </w:r>
      <w:r w:rsidRPr="00226C68">
        <w:rPr>
          <w:rFonts w:ascii="David" w:hAnsi="David" w:cs="David"/>
          <w:rtl/>
        </w:rPr>
        <w:t>)</w:t>
      </w:r>
    </w:p>
    <w:p w14:paraId="66A8E6E1" w14:textId="77777777" w:rsidR="007240F2" w:rsidRPr="00226C68" w:rsidRDefault="007240F2" w:rsidP="007240F2">
      <w:pPr>
        <w:spacing w:before="120" w:after="120" w:line="360" w:lineRule="auto"/>
        <w:ind w:left="695" w:firstLine="437"/>
        <w:contextualSpacing/>
        <w:jc w:val="both"/>
        <w:rPr>
          <w:rFonts w:ascii="David" w:hAnsi="David" w:cs="David"/>
          <w:rtl/>
          <w:lang w:eastAsia="he-IL"/>
        </w:rPr>
      </w:pPr>
      <w:r w:rsidRPr="00226C68">
        <w:rPr>
          <w:rFonts w:ascii="David" w:hAnsi="David" w:cs="David"/>
          <w:rtl/>
          <w:lang w:eastAsia="he-IL"/>
        </w:rPr>
        <w:t>המשרד יקיים הליך בחירה רב-שלבי למציעים.</w:t>
      </w:r>
    </w:p>
    <w:p w14:paraId="78AE2771" w14:textId="77777777" w:rsidR="007240F2" w:rsidRPr="00226C68" w:rsidRDefault="007240F2" w:rsidP="000173F4">
      <w:pPr>
        <w:pStyle w:val="30"/>
        <w:numPr>
          <w:ilvl w:val="2"/>
          <w:numId w:val="47"/>
        </w:numPr>
        <w:tabs>
          <w:tab w:val="clear" w:pos="851"/>
        </w:tabs>
        <w:spacing w:before="120" w:after="120" w:line="360" w:lineRule="auto"/>
        <w:ind w:left="1840" w:hanging="708"/>
        <w:contextualSpacing/>
        <w:jc w:val="both"/>
        <w:rPr>
          <w:rFonts w:ascii="David" w:hAnsi="David" w:cs="David"/>
          <w:b/>
          <w:bCs/>
          <w:rtl/>
        </w:rPr>
      </w:pPr>
      <w:r w:rsidRPr="00226C68">
        <w:rPr>
          <w:rFonts w:ascii="David" w:hAnsi="David" w:cs="David"/>
          <w:b/>
          <w:bCs/>
          <w:rtl/>
        </w:rPr>
        <w:t>שלב א' - עמידה בתנאי סף</w:t>
      </w:r>
    </w:p>
    <w:p w14:paraId="4C2C14DC" w14:textId="77777777" w:rsidR="007240F2" w:rsidRPr="00226C68" w:rsidRDefault="007240F2" w:rsidP="000173F4">
      <w:pPr>
        <w:pStyle w:val="4"/>
        <w:numPr>
          <w:ilvl w:val="3"/>
          <w:numId w:val="47"/>
        </w:numPr>
        <w:spacing w:before="120" w:after="120"/>
        <w:ind w:hanging="792"/>
        <w:contextualSpacing/>
        <w:jc w:val="both"/>
        <w:rPr>
          <w:rFonts w:ascii="David" w:hAnsi="David" w:cs="David"/>
          <w:rtl/>
        </w:rPr>
      </w:pPr>
      <w:r w:rsidRPr="00226C68">
        <w:rPr>
          <w:rFonts w:ascii="David" w:hAnsi="David" w:cs="David"/>
          <w:rtl/>
        </w:rPr>
        <w:t>בשלב הראשון (להלן: "</w:t>
      </w:r>
      <w:r w:rsidRPr="00226C68">
        <w:rPr>
          <w:rFonts w:ascii="David" w:hAnsi="David" w:cs="David"/>
          <w:b/>
          <w:bCs/>
          <w:rtl/>
        </w:rPr>
        <w:t>שלב א'</w:t>
      </w:r>
      <w:r w:rsidRPr="00226C68">
        <w:rPr>
          <w:rFonts w:ascii="David" w:hAnsi="David" w:cs="David"/>
          <w:rtl/>
        </w:rPr>
        <w:t xml:space="preserve">") תפתחנה כל ההצעות אשר התקבלו עד למועד הקבוע להגשתן ותיבחן עמידת המציעים </w:t>
      </w:r>
      <w:r w:rsidRPr="00226C68">
        <w:rPr>
          <w:rFonts w:ascii="David" w:hAnsi="David" w:cs="David"/>
          <w:b/>
          <w:bCs/>
          <w:u w:val="single"/>
          <w:rtl/>
        </w:rPr>
        <w:t>בכל</w:t>
      </w:r>
      <w:r w:rsidRPr="00226C68">
        <w:rPr>
          <w:rFonts w:ascii="David" w:hAnsi="David" w:cs="David"/>
          <w:rtl/>
        </w:rPr>
        <w:t xml:space="preserve"> תנאי הסף הנדרשים להגשת ההצעות.  </w:t>
      </w:r>
    </w:p>
    <w:p w14:paraId="52290AAC"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lastRenderedPageBreak/>
        <w:t xml:space="preserve">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 המציע מוותר מראש על כל טענה, דרישה או תביעה בעניין זה. </w:t>
      </w:r>
    </w:p>
    <w:p w14:paraId="0B8B3EA8" w14:textId="77777777"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הצעה שתעמוד בכל תנאי הסף כאמור תעבור לשלב בדיקות האיכות (להלן: "</w:t>
      </w:r>
      <w:r w:rsidRPr="00226C68">
        <w:rPr>
          <w:rFonts w:ascii="David" w:hAnsi="David" w:cs="David"/>
          <w:b/>
          <w:bCs/>
          <w:rtl/>
        </w:rPr>
        <w:t>שלב ב'</w:t>
      </w:r>
      <w:r w:rsidRPr="00226C68">
        <w:rPr>
          <w:rFonts w:ascii="David" w:hAnsi="David" w:cs="David"/>
          <w:rtl/>
        </w:rPr>
        <w:t>").</w:t>
      </w:r>
    </w:p>
    <w:p w14:paraId="77EF6228" w14:textId="77777777" w:rsidR="008D722D" w:rsidRPr="00226C68" w:rsidRDefault="008D722D" w:rsidP="001B1028">
      <w:pPr>
        <w:tabs>
          <w:tab w:val="left" w:pos="1557"/>
          <w:tab w:val="left" w:pos="2124"/>
          <w:tab w:val="left" w:pos="2266"/>
        </w:tabs>
        <w:spacing w:after="0" w:line="360" w:lineRule="auto"/>
        <w:ind w:left="1588"/>
        <w:jc w:val="both"/>
        <w:rPr>
          <w:rFonts w:ascii="David" w:eastAsia="Times New Roman" w:hAnsi="David" w:cs="David"/>
          <w:rtl/>
          <w:lang w:eastAsia="he-IL"/>
        </w:rPr>
      </w:pPr>
      <w:bookmarkStart w:id="34" w:name="_Ref315162609"/>
      <w:bookmarkEnd w:id="31"/>
      <w:bookmarkEnd w:id="32"/>
    </w:p>
    <w:p w14:paraId="3595A266" w14:textId="77777777" w:rsidR="008D722D" w:rsidRPr="00226C68" w:rsidRDefault="008D722D" w:rsidP="001F68F0">
      <w:pPr>
        <w:pStyle w:val="30"/>
        <w:tabs>
          <w:tab w:val="clear" w:pos="851"/>
          <w:tab w:val="left" w:pos="848"/>
        </w:tabs>
        <w:ind w:left="1699" w:hanging="709"/>
        <w:rPr>
          <w:rFonts w:ascii="David" w:hAnsi="David" w:cs="David"/>
          <w:b/>
          <w:bCs/>
          <w:rtl/>
        </w:rPr>
      </w:pPr>
      <w:bookmarkStart w:id="35" w:name="_Ref371681393"/>
      <w:r w:rsidRPr="00226C68">
        <w:rPr>
          <w:rFonts w:ascii="David" w:hAnsi="David" w:cs="David"/>
          <w:b/>
          <w:bCs/>
          <w:rtl/>
        </w:rPr>
        <w:t xml:space="preserve">שלב  ב' – איכות פתרון </w:t>
      </w:r>
    </w:p>
    <w:p w14:paraId="48840549" w14:textId="77777777" w:rsidR="00712539" w:rsidRPr="00226C68" w:rsidRDefault="00AF003D" w:rsidP="002E189B">
      <w:pPr>
        <w:pStyle w:val="4"/>
        <w:tabs>
          <w:tab w:val="clear" w:pos="2279"/>
        </w:tabs>
        <w:ind w:left="1699" w:hanging="426"/>
        <w:rPr>
          <w:rFonts w:ascii="David" w:hAnsi="David" w:cs="David"/>
        </w:rPr>
      </w:pPr>
      <w:r w:rsidRPr="00226C68">
        <w:rPr>
          <w:rFonts w:ascii="David" w:hAnsi="David" w:cs="David"/>
          <w:rtl/>
        </w:rPr>
        <w:t xml:space="preserve">מציע שעמד בכל תנאי הסף, כאמור, יעבור לשלב זה. בשלב זה תתבצע בדיקת איכות הפתרון לכל מציע ומציע כאשר איכות ההצעות תיבדק על פי הקריטריונים המפורטים להלן. הציון המינימאלי של שלב בדיקת האיכות הפתרון הינו </w:t>
      </w:r>
      <w:r w:rsidR="00564611" w:rsidRPr="00226C68">
        <w:rPr>
          <w:rFonts w:ascii="David" w:hAnsi="David" w:cs="David"/>
          <w:rtl/>
        </w:rPr>
        <w:t>7</w:t>
      </w:r>
      <w:r w:rsidR="004A75AA" w:rsidRPr="00226C68">
        <w:rPr>
          <w:rFonts w:ascii="David" w:hAnsi="David" w:cs="David"/>
          <w:rtl/>
        </w:rPr>
        <w:t>0</w:t>
      </w:r>
      <w:r w:rsidRPr="00226C68">
        <w:rPr>
          <w:rFonts w:ascii="David" w:hAnsi="David" w:cs="David"/>
          <w:rtl/>
        </w:rPr>
        <w:t xml:space="preserve"> (להלן: "סף איכות"), הצעה שציונה יהא מתחת לסף זה תיפסל.   </w:t>
      </w:r>
    </w:p>
    <w:p w14:paraId="0BCBA062" w14:textId="77777777" w:rsidR="00712539" w:rsidRPr="00226C68" w:rsidRDefault="00712539" w:rsidP="002E189B">
      <w:pPr>
        <w:pStyle w:val="4"/>
        <w:tabs>
          <w:tab w:val="clear" w:pos="2279"/>
        </w:tabs>
        <w:ind w:left="1699" w:hanging="426"/>
        <w:rPr>
          <w:rFonts w:ascii="David" w:hAnsi="David" w:cs="David"/>
        </w:rPr>
      </w:pPr>
      <w:r w:rsidRPr="00226C68">
        <w:rPr>
          <w:rFonts w:ascii="David" w:hAnsi="David" w:cs="David"/>
          <w:rtl/>
        </w:rPr>
        <w:t>חרף האמור בסעיף 0.16.2.1 לעיל, במקרה בו פחות מ-3 הצעות עברו את סף האיכות, רשאי המזמין, לפי שיקול דעתו המוחלט, להימנע מלפסול הצעות שציון האיכות שלהן נמוך מ-7</w:t>
      </w:r>
      <w:r w:rsidR="004A75AA" w:rsidRPr="00226C68">
        <w:rPr>
          <w:rFonts w:ascii="David" w:hAnsi="David" w:cs="David"/>
          <w:rtl/>
        </w:rPr>
        <w:t>0</w:t>
      </w:r>
      <w:r w:rsidRPr="00226C68">
        <w:rPr>
          <w:rFonts w:ascii="David" w:hAnsi="David" w:cs="David"/>
          <w:rtl/>
        </w:rPr>
        <w:t xml:space="preserve"> אך לא נמוך מ-6</w:t>
      </w:r>
      <w:r w:rsidR="004A75AA" w:rsidRPr="00226C68">
        <w:rPr>
          <w:rFonts w:ascii="David" w:hAnsi="David" w:cs="David"/>
          <w:rtl/>
        </w:rPr>
        <w:t>0</w:t>
      </w:r>
      <w:r w:rsidRPr="00226C68">
        <w:rPr>
          <w:rFonts w:ascii="David" w:hAnsi="David" w:cs="David"/>
          <w:rtl/>
        </w:rPr>
        <w:t>.</w:t>
      </w:r>
    </w:p>
    <w:p w14:paraId="1DD4816E" w14:textId="77777777" w:rsidR="008D722D" w:rsidRPr="00226C68" w:rsidRDefault="008D722D" w:rsidP="002E189B">
      <w:pPr>
        <w:pStyle w:val="4"/>
        <w:tabs>
          <w:tab w:val="clear" w:pos="2279"/>
        </w:tabs>
        <w:ind w:left="1699" w:hanging="426"/>
        <w:rPr>
          <w:rFonts w:ascii="David" w:hAnsi="David" w:cs="David"/>
          <w:rtl/>
        </w:rPr>
      </w:pPr>
      <w:bookmarkStart w:id="36" w:name="_Ref84747880"/>
      <w:r w:rsidRPr="00226C68">
        <w:rPr>
          <w:rFonts w:ascii="David" w:hAnsi="David" w:cs="David"/>
          <w:rtl/>
        </w:rPr>
        <w:t>הערכת תועלת (איכות) הפתרון</w:t>
      </w:r>
      <w:r w:rsidR="00D31A3D" w:rsidRPr="00226C68">
        <w:rPr>
          <w:rFonts w:ascii="David" w:hAnsi="David" w:cs="David"/>
          <w:rtl/>
        </w:rPr>
        <w:t xml:space="preserve"> תערך לפי המשקולות הבאות:</w:t>
      </w:r>
      <w:bookmarkEnd w:id="36"/>
    </w:p>
    <w:p w14:paraId="7C762AC7" w14:textId="77777777" w:rsidR="002D2784" w:rsidRPr="00226C68" w:rsidRDefault="002D2784">
      <w:pPr>
        <w:bidi w:val="0"/>
        <w:spacing w:line="259" w:lineRule="auto"/>
        <w:rPr>
          <w:rFonts w:ascii="David" w:eastAsia="Times New Roman" w:hAnsi="David" w:cs="David"/>
          <w:lang w:eastAsia="he-IL"/>
        </w:rPr>
      </w:pPr>
    </w:p>
    <w:tbl>
      <w:tblPr>
        <w:bidiVisual/>
        <w:tblW w:w="0" w:type="auto"/>
        <w:tblInd w:w="103" w:type="dxa"/>
        <w:tblLook w:val="04A0" w:firstRow="1" w:lastRow="0" w:firstColumn="1" w:lastColumn="0" w:noHBand="0" w:noVBand="1"/>
      </w:tblPr>
      <w:tblGrid>
        <w:gridCol w:w="9837"/>
        <w:gridCol w:w="821"/>
      </w:tblGrid>
      <w:tr w:rsidR="00A01D72" w:rsidRPr="00226C68" w14:paraId="3640BBC8" w14:textId="77777777" w:rsidTr="00C84099">
        <w:trPr>
          <w:trHeight w:val="600"/>
          <w:tblHeader/>
        </w:trPr>
        <w:tc>
          <w:tcPr>
            <w:tcW w:w="0" w:type="auto"/>
            <w:tcBorders>
              <w:top w:val="nil"/>
              <w:left w:val="single" w:sz="4" w:space="0" w:color="auto"/>
              <w:bottom w:val="single" w:sz="4" w:space="0" w:color="auto"/>
              <w:right w:val="single" w:sz="4" w:space="0" w:color="auto"/>
            </w:tcBorders>
            <w:shd w:val="clear" w:color="auto" w:fill="000000" w:themeFill="text1"/>
            <w:vAlign w:val="center"/>
            <w:hideMark/>
          </w:tcPr>
          <w:p w14:paraId="5C5421FB" w14:textId="77777777" w:rsidR="00A01D72" w:rsidRPr="00226C68" w:rsidRDefault="00A01D72" w:rsidP="00FF7257">
            <w:pPr>
              <w:spacing w:line="240" w:lineRule="auto"/>
              <w:jc w:val="center"/>
              <w:rPr>
                <w:rStyle w:val="afff7"/>
                <w:rFonts w:ascii="David" w:hAnsi="David" w:cs="David"/>
              </w:rPr>
            </w:pPr>
            <w:r w:rsidRPr="00226C68">
              <w:rPr>
                <w:rStyle w:val="afff7"/>
                <w:rFonts w:ascii="David" w:hAnsi="David" w:cs="David"/>
                <w:rtl/>
              </w:rPr>
              <w:t xml:space="preserve">תיאור הדרישה </w:t>
            </w:r>
          </w:p>
        </w:tc>
        <w:tc>
          <w:tcPr>
            <w:tcW w:w="0" w:type="auto"/>
            <w:tcBorders>
              <w:top w:val="nil"/>
              <w:left w:val="single" w:sz="4" w:space="0" w:color="auto"/>
              <w:bottom w:val="single" w:sz="4" w:space="0" w:color="auto"/>
              <w:right w:val="single" w:sz="4" w:space="0" w:color="auto"/>
            </w:tcBorders>
            <w:shd w:val="clear" w:color="auto" w:fill="000000" w:themeFill="text1"/>
            <w:vAlign w:val="center"/>
            <w:hideMark/>
          </w:tcPr>
          <w:p w14:paraId="22A8869B" w14:textId="77777777" w:rsidR="00A01D72" w:rsidRPr="00226C68" w:rsidRDefault="00A01D72" w:rsidP="00FF7257">
            <w:pPr>
              <w:spacing w:line="240" w:lineRule="auto"/>
              <w:jc w:val="center"/>
              <w:rPr>
                <w:rStyle w:val="afff7"/>
                <w:rFonts w:ascii="David" w:hAnsi="David" w:cs="David"/>
              </w:rPr>
            </w:pPr>
            <w:r w:rsidRPr="00226C68">
              <w:rPr>
                <w:rStyle w:val="afff7"/>
                <w:rFonts w:ascii="David" w:hAnsi="David" w:cs="David"/>
                <w:rtl/>
              </w:rPr>
              <w:t xml:space="preserve">אחוז איכות </w:t>
            </w:r>
          </w:p>
        </w:tc>
      </w:tr>
      <w:tr w:rsidR="00A01D72" w:rsidRPr="00226C68" w14:paraId="37C36323" w14:textId="77777777" w:rsidTr="009F0B5A">
        <w:trPr>
          <w:trHeight w:val="94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C70A878" w14:textId="77777777" w:rsidR="00A01D72" w:rsidRPr="00226C68" w:rsidRDefault="00A01D72" w:rsidP="0009175C">
            <w:pPr>
              <w:spacing w:line="240" w:lineRule="auto"/>
              <w:rPr>
                <w:rFonts w:ascii="David" w:hAnsi="David" w:cs="David"/>
                <w:rtl/>
              </w:rPr>
            </w:pPr>
            <w:r w:rsidRPr="00226C68">
              <w:rPr>
                <w:rFonts w:ascii="David" w:hAnsi="David" w:cs="David"/>
                <w:rtl/>
              </w:rPr>
              <w:t xml:space="preserve">יכולת קישור בתשתית הבינ"ל עבור תקשורת אינטרנט. </w:t>
            </w:r>
          </w:p>
          <w:p w14:paraId="38FBE201" w14:textId="77777777" w:rsidR="00F65937" w:rsidRPr="00226C68" w:rsidRDefault="00A01D72" w:rsidP="00000E22">
            <w:pPr>
              <w:spacing w:line="240" w:lineRule="auto"/>
              <w:rPr>
                <w:rFonts w:ascii="David" w:hAnsi="David" w:cs="David"/>
                <w:rtl/>
              </w:rPr>
            </w:pPr>
            <w:r w:rsidRPr="00226C68">
              <w:rPr>
                <w:rFonts w:ascii="David" w:hAnsi="David" w:cs="David"/>
                <w:rtl/>
              </w:rPr>
              <w:t>על כל תוספת (מע</w:t>
            </w:r>
            <w:r w:rsidR="000B5C6A" w:rsidRPr="00226C68">
              <w:rPr>
                <w:rFonts w:ascii="David" w:hAnsi="David" w:cs="David"/>
                <w:rtl/>
              </w:rPr>
              <w:t>בר לתנאי סף</w:t>
            </w:r>
            <w:r w:rsidRPr="00226C68">
              <w:rPr>
                <w:rFonts w:ascii="David" w:hAnsi="David" w:cs="David"/>
                <w:rtl/>
              </w:rPr>
              <w:t xml:space="preserve">) של </w:t>
            </w:r>
            <w:r w:rsidRPr="00226C68">
              <w:rPr>
                <w:rFonts w:ascii="David" w:hAnsi="David" w:cs="David"/>
              </w:rPr>
              <w:t>10 Gbps</w:t>
            </w:r>
            <w:r w:rsidRPr="00226C68">
              <w:rPr>
                <w:rFonts w:ascii="David" w:hAnsi="David" w:cs="David"/>
                <w:rtl/>
              </w:rPr>
              <w:t xml:space="preserve">  = </w:t>
            </w:r>
            <w:r w:rsidR="00000E22" w:rsidRPr="00226C68">
              <w:rPr>
                <w:rFonts w:ascii="David" w:hAnsi="David" w:cs="David"/>
                <w:rtl/>
              </w:rPr>
              <w:t>3</w:t>
            </w:r>
            <w:r w:rsidRPr="00226C68">
              <w:rPr>
                <w:rFonts w:ascii="David" w:hAnsi="David" w:cs="David"/>
                <w:rtl/>
              </w:rPr>
              <w:t>%</w:t>
            </w:r>
          </w:p>
          <w:p w14:paraId="321A151C" w14:textId="77777777" w:rsidR="00A01D72" w:rsidRPr="00226C68" w:rsidRDefault="00A01D72" w:rsidP="00000E22">
            <w:pPr>
              <w:spacing w:line="240" w:lineRule="auto"/>
              <w:rPr>
                <w:rFonts w:ascii="David" w:hAnsi="David" w:cs="David"/>
                <w:rtl/>
              </w:rPr>
            </w:pPr>
            <w:r w:rsidRPr="00226C68">
              <w:rPr>
                <w:rFonts w:ascii="David" w:hAnsi="David" w:cs="David"/>
                <w:rtl/>
              </w:rPr>
              <w:t xml:space="preserve">עד לסך מקסימלי של </w:t>
            </w:r>
            <w:r w:rsidR="00000E22" w:rsidRPr="00226C68">
              <w:rPr>
                <w:rFonts w:ascii="David" w:hAnsi="David" w:cs="David"/>
                <w:rtl/>
              </w:rPr>
              <w:t>15</w:t>
            </w:r>
            <w:r w:rsidRPr="00226C68">
              <w:rPr>
                <w:rFonts w:ascii="David" w:hAnsi="David" w:cs="David"/>
                <w:rtl/>
              </w:rPr>
              <w:t xml:space="preserve">% (שמיצג סך של </w:t>
            </w:r>
            <w:r w:rsidRPr="00226C68">
              <w:rPr>
                <w:rFonts w:ascii="David" w:hAnsi="David" w:cs="David"/>
              </w:rPr>
              <w:t>100 Gbps</w:t>
            </w:r>
            <w:r w:rsidRPr="00226C68">
              <w:rPr>
                <w:rFonts w:ascii="David" w:hAnsi="David" w:cs="David"/>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DA8975C" w14:textId="77777777" w:rsidR="00A01D72" w:rsidRPr="00226C68" w:rsidRDefault="00A01D72" w:rsidP="007F2B21">
            <w:pPr>
              <w:spacing w:line="240" w:lineRule="auto"/>
              <w:jc w:val="center"/>
              <w:rPr>
                <w:rFonts w:ascii="David" w:hAnsi="David" w:cs="David"/>
              </w:rPr>
            </w:pPr>
            <w:r w:rsidRPr="00226C68">
              <w:rPr>
                <w:rFonts w:ascii="David" w:hAnsi="David" w:cs="David"/>
                <w:rtl/>
              </w:rPr>
              <w:t>1</w:t>
            </w:r>
            <w:r w:rsidR="007F2B21" w:rsidRPr="00226C68">
              <w:rPr>
                <w:rFonts w:ascii="David" w:hAnsi="David" w:cs="David"/>
                <w:rtl/>
              </w:rPr>
              <w:t>5</w:t>
            </w:r>
            <w:r w:rsidRPr="00226C68">
              <w:rPr>
                <w:rFonts w:ascii="David" w:hAnsi="David" w:cs="David"/>
                <w:rtl/>
              </w:rPr>
              <w:t>%</w:t>
            </w:r>
          </w:p>
        </w:tc>
      </w:tr>
      <w:tr w:rsidR="00082561" w:rsidRPr="00226C68" w14:paraId="020070E8" w14:textId="77777777" w:rsidTr="004013C7">
        <w:trPr>
          <w:trHeight w:val="863"/>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DBF10D3" w14:textId="77777777" w:rsidR="00082561" w:rsidRPr="00226C68" w:rsidRDefault="00836AA5" w:rsidP="00836AA5">
            <w:pPr>
              <w:spacing w:line="240" w:lineRule="auto"/>
              <w:rPr>
                <w:rFonts w:ascii="David" w:hAnsi="David" w:cs="David"/>
                <w:rtl/>
              </w:rPr>
            </w:pPr>
            <w:r w:rsidRPr="00226C68">
              <w:rPr>
                <w:rFonts w:ascii="David" w:hAnsi="David" w:cs="David"/>
                <w:rtl/>
              </w:rPr>
              <w:t xml:space="preserve">לקוחות עם קישור ברוחב פס של לפחות </w:t>
            </w:r>
            <w:r w:rsidRPr="00226C68">
              <w:rPr>
                <w:rFonts w:ascii="David" w:hAnsi="David" w:cs="David"/>
              </w:rPr>
              <w:t>1 Gbps</w:t>
            </w:r>
            <w:r w:rsidRPr="00226C68">
              <w:rPr>
                <w:rFonts w:ascii="David" w:hAnsi="David" w:cs="David"/>
                <w:rtl/>
              </w:rPr>
              <w:t xml:space="preserve"> לאתר פיזי אחד</w:t>
            </w:r>
          </w:p>
          <w:p w14:paraId="05F56A10" w14:textId="77777777" w:rsidR="00F65937" w:rsidRPr="00226C68" w:rsidRDefault="00082561" w:rsidP="00F65937">
            <w:pPr>
              <w:spacing w:line="240" w:lineRule="auto"/>
              <w:rPr>
                <w:rFonts w:ascii="David" w:hAnsi="David" w:cs="David"/>
                <w:rtl/>
              </w:rPr>
            </w:pPr>
            <w:r w:rsidRPr="00226C68">
              <w:rPr>
                <w:rFonts w:ascii="David" w:hAnsi="David" w:cs="David"/>
                <w:rtl/>
              </w:rPr>
              <w:t>כל לקוח</w:t>
            </w:r>
            <w:r w:rsidR="00836AA5" w:rsidRPr="00226C68">
              <w:rPr>
                <w:rFonts w:ascii="David" w:hAnsi="David" w:cs="David"/>
                <w:rtl/>
              </w:rPr>
              <w:t xml:space="preserve"> נוסף</w:t>
            </w:r>
            <w:r w:rsidR="00761746" w:rsidRPr="00226C68">
              <w:rPr>
                <w:rFonts w:ascii="David" w:hAnsi="David" w:cs="David"/>
                <w:rtl/>
              </w:rPr>
              <w:t xml:space="preserve"> מעל 4 הלקוחות הראשונים</w:t>
            </w:r>
            <w:r w:rsidR="00836AA5" w:rsidRPr="00226C68">
              <w:rPr>
                <w:rFonts w:ascii="David" w:hAnsi="David" w:cs="David"/>
                <w:rtl/>
              </w:rPr>
              <w:t xml:space="preserve"> </w:t>
            </w:r>
            <w:r w:rsidRPr="00226C68">
              <w:rPr>
                <w:rFonts w:ascii="David" w:hAnsi="David" w:cs="David"/>
                <w:rtl/>
              </w:rPr>
              <w:t>= 1%</w:t>
            </w:r>
          </w:p>
          <w:p w14:paraId="32F2A182" w14:textId="77777777" w:rsidR="00082561" w:rsidRPr="00226C68" w:rsidRDefault="00082561" w:rsidP="00000E22">
            <w:pPr>
              <w:spacing w:line="240" w:lineRule="auto"/>
              <w:rPr>
                <w:rFonts w:ascii="David" w:hAnsi="David" w:cs="David"/>
                <w:rtl/>
              </w:rPr>
            </w:pPr>
            <w:r w:rsidRPr="00226C68">
              <w:rPr>
                <w:rFonts w:ascii="David" w:hAnsi="David" w:cs="David"/>
                <w:rtl/>
              </w:rPr>
              <w:t>עד לסך מקסימלי של 1</w:t>
            </w:r>
            <w:r w:rsidR="00000E22" w:rsidRPr="00226C68">
              <w:rPr>
                <w:rFonts w:ascii="David" w:hAnsi="David" w:cs="David"/>
                <w:rtl/>
              </w:rPr>
              <w:t>5</w:t>
            </w:r>
            <w:r w:rsidRPr="00226C68">
              <w:rPr>
                <w:rFonts w:ascii="David" w:hAnsi="David" w:cs="David"/>
                <w:rtl/>
              </w:rPr>
              <w:t>%</w:t>
            </w:r>
            <w:r w:rsidR="00761746" w:rsidRPr="00226C68">
              <w:rPr>
                <w:rFonts w:ascii="David" w:hAnsi="David" w:cs="David"/>
                <w:rtl/>
              </w:rPr>
              <w:t xml:space="preserve"> (עבור 20 לקוחות)</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12ACCD3" w14:textId="77777777" w:rsidR="00082561" w:rsidRPr="00226C68" w:rsidRDefault="00000E22" w:rsidP="004013C7">
            <w:pPr>
              <w:spacing w:line="240" w:lineRule="auto"/>
              <w:jc w:val="center"/>
              <w:rPr>
                <w:rFonts w:ascii="David" w:hAnsi="David" w:cs="David"/>
              </w:rPr>
            </w:pPr>
            <w:r w:rsidRPr="00226C68">
              <w:rPr>
                <w:rFonts w:ascii="David" w:hAnsi="David" w:cs="David"/>
                <w:rtl/>
              </w:rPr>
              <w:t>15%</w:t>
            </w:r>
          </w:p>
        </w:tc>
      </w:tr>
      <w:tr w:rsidR="00F65937" w:rsidRPr="00226C68" w14:paraId="34B55279" w14:textId="77777777" w:rsidTr="004013C7">
        <w:trPr>
          <w:trHeight w:val="863"/>
        </w:trPr>
        <w:tc>
          <w:tcPr>
            <w:tcW w:w="0" w:type="auto"/>
            <w:tcBorders>
              <w:top w:val="nil"/>
              <w:left w:val="single" w:sz="4" w:space="0" w:color="auto"/>
              <w:bottom w:val="single" w:sz="4" w:space="0" w:color="auto"/>
              <w:right w:val="single" w:sz="4" w:space="0" w:color="auto"/>
            </w:tcBorders>
            <w:shd w:val="clear" w:color="auto" w:fill="auto"/>
            <w:vAlign w:val="center"/>
          </w:tcPr>
          <w:p w14:paraId="65F814E0" w14:textId="77777777" w:rsidR="00F65937" w:rsidRPr="00226C68" w:rsidRDefault="00761746" w:rsidP="00F65937">
            <w:pPr>
              <w:spacing w:line="240" w:lineRule="auto"/>
              <w:rPr>
                <w:rFonts w:ascii="David" w:hAnsi="David" w:cs="David"/>
                <w:rtl/>
              </w:rPr>
            </w:pPr>
            <w:r w:rsidRPr="00226C68">
              <w:rPr>
                <w:rFonts w:ascii="David" w:hAnsi="David" w:cs="David"/>
                <w:rtl/>
              </w:rPr>
              <w:t xml:space="preserve">כמות העובדים </w:t>
            </w:r>
            <w:r w:rsidR="00F65937" w:rsidRPr="00226C68">
              <w:rPr>
                <w:rFonts w:ascii="David" w:hAnsi="David" w:cs="David"/>
                <w:rtl/>
              </w:rPr>
              <w:t xml:space="preserve"> במוקד התמיכה בתחום אספקת שירותי אינטרנט</w:t>
            </w:r>
          </w:p>
          <w:p w14:paraId="7945AFBD" w14:textId="77777777" w:rsidR="00F65937" w:rsidRPr="00226C68" w:rsidRDefault="00F65937" w:rsidP="00BB0A4A">
            <w:pPr>
              <w:spacing w:line="240" w:lineRule="auto"/>
              <w:rPr>
                <w:rFonts w:ascii="David" w:hAnsi="David" w:cs="David"/>
                <w:rtl/>
              </w:rPr>
            </w:pPr>
            <w:r w:rsidRPr="00226C68">
              <w:rPr>
                <w:rFonts w:ascii="David" w:hAnsi="David" w:cs="David"/>
                <w:rtl/>
              </w:rPr>
              <w:t xml:space="preserve">מעל ל-7 </w:t>
            </w:r>
            <w:r w:rsidR="009C1649" w:rsidRPr="00226C68">
              <w:rPr>
                <w:rFonts w:ascii="David" w:hAnsi="David" w:cs="David"/>
                <w:rtl/>
              </w:rPr>
              <w:t xml:space="preserve">עובדים </w:t>
            </w:r>
            <w:r w:rsidRPr="00226C68">
              <w:rPr>
                <w:rFonts w:ascii="David" w:hAnsi="David" w:cs="David"/>
                <w:rtl/>
              </w:rPr>
              <w:t xml:space="preserve">= </w:t>
            </w:r>
            <w:r w:rsidR="00BB0A4A" w:rsidRPr="00226C68">
              <w:rPr>
                <w:rFonts w:ascii="David" w:hAnsi="David" w:cs="David"/>
                <w:rtl/>
              </w:rPr>
              <w:t>4</w:t>
            </w:r>
            <w:r w:rsidRPr="00226C68">
              <w:rPr>
                <w:rFonts w:ascii="David" w:hAnsi="David" w:cs="David"/>
                <w:rtl/>
              </w:rPr>
              <w:t>%</w:t>
            </w:r>
          </w:p>
          <w:p w14:paraId="0173D8C1" w14:textId="77777777" w:rsidR="00F65937" w:rsidRPr="00226C68" w:rsidRDefault="00F65937" w:rsidP="00F65937">
            <w:pPr>
              <w:spacing w:line="240" w:lineRule="auto"/>
              <w:rPr>
                <w:rFonts w:ascii="David" w:hAnsi="David" w:cs="David"/>
                <w:rtl/>
              </w:rPr>
            </w:pPr>
          </w:p>
          <w:p w14:paraId="544F1797" w14:textId="77777777" w:rsidR="00F65937" w:rsidRPr="00226C68" w:rsidRDefault="00F65937" w:rsidP="00F65937">
            <w:pPr>
              <w:spacing w:line="240" w:lineRule="auto"/>
              <w:rPr>
                <w:rFonts w:ascii="David" w:hAnsi="David" w:cs="David"/>
                <w:rtl/>
              </w:rPr>
            </w:pPr>
            <w:r w:rsidRPr="00226C68">
              <w:rPr>
                <w:rFonts w:ascii="David" w:hAnsi="David" w:cs="David"/>
                <w:rtl/>
              </w:rPr>
              <w:t xml:space="preserve">לספק יש עובדים מקצועיים בתחום התקשורת לפחות ברמת </w:t>
            </w:r>
            <w:r w:rsidRPr="00226C68">
              <w:rPr>
                <w:rFonts w:ascii="David" w:hAnsi="David" w:cs="David"/>
              </w:rPr>
              <w:t>CCNP/CCNA</w:t>
            </w:r>
          </w:p>
          <w:p w14:paraId="7948CD86" w14:textId="77777777" w:rsidR="00F65937" w:rsidRPr="00226C68" w:rsidRDefault="009C1649" w:rsidP="009C1649">
            <w:pPr>
              <w:spacing w:line="240" w:lineRule="auto"/>
              <w:rPr>
                <w:rFonts w:ascii="David" w:hAnsi="David" w:cs="David"/>
                <w:rtl/>
              </w:rPr>
            </w:pPr>
            <w:r w:rsidRPr="00226C68">
              <w:rPr>
                <w:rFonts w:ascii="David" w:hAnsi="David" w:cs="David"/>
                <w:rtl/>
              </w:rPr>
              <w:t xml:space="preserve">מעל ל-2 עובדים - </w:t>
            </w:r>
            <w:r w:rsidR="00F65937" w:rsidRPr="00226C68">
              <w:rPr>
                <w:rFonts w:ascii="David" w:hAnsi="David" w:cs="David"/>
                <w:rtl/>
              </w:rPr>
              <w:t xml:space="preserve">כל </w:t>
            </w:r>
            <w:r w:rsidR="00BB0A4A" w:rsidRPr="00226C68">
              <w:rPr>
                <w:rFonts w:ascii="David" w:hAnsi="David" w:cs="David"/>
                <w:rtl/>
              </w:rPr>
              <w:t>עובד נוסף = 2</w:t>
            </w:r>
            <w:r w:rsidR="00F65937" w:rsidRPr="00226C68">
              <w:rPr>
                <w:rFonts w:ascii="David" w:hAnsi="David" w:cs="David"/>
                <w:rtl/>
              </w:rPr>
              <w:t>%</w:t>
            </w:r>
          </w:p>
          <w:p w14:paraId="790198E5" w14:textId="77777777" w:rsidR="00F65937" w:rsidRPr="00226C68" w:rsidRDefault="00F65937" w:rsidP="00F65937">
            <w:pPr>
              <w:spacing w:line="240" w:lineRule="auto"/>
              <w:rPr>
                <w:rFonts w:ascii="David" w:hAnsi="David" w:cs="David"/>
                <w:rtl/>
              </w:rPr>
            </w:pPr>
          </w:p>
          <w:p w14:paraId="4D5375E9" w14:textId="77777777" w:rsidR="00F65937" w:rsidRPr="00226C68" w:rsidRDefault="00F65937" w:rsidP="00F65937">
            <w:pPr>
              <w:spacing w:line="240" w:lineRule="auto"/>
              <w:rPr>
                <w:rFonts w:ascii="David" w:hAnsi="David" w:cs="David"/>
                <w:rtl/>
              </w:rPr>
            </w:pPr>
            <w:r w:rsidRPr="00226C68">
              <w:rPr>
                <w:rFonts w:ascii="David" w:hAnsi="David" w:cs="David"/>
                <w:rtl/>
              </w:rPr>
              <w:t>עד לסך מקסימלי עבור 2 הסעיפים של 10%</w:t>
            </w:r>
          </w:p>
        </w:tc>
        <w:tc>
          <w:tcPr>
            <w:tcW w:w="0" w:type="auto"/>
            <w:tcBorders>
              <w:top w:val="nil"/>
              <w:left w:val="single" w:sz="4" w:space="0" w:color="auto"/>
              <w:bottom w:val="single" w:sz="4" w:space="0" w:color="auto"/>
              <w:right w:val="single" w:sz="4" w:space="0" w:color="auto"/>
            </w:tcBorders>
            <w:shd w:val="clear" w:color="auto" w:fill="auto"/>
            <w:vAlign w:val="center"/>
          </w:tcPr>
          <w:p w14:paraId="15DF5B11" w14:textId="77777777" w:rsidR="00F65937" w:rsidRPr="00226C68" w:rsidRDefault="00F65937" w:rsidP="004013C7">
            <w:pPr>
              <w:spacing w:line="240" w:lineRule="auto"/>
              <w:jc w:val="center"/>
              <w:rPr>
                <w:rFonts w:ascii="David" w:hAnsi="David" w:cs="David"/>
                <w:rtl/>
              </w:rPr>
            </w:pPr>
            <w:r w:rsidRPr="00226C68">
              <w:rPr>
                <w:rFonts w:ascii="David" w:hAnsi="David" w:cs="David"/>
                <w:rtl/>
              </w:rPr>
              <w:t>10%</w:t>
            </w:r>
          </w:p>
        </w:tc>
      </w:tr>
      <w:tr w:rsidR="00A01D72" w:rsidRPr="00226C68" w14:paraId="059B1853" w14:textId="77777777" w:rsidTr="0065479C">
        <w:trPr>
          <w:trHeight w:val="1447"/>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B29C7BF" w14:textId="77777777" w:rsidR="00F65937" w:rsidRPr="00226C68" w:rsidRDefault="00F65937" w:rsidP="00761746">
            <w:pPr>
              <w:spacing w:line="240" w:lineRule="auto"/>
              <w:rPr>
                <w:rFonts w:ascii="David" w:hAnsi="David" w:cs="David"/>
                <w:rtl/>
              </w:rPr>
            </w:pPr>
            <w:r w:rsidRPr="00226C68">
              <w:rPr>
                <w:rFonts w:ascii="David" w:hAnsi="David" w:cs="David"/>
                <w:rtl/>
              </w:rPr>
              <w:t xml:space="preserve">לספק מומחים בכירים לסיוע טכני ברמת </w:t>
            </w:r>
            <w:r w:rsidRPr="00226C68">
              <w:rPr>
                <w:rFonts w:ascii="David" w:hAnsi="David" w:cs="David"/>
              </w:rPr>
              <w:t>CCIP|CCIE</w:t>
            </w:r>
            <w:r w:rsidR="00BB0A4A" w:rsidRPr="00226C68">
              <w:rPr>
                <w:rFonts w:ascii="David" w:hAnsi="David" w:cs="David"/>
                <w:rtl/>
              </w:rPr>
              <w:t>|</w:t>
            </w:r>
            <w:r w:rsidR="00BB0A4A" w:rsidRPr="00226C68">
              <w:rPr>
                <w:rFonts w:ascii="David" w:hAnsi="David" w:cs="David"/>
              </w:rPr>
              <w:t xml:space="preserve"> CCSA</w:t>
            </w:r>
          </w:p>
          <w:p w14:paraId="7CE0B16A" w14:textId="77777777" w:rsidR="00F65937" w:rsidRPr="00226C68" w:rsidRDefault="00F65937" w:rsidP="00BB0A4A">
            <w:pPr>
              <w:spacing w:line="240" w:lineRule="auto"/>
              <w:rPr>
                <w:rFonts w:ascii="David" w:hAnsi="David" w:cs="David"/>
                <w:rtl/>
              </w:rPr>
            </w:pPr>
            <w:r w:rsidRPr="00226C68">
              <w:rPr>
                <w:rFonts w:ascii="David" w:hAnsi="David" w:cs="David"/>
                <w:rtl/>
              </w:rPr>
              <w:t xml:space="preserve">2 עובדים = </w:t>
            </w:r>
            <w:r w:rsidR="00BB0A4A" w:rsidRPr="00226C68">
              <w:rPr>
                <w:rFonts w:ascii="David" w:hAnsi="David" w:cs="David"/>
                <w:rtl/>
              </w:rPr>
              <w:t>6</w:t>
            </w:r>
            <w:r w:rsidRPr="00226C68">
              <w:rPr>
                <w:rFonts w:ascii="David" w:hAnsi="David" w:cs="David"/>
                <w:rtl/>
              </w:rPr>
              <w:t>%</w:t>
            </w:r>
          </w:p>
          <w:p w14:paraId="53033734" w14:textId="77777777" w:rsidR="00F65937" w:rsidRPr="00226C68" w:rsidRDefault="00F65937" w:rsidP="00F65937">
            <w:pPr>
              <w:spacing w:line="240" w:lineRule="auto"/>
              <w:rPr>
                <w:rFonts w:ascii="David" w:hAnsi="David" w:cs="David"/>
                <w:rtl/>
              </w:rPr>
            </w:pPr>
            <w:r w:rsidRPr="00226C68">
              <w:rPr>
                <w:rFonts w:ascii="David" w:hAnsi="David" w:cs="David"/>
                <w:rtl/>
              </w:rPr>
              <w:t>כל עובד נוסף = 2%</w:t>
            </w:r>
          </w:p>
          <w:p w14:paraId="3D699DEF" w14:textId="77777777" w:rsidR="00A01D72" w:rsidRPr="00226C68" w:rsidRDefault="00BB0A4A" w:rsidP="00BB0A4A">
            <w:pPr>
              <w:spacing w:line="240" w:lineRule="auto"/>
              <w:rPr>
                <w:rFonts w:ascii="David" w:hAnsi="David" w:cs="David"/>
              </w:rPr>
            </w:pPr>
            <w:r w:rsidRPr="00226C68">
              <w:rPr>
                <w:rFonts w:ascii="David" w:hAnsi="David" w:cs="David"/>
                <w:rtl/>
              </w:rPr>
              <w:t>עד לסך מקסימלי של 10%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7DC9DB6" w14:textId="77777777" w:rsidR="00A01D72" w:rsidRPr="00226C68" w:rsidRDefault="00A01D72" w:rsidP="00FF7257">
            <w:pPr>
              <w:spacing w:line="240" w:lineRule="auto"/>
              <w:jc w:val="center"/>
              <w:rPr>
                <w:rFonts w:ascii="David" w:hAnsi="David" w:cs="David"/>
              </w:rPr>
            </w:pPr>
            <w:r w:rsidRPr="00226C68">
              <w:rPr>
                <w:rFonts w:ascii="David" w:hAnsi="David" w:cs="David"/>
                <w:rtl/>
              </w:rPr>
              <w:t>10%</w:t>
            </w:r>
          </w:p>
        </w:tc>
      </w:tr>
      <w:tr w:rsidR="00A01D72" w:rsidRPr="00226C68" w14:paraId="0BF5E360" w14:textId="77777777" w:rsidTr="0068275E">
        <w:trPr>
          <w:trHeight w:val="598"/>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A00ED63" w14:textId="77777777" w:rsidR="00A01D72" w:rsidRPr="00226C68" w:rsidRDefault="00A01D72" w:rsidP="00460669">
            <w:pPr>
              <w:spacing w:line="240" w:lineRule="auto"/>
              <w:rPr>
                <w:rFonts w:ascii="David" w:hAnsi="David" w:cs="David"/>
              </w:rPr>
            </w:pPr>
            <w:r w:rsidRPr="00226C68">
              <w:rPr>
                <w:rFonts w:ascii="David" w:hAnsi="David" w:cs="David"/>
                <w:rtl/>
              </w:rPr>
              <w:t xml:space="preserve">הספק הזוכה יספק שירותי ניטור </w:t>
            </w:r>
            <w:r w:rsidRPr="00226C68">
              <w:rPr>
                <w:rFonts w:ascii="David" w:hAnsi="David" w:cs="David"/>
              </w:rPr>
              <w:t>24x7x365</w:t>
            </w:r>
            <w:r w:rsidRPr="00226C68">
              <w:rPr>
                <w:rFonts w:ascii="David" w:hAnsi="David" w:cs="David"/>
                <w:rtl/>
              </w:rPr>
              <w:t xml:space="preserve"> מבחינת נפילות ויספק התראה מיידית ללקוח באמצעות </w:t>
            </w:r>
            <w:r w:rsidRPr="00226C68">
              <w:rPr>
                <w:rFonts w:ascii="David" w:hAnsi="David" w:cs="David"/>
              </w:rPr>
              <w:t>SMS</w:t>
            </w:r>
            <w:r w:rsidRPr="00226C68">
              <w:rPr>
                <w:rFonts w:ascii="David" w:hAnsi="David" w:cs="David"/>
                <w:rtl/>
              </w:rPr>
              <w:t xml:space="preserve"> במקרה תקלה.</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09FC284" w14:textId="77777777" w:rsidR="00A01D72" w:rsidRPr="00226C68" w:rsidRDefault="00000E22" w:rsidP="00FF7257">
            <w:pPr>
              <w:spacing w:line="240" w:lineRule="auto"/>
              <w:jc w:val="center"/>
              <w:rPr>
                <w:rFonts w:ascii="David" w:hAnsi="David" w:cs="David"/>
              </w:rPr>
            </w:pPr>
            <w:r w:rsidRPr="00226C68">
              <w:rPr>
                <w:rFonts w:ascii="David" w:hAnsi="David" w:cs="David"/>
                <w:rtl/>
              </w:rPr>
              <w:t>10</w:t>
            </w:r>
            <w:r w:rsidR="00A01D72" w:rsidRPr="00226C68">
              <w:rPr>
                <w:rFonts w:ascii="David" w:hAnsi="David" w:cs="David"/>
                <w:rtl/>
              </w:rPr>
              <w:t>%</w:t>
            </w:r>
          </w:p>
        </w:tc>
      </w:tr>
      <w:tr w:rsidR="00A01D72" w:rsidRPr="00226C68" w14:paraId="18314376" w14:textId="77777777" w:rsidTr="0068275E">
        <w:trPr>
          <w:trHeight w:val="598"/>
        </w:trPr>
        <w:tc>
          <w:tcPr>
            <w:tcW w:w="0" w:type="auto"/>
            <w:tcBorders>
              <w:top w:val="nil"/>
              <w:left w:val="single" w:sz="4" w:space="0" w:color="auto"/>
              <w:bottom w:val="single" w:sz="4" w:space="0" w:color="auto"/>
              <w:right w:val="single" w:sz="4" w:space="0" w:color="auto"/>
            </w:tcBorders>
            <w:shd w:val="clear" w:color="auto" w:fill="auto"/>
            <w:vAlign w:val="center"/>
          </w:tcPr>
          <w:p w14:paraId="73208DCC" w14:textId="77777777" w:rsidR="00A01D72" w:rsidRPr="00226C68" w:rsidRDefault="00A01D72" w:rsidP="0068275E">
            <w:pPr>
              <w:spacing w:line="240" w:lineRule="auto"/>
              <w:rPr>
                <w:rFonts w:ascii="David" w:hAnsi="David" w:cs="David"/>
                <w:rtl/>
              </w:rPr>
            </w:pPr>
            <w:r w:rsidRPr="00226C68">
              <w:rPr>
                <w:rFonts w:ascii="David" w:hAnsi="David" w:cs="David"/>
                <w:rtl/>
              </w:rPr>
              <w:lastRenderedPageBreak/>
              <w:t>איכות ושביעות רצון של ניסיון קודם מול אגף המחשוב במשרד הבריאות</w:t>
            </w:r>
          </w:p>
          <w:p w14:paraId="42ECD218" w14:textId="77777777" w:rsidR="00A01D72" w:rsidRPr="00226C68" w:rsidRDefault="00A01D72" w:rsidP="00460669">
            <w:pPr>
              <w:spacing w:line="240" w:lineRule="auto"/>
              <w:rPr>
                <w:rFonts w:ascii="David" w:hAnsi="David" w:cs="David"/>
                <w:rtl/>
              </w:rPr>
            </w:pPr>
            <w:r w:rsidRPr="00226C68">
              <w:rPr>
                <w:rFonts w:ascii="David" w:hAnsi="David" w:cs="David"/>
                <w:rtl/>
              </w:rPr>
              <w:t>יינתנו 5% לספק ללא ניסיון קודם</w:t>
            </w:r>
          </w:p>
          <w:p w14:paraId="1244B212" w14:textId="77777777" w:rsidR="00A01D72" w:rsidRPr="00226C68" w:rsidRDefault="00A01D72" w:rsidP="00460669">
            <w:pPr>
              <w:spacing w:line="240" w:lineRule="auto"/>
              <w:rPr>
                <w:rFonts w:ascii="David" w:hAnsi="David" w:cs="David"/>
                <w:rtl/>
              </w:rPr>
            </w:pPr>
            <w:r w:rsidRPr="00226C68">
              <w:rPr>
                <w:rFonts w:ascii="David" w:hAnsi="David" w:cs="David"/>
                <w:rtl/>
              </w:rPr>
              <w:t>בין היתר ייבחנו איכות המענה למכרזים וכן איכות השירות הניתן ע"י הספק במסגרת המכרזים הקיימים</w:t>
            </w:r>
          </w:p>
        </w:tc>
        <w:tc>
          <w:tcPr>
            <w:tcW w:w="0" w:type="auto"/>
            <w:tcBorders>
              <w:top w:val="nil"/>
              <w:left w:val="single" w:sz="4" w:space="0" w:color="auto"/>
              <w:bottom w:val="single" w:sz="4" w:space="0" w:color="auto"/>
              <w:right w:val="single" w:sz="4" w:space="0" w:color="auto"/>
            </w:tcBorders>
            <w:shd w:val="clear" w:color="auto" w:fill="auto"/>
            <w:vAlign w:val="center"/>
          </w:tcPr>
          <w:p w14:paraId="70701DB9" w14:textId="77777777" w:rsidR="00A01D72" w:rsidRPr="00226C68" w:rsidRDefault="00A01D72" w:rsidP="00FF7257">
            <w:pPr>
              <w:spacing w:line="240" w:lineRule="auto"/>
              <w:jc w:val="center"/>
              <w:rPr>
                <w:rFonts w:ascii="David" w:hAnsi="David" w:cs="David"/>
                <w:rtl/>
              </w:rPr>
            </w:pPr>
            <w:r w:rsidRPr="00226C68">
              <w:rPr>
                <w:rFonts w:ascii="David" w:hAnsi="David" w:cs="David"/>
                <w:rtl/>
              </w:rPr>
              <w:t>10%</w:t>
            </w:r>
          </w:p>
        </w:tc>
      </w:tr>
      <w:tr w:rsidR="00A01D72" w:rsidRPr="00226C68" w14:paraId="598B7E9A" w14:textId="77777777" w:rsidTr="0068275E">
        <w:trPr>
          <w:trHeight w:val="598"/>
        </w:trPr>
        <w:tc>
          <w:tcPr>
            <w:tcW w:w="0" w:type="auto"/>
            <w:tcBorders>
              <w:top w:val="nil"/>
              <w:left w:val="single" w:sz="4" w:space="0" w:color="auto"/>
              <w:bottom w:val="single" w:sz="4" w:space="0" w:color="auto"/>
              <w:right w:val="single" w:sz="4" w:space="0" w:color="auto"/>
            </w:tcBorders>
            <w:shd w:val="clear" w:color="auto" w:fill="auto"/>
            <w:vAlign w:val="center"/>
          </w:tcPr>
          <w:p w14:paraId="34F5C615" w14:textId="77777777" w:rsidR="00A01D72" w:rsidRPr="00226C68" w:rsidRDefault="00A01D72" w:rsidP="00460669">
            <w:pPr>
              <w:spacing w:line="240" w:lineRule="auto"/>
              <w:rPr>
                <w:rFonts w:ascii="David" w:hAnsi="David" w:cs="David"/>
                <w:rtl/>
              </w:rPr>
            </w:pPr>
            <w:r w:rsidRPr="00226C68">
              <w:rPr>
                <w:rFonts w:ascii="David" w:hAnsi="David" w:cs="David"/>
                <w:rtl/>
              </w:rPr>
              <w:t>התרשמות מעובדי הספק</w:t>
            </w:r>
          </w:p>
          <w:p w14:paraId="53BCE0A8" w14:textId="77777777" w:rsidR="00A01D72" w:rsidRPr="00226C68" w:rsidRDefault="00A01D72" w:rsidP="00354B58">
            <w:pPr>
              <w:spacing w:line="240" w:lineRule="auto"/>
              <w:rPr>
                <w:rFonts w:ascii="David" w:hAnsi="David" w:cs="David"/>
                <w:rtl/>
              </w:rPr>
            </w:pPr>
            <w:r w:rsidRPr="00226C68">
              <w:rPr>
                <w:rFonts w:ascii="David" w:hAnsi="David" w:cs="David"/>
                <w:rtl/>
              </w:rPr>
              <w:t>המשרד יפנה לעד שלושה ממליצים להם נתן המציע שירותים (בין אם שמם נמסר כחלק מההצעה ובין אם לאו) – בהתאם לשיקול דעת המשרד.  המזמין יבקש מהממליץ להתייחס ולנקד את הנושאים הבאים בין 0 ל-10 נקודות</w:t>
            </w:r>
          </w:p>
          <w:p w14:paraId="10035C62" w14:textId="77777777" w:rsidR="00A01D72" w:rsidRPr="00226C68" w:rsidRDefault="00A01D72" w:rsidP="00354B58">
            <w:pPr>
              <w:spacing w:line="240" w:lineRule="auto"/>
              <w:rPr>
                <w:rFonts w:ascii="David" w:hAnsi="David" w:cs="David"/>
                <w:rtl/>
              </w:rPr>
            </w:pPr>
            <w:r w:rsidRPr="00226C68">
              <w:rPr>
                <w:rFonts w:ascii="David" w:hAnsi="David" w:cs="David"/>
                <w:rtl/>
              </w:rPr>
              <w:t>1.</w:t>
            </w:r>
            <w:r w:rsidRPr="00226C68">
              <w:rPr>
                <w:rFonts w:ascii="David" w:hAnsi="David" w:cs="David"/>
                <w:rtl/>
              </w:rPr>
              <w:tab/>
              <w:t xml:space="preserve"> הערכת איכות המציע וצוותו (מקצועיות ואמינות)</w:t>
            </w:r>
          </w:p>
          <w:p w14:paraId="6BFBDCC9" w14:textId="77777777" w:rsidR="00A01D72" w:rsidRPr="00226C68" w:rsidRDefault="00A01D72" w:rsidP="00354B58">
            <w:pPr>
              <w:spacing w:line="240" w:lineRule="auto"/>
              <w:rPr>
                <w:rFonts w:ascii="David" w:hAnsi="David" w:cs="David"/>
                <w:rtl/>
              </w:rPr>
            </w:pPr>
            <w:r w:rsidRPr="00226C68">
              <w:rPr>
                <w:rFonts w:ascii="David" w:hAnsi="David" w:cs="David"/>
                <w:rtl/>
              </w:rPr>
              <w:t>2.</w:t>
            </w:r>
            <w:r w:rsidRPr="00226C68">
              <w:rPr>
                <w:rFonts w:ascii="David" w:hAnsi="David" w:cs="David"/>
                <w:rtl/>
              </w:rPr>
              <w:tab/>
              <w:t xml:space="preserve">זמינות ושירות </w:t>
            </w:r>
          </w:p>
          <w:p w14:paraId="38520C46" w14:textId="77777777" w:rsidR="00A01D72" w:rsidRPr="00226C68" w:rsidRDefault="00A01D72" w:rsidP="00354B58">
            <w:pPr>
              <w:spacing w:line="240" w:lineRule="auto"/>
              <w:rPr>
                <w:rFonts w:ascii="David" w:hAnsi="David" w:cs="David"/>
                <w:rtl/>
              </w:rPr>
            </w:pPr>
            <w:r w:rsidRPr="00226C68">
              <w:rPr>
                <w:rFonts w:ascii="David" w:hAnsi="David" w:cs="David"/>
                <w:rtl/>
              </w:rPr>
              <w:t>3.</w:t>
            </w:r>
            <w:r w:rsidRPr="00226C68">
              <w:rPr>
                <w:rFonts w:ascii="David" w:hAnsi="David" w:cs="David"/>
                <w:rtl/>
              </w:rPr>
              <w:tab/>
              <w:t>עמידה בלוחות זמנים, יעדים ותפוקות.</w:t>
            </w:r>
          </w:p>
          <w:p w14:paraId="3EAD99A5" w14:textId="77777777" w:rsidR="00A01D72" w:rsidRPr="00226C68" w:rsidRDefault="00A01D72" w:rsidP="00354B58">
            <w:pPr>
              <w:spacing w:line="240" w:lineRule="auto"/>
              <w:rPr>
                <w:rFonts w:ascii="David" w:hAnsi="David" w:cs="David"/>
                <w:rtl/>
              </w:rPr>
            </w:pPr>
            <w:r w:rsidRPr="00226C68">
              <w:rPr>
                <w:rFonts w:ascii="David" w:hAnsi="David" w:cs="David"/>
                <w:rtl/>
              </w:rPr>
              <w:t>4.</w:t>
            </w:r>
            <w:r w:rsidRPr="00226C68">
              <w:rPr>
                <w:rFonts w:ascii="David" w:hAnsi="David" w:cs="David"/>
                <w:rtl/>
              </w:rPr>
              <w:tab/>
              <w:t>התאמת השירות לצרכי הלקוח</w:t>
            </w:r>
          </w:p>
          <w:p w14:paraId="24EC1BF8" w14:textId="77777777" w:rsidR="00A01D72" w:rsidRPr="00226C68" w:rsidRDefault="00A01D72" w:rsidP="00354B58">
            <w:pPr>
              <w:spacing w:line="240" w:lineRule="auto"/>
              <w:rPr>
                <w:rFonts w:ascii="David" w:hAnsi="David" w:cs="David"/>
                <w:rtl/>
              </w:rPr>
            </w:pPr>
            <w:r w:rsidRPr="00226C68">
              <w:rPr>
                <w:rFonts w:ascii="David" w:hAnsi="David" w:cs="David"/>
                <w:rtl/>
              </w:rPr>
              <w:t xml:space="preserve"> על המציע לציין בפרטי אנשי הקשר בחוברת ההצעה איש קשר אצל הלקוח או המעסיק. המשרד שומר לעצמו את הזכות לתת את הניקוד 0 במידה ויירשמו פרטי התקשרות שאינם רלוונטיים, או במידה והמשרד לא יצליח להשיג את איש הקשר. הציון הסופי יהיה ממוצע ציוני הממליצים. המשרד רשאי לפנות לפחות ממליצים, ובלבד שיפנה לאותו מספר ממליצים לכל המציעים. במידה והמציע עבד עם המשרד, המשרד שומר לעצמו את הזכות לתת המלצה על המציע בהתאם לאמור לעיל.</w:t>
            </w:r>
          </w:p>
        </w:tc>
        <w:tc>
          <w:tcPr>
            <w:tcW w:w="0" w:type="auto"/>
            <w:tcBorders>
              <w:top w:val="nil"/>
              <w:left w:val="single" w:sz="4" w:space="0" w:color="auto"/>
              <w:bottom w:val="single" w:sz="4" w:space="0" w:color="auto"/>
              <w:right w:val="single" w:sz="4" w:space="0" w:color="auto"/>
            </w:tcBorders>
            <w:shd w:val="clear" w:color="auto" w:fill="auto"/>
            <w:vAlign w:val="center"/>
          </w:tcPr>
          <w:p w14:paraId="10F9C872" w14:textId="77777777" w:rsidR="00A01D72" w:rsidRPr="00226C68" w:rsidRDefault="00A01D72" w:rsidP="00FF7257">
            <w:pPr>
              <w:spacing w:line="240" w:lineRule="auto"/>
              <w:jc w:val="center"/>
              <w:rPr>
                <w:rFonts w:ascii="David" w:hAnsi="David" w:cs="David"/>
                <w:rtl/>
              </w:rPr>
            </w:pPr>
            <w:r w:rsidRPr="00226C68">
              <w:rPr>
                <w:rFonts w:ascii="David" w:hAnsi="David" w:cs="David"/>
                <w:rtl/>
              </w:rPr>
              <w:t>30%</w:t>
            </w:r>
          </w:p>
        </w:tc>
      </w:tr>
      <w:tr w:rsidR="00A01D72" w:rsidRPr="00226C68" w14:paraId="1D91E529" w14:textId="77777777" w:rsidTr="00354B58">
        <w:trPr>
          <w:trHeight w:val="285"/>
        </w:trPr>
        <w:tc>
          <w:tcPr>
            <w:tcW w:w="0" w:type="auto"/>
            <w:tcBorders>
              <w:top w:val="nil"/>
              <w:left w:val="nil"/>
              <w:bottom w:val="nil"/>
              <w:right w:val="nil"/>
            </w:tcBorders>
            <w:shd w:val="clear" w:color="auto" w:fill="auto"/>
            <w:noWrap/>
            <w:vAlign w:val="bottom"/>
            <w:hideMark/>
          </w:tcPr>
          <w:p w14:paraId="5784B4D5" w14:textId="77777777" w:rsidR="00A01D72" w:rsidRPr="00226C68" w:rsidRDefault="00A01D72" w:rsidP="00FF7257">
            <w:pPr>
              <w:bidi w:val="0"/>
              <w:spacing w:line="240" w:lineRule="auto"/>
              <w:rPr>
                <w:rFonts w:ascii="David" w:hAnsi="David" w:cs="David"/>
              </w:rPr>
            </w:pPr>
          </w:p>
        </w:tc>
        <w:tc>
          <w:tcPr>
            <w:tcW w:w="0" w:type="auto"/>
            <w:tcBorders>
              <w:top w:val="nil"/>
              <w:left w:val="nil"/>
              <w:bottom w:val="nil"/>
              <w:right w:val="nil"/>
            </w:tcBorders>
            <w:shd w:val="clear" w:color="auto" w:fill="auto"/>
            <w:noWrap/>
            <w:vAlign w:val="bottom"/>
          </w:tcPr>
          <w:p w14:paraId="191A35E2" w14:textId="77777777" w:rsidR="00A01D72" w:rsidRPr="00226C68" w:rsidRDefault="00A01D72" w:rsidP="00FF7257">
            <w:pPr>
              <w:bidi w:val="0"/>
              <w:spacing w:line="240" w:lineRule="auto"/>
              <w:jc w:val="center"/>
              <w:rPr>
                <w:rFonts w:ascii="David" w:hAnsi="David" w:cs="David"/>
              </w:rPr>
            </w:pPr>
            <w:r w:rsidRPr="00226C68">
              <w:rPr>
                <w:rFonts w:ascii="David" w:hAnsi="David" w:cs="David"/>
              </w:rPr>
              <w:fldChar w:fldCharType="begin"/>
            </w:r>
            <w:r w:rsidRPr="00226C68">
              <w:rPr>
                <w:rFonts w:ascii="David" w:hAnsi="David" w:cs="David"/>
              </w:rPr>
              <w:instrText xml:space="preserve"> =SUM(ABOVE)*100 \# "00%" </w:instrText>
            </w:r>
            <w:r w:rsidRPr="00226C68">
              <w:rPr>
                <w:rFonts w:ascii="David" w:hAnsi="David" w:cs="David"/>
              </w:rPr>
              <w:fldChar w:fldCharType="separate"/>
            </w:r>
            <w:r w:rsidR="007F2B21" w:rsidRPr="00226C68">
              <w:rPr>
                <w:rFonts w:ascii="David" w:hAnsi="David" w:cs="David"/>
                <w:noProof/>
              </w:rPr>
              <w:t>100%</w:t>
            </w:r>
            <w:r w:rsidRPr="00226C68">
              <w:rPr>
                <w:rFonts w:ascii="David" w:hAnsi="David" w:cs="David"/>
              </w:rPr>
              <w:fldChar w:fldCharType="end"/>
            </w:r>
          </w:p>
        </w:tc>
      </w:tr>
    </w:tbl>
    <w:bookmarkEnd w:id="34"/>
    <w:bookmarkEnd w:id="35"/>
    <w:p w14:paraId="0111295E" w14:textId="77777777" w:rsidR="00712539" w:rsidRPr="00226C68" w:rsidRDefault="00712539" w:rsidP="002E189B">
      <w:pPr>
        <w:pStyle w:val="30"/>
        <w:tabs>
          <w:tab w:val="clear" w:pos="851"/>
        </w:tabs>
        <w:ind w:left="1699" w:hanging="709"/>
        <w:rPr>
          <w:rFonts w:ascii="David" w:hAnsi="David" w:cs="David"/>
          <w:b/>
          <w:bCs/>
          <w:rtl/>
        </w:rPr>
      </w:pPr>
      <w:r w:rsidRPr="00226C68">
        <w:rPr>
          <w:rFonts w:ascii="David" w:hAnsi="David" w:cs="David"/>
          <w:b/>
          <w:bCs/>
          <w:rtl/>
        </w:rPr>
        <w:t xml:space="preserve">שלב </w:t>
      </w:r>
      <w:r w:rsidR="00345F40" w:rsidRPr="00226C68">
        <w:rPr>
          <w:rFonts w:ascii="David" w:hAnsi="David" w:cs="David"/>
          <w:b/>
          <w:bCs/>
          <w:rtl/>
        </w:rPr>
        <w:t>ג</w:t>
      </w:r>
      <w:r w:rsidRPr="00226C68">
        <w:rPr>
          <w:rFonts w:ascii="David" w:hAnsi="David" w:cs="David"/>
          <w:b/>
          <w:bCs/>
          <w:rtl/>
        </w:rPr>
        <w:t>' - בדיקת עלות/תועלת</w:t>
      </w:r>
    </w:p>
    <w:p w14:paraId="0A6CBBF7" w14:textId="77777777" w:rsidR="00A31A6F" w:rsidRPr="00226C68" w:rsidRDefault="00A31A6F" w:rsidP="002E189B">
      <w:pPr>
        <w:pStyle w:val="4"/>
        <w:ind w:hanging="284"/>
        <w:rPr>
          <w:rFonts w:ascii="David" w:hAnsi="David" w:cs="David"/>
          <w:rtl/>
        </w:rPr>
      </w:pPr>
      <w:r w:rsidRPr="00226C68">
        <w:rPr>
          <w:rFonts w:ascii="David" w:hAnsi="David" w:cs="David"/>
          <w:rtl/>
        </w:rPr>
        <w:t xml:space="preserve">הצעות אשר עברו את סף </w:t>
      </w:r>
      <w:r w:rsidR="005A2E97" w:rsidRPr="00226C68">
        <w:rPr>
          <w:rFonts w:ascii="David" w:hAnsi="David" w:cs="David"/>
          <w:b/>
          <w:bCs/>
          <w:rtl/>
        </w:rPr>
        <w:t>האיכות</w:t>
      </w:r>
      <w:r w:rsidR="005A2E97" w:rsidRPr="00226C68">
        <w:rPr>
          <w:rFonts w:ascii="David" w:hAnsi="David" w:cs="David"/>
          <w:rtl/>
        </w:rPr>
        <w:t xml:space="preserve"> </w:t>
      </w:r>
      <w:r w:rsidRPr="00226C68">
        <w:rPr>
          <w:rFonts w:ascii="David" w:hAnsi="David" w:cs="David"/>
          <w:rtl/>
        </w:rPr>
        <w:t xml:space="preserve">יעברו לשלב בדיקת המחיר. בסופו של שלב זה תתבצע בדיקה ושקלול של ההצעות, כאשר הציון הסופי יורכב מעלות ההצעה אל מול </w:t>
      </w:r>
      <w:r w:rsidR="009257A2" w:rsidRPr="00226C68">
        <w:rPr>
          <w:rFonts w:ascii="David" w:hAnsi="David" w:cs="David"/>
          <w:rtl/>
        </w:rPr>
        <w:t xml:space="preserve">ציון האיכות המשוקלל </w:t>
      </w:r>
      <w:r w:rsidRPr="00226C68">
        <w:rPr>
          <w:rFonts w:ascii="David" w:hAnsi="David" w:cs="David"/>
          <w:rtl/>
        </w:rPr>
        <w:t xml:space="preserve">ביחס הבא: </w:t>
      </w:r>
    </w:p>
    <w:p w14:paraId="0873AAC8" w14:textId="77777777" w:rsidR="008D722D" w:rsidRPr="00226C68" w:rsidRDefault="009257A2" w:rsidP="002E189B">
      <w:pPr>
        <w:ind w:left="2207" w:hanging="284"/>
        <w:rPr>
          <w:rFonts w:ascii="David" w:hAnsi="David" w:cs="David"/>
          <w:rtl/>
          <w:lang w:eastAsia="he-IL"/>
        </w:rPr>
      </w:pPr>
      <w:r w:rsidRPr="00226C68">
        <w:rPr>
          <w:rFonts w:ascii="David" w:hAnsi="David" w:cs="David"/>
          <w:rtl/>
          <w:lang w:eastAsia="he-IL"/>
        </w:rPr>
        <w:t xml:space="preserve">ציון </w:t>
      </w:r>
      <w:r w:rsidR="008D722D" w:rsidRPr="00226C68">
        <w:rPr>
          <w:rFonts w:ascii="David" w:hAnsi="David" w:cs="David"/>
          <w:rtl/>
          <w:lang w:eastAsia="he-IL"/>
        </w:rPr>
        <w:t xml:space="preserve">עלות –  </w:t>
      </w:r>
      <w:r w:rsidR="00C84099" w:rsidRPr="00226C68">
        <w:rPr>
          <w:rFonts w:ascii="David" w:hAnsi="David" w:cs="David"/>
          <w:rtl/>
          <w:lang w:eastAsia="he-IL"/>
        </w:rPr>
        <w:t>40</w:t>
      </w:r>
      <w:r w:rsidR="008D722D" w:rsidRPr="00226C68">
        <w:rPr>
          <w:rFonts w:ascii="David" w:hAnsi="David" w:cs="David"/>
          <w:rtl/>
          <w:lang w:eastAsia="he-IL"/>
        </w:rPr>
        <w:t xml:space="preserve">%, </w:t>
      </w:r>
      <w:r w:rsidRPr="00226C68">
        <w:rPr>
          <w:rFonts w:ascii="David" w:hAnsi="David" w:cs="David"/>
          <w:rtl/>
          <w:lang w:eastAsia="he-IL"/>
        </w:rPr>
        <w:t>ציון איכות משוקלל</w:t>
      </w:r>
      <w:r w:rsidR="008D722D" w:rsidRPr="00226C68">
        <w:rPr>
          <w:rFonts w:ascii="David" w:hAnsi="David" w:cs="David"/>
          <w:rtl/>
          <w:lang w:eastAsia="he-IL"/>
        </w:rPr>
        <w:t xml:space="preserve"> –  </w:t>
      </w:r>
      <w:r w:rsidR="00C84099" w:rsidRPr="00226C68">
        <w:rPr>
          <w:rFonts w:ascii="David" w:hAnsi="David" w:cs="David"/>
          <w:rtl/>
          <w:lang w:eastAsia="he-IL"/>
        </w:rPr>
        <w:t>60</w:t>
      </w:r>
      <w:r w:rsidR="008D722D" w:rsidRPr="00226C68">
        <w:rPr>
          <w:rFonts w:ascii="David" w:hAnsi="David" w:cs="David"/>
          <w:rtl/>
          <w:lang w:eastAsia="he-IL"/>
        </w:rPr>
        <w:t>%</w:t>
      </w:r>
    </w:p>
    <w:p w14:paraId="586B748A" w14:textId="188329C6" w:rsidR="008D722D" w:rsidRPr="00226C68" w:rsidRDefault="008D722D" w:rsidP="002E189B">
      <w:pPr>
        <w:pStyle w:val="4"/>
        <w:ind w:hanging="284"/>
        <w:rPr>
          <w:rFonts w:ascii="David" w:hAnsi="David" w:cs="David"/>
          <w:rtl/>
        </w:rPr>
      </w:pPr>
      <w:r w:rsidRPr="00226C68">
        <w:rPr>
          <w:rFonts w:ascii="David" w:hAnsi="David" w:cs="David"/>
          <w:rtl/>
        </w:rPr>
        <w:t>מרכיבי ציון המחיר יחושבו ל</w:t>
      </w:r>
      <w:r w:rsidR="004E58FA">
        <w:rPr>
          <w:rFonts w:ascii="David" w:hAnsi="David" w:cs="David"/>
          <w:rtl/>
        </w:rPr>
        <w:t>פתרון בהתאם למכפילים המפורטים ב</w:t>
      </w:r>
      <w:r w:rsidR="004E58FA">
        <w:rPr>
          <w:rFonts w:ascii="David" w:hAnsi="David" w:cs="David" w:hint="cs"/>
          <w:rtl/>
        </w:rPr>
        <w:t>סעיף</w:t>
      </w:r>
      <w:r w:rsidRPr="00226C68">
        <w:rPr>
          <w:rFonts w:ascii="David" w:hAnsi="David" w:cs="David"/>
          <w:rtl/>
        </w:rPr>
        <w:t xml:space="preserve"> 5 , וסיכום הציון יחושב בהתאם לאופן הבא:</w:t>
      </w:r>
    </w:p>
    <w:p w14:paraId="2D62A4F8" w14:textId="77777777" w:rsidR="0022357D" w:rsidRPr="00226C68" w:rsidRDefault="0022357D" w:rsidP="002E189B">
      <w:pPr>
        <w:keepLines/>
        <w:autoSpaceDE w:val="0"/>
        <w:autoSpaceDN w:val="0"/>
        <w:spacing w:after="0" w:line="360" w:lineRule="auto"/>
        <w:ind w:left="2207" w:hanging="284"/>
        <w:jc w:val="both"/>
        <w:rPr>
          <w:rFonts w:ascii="David" w:hAnsi="David" w:cs="David"/>
          <w:rtl/>
          <w:lang w:eastAsia="he-IL"/>
        </w:rPr>
      </w:pPr>
      <w:r w:rsidRPr="00226C68">
        <w:rPr>
          <w:rFonts w:ascii="David" w:hAnsi="David" w:cs="David"/>
          <w:rtl/>
          <w:lang w:eastAsia="he-IL"/>
        </w:rPr>
        <w:t xml:space="preserve">הסכום הנמוך ביותר יקבל את ציון העלות הגבוה (100) עפ"י המשקל היחסי; ההצעה הבאה אחריה תקבל ציון נמוך על פי הפער מההצעה הזוכה, בנוסחה הבאה: </w:t>
      </w:r>
    </w:p>
    <w:p w14:paraId="3C5F7D2F" w14:textId="77777777" w:rsidR="0022357D" w:rsidRPr="00226C68" w:rsidRDefault="006E6287" w:rsidP="0022357D">
      <w:pPr>
        <w:keepLines/>
        <w:autoSpaceDE w:val="0"/>
        <w:autoSpaceDN w:val="0"/>
        <w:spacing w:after="0" w:line="360" w:lineRule="auto"/>
        <w:ind w:left="856"/>
        <w:jc w:val="both"/>
        <w:rPr>
          <w:rFonts w:ascii="David" w:eastAsia="Times New Roman" w:hAnsi="David" w:cs="David"/>
          <w:color w:val="000000"/>
        </w:rPr>
      </w:pPr>
      <w:r w:rsidRPr="00226C68">
        <w:rPr>
          <w:rFonts w:ascii="David" w:eastAsia="Times New Roman" w:hAnsi="David" w:cs="David"/>
          <w:noProof/>
          <w:color w:val="000000"/>
          <w:rtl/>
        </w:rPr>
        <mc:AlternateContent>
          <mc:Choice Requires="wps">
            <w:drawing>
              <wp:anchor distT="0" distB="0" distL="114300" distR="114300" simplePos="0" relativeHeight="251670528" behindDoc="0" locked="0" layoutInCell="1" allowOverlap="1" wp14:anchorId="3CAA72E9" wp14:editId="72073453">
                <wp:simplePos x="0" y="0"/>
                <wp:positionH relativeFrom="column">
                  <wp:posOffset>3168015</wp:posOffset>
                </wp:positionH>
                <wp:positionV relativeFrom="paragraph">
                  <wp:posOffset>184150</wp:posOffset>
                </wp:positionV>
                <wp:extent cx="1167765" cy="393065"/>
                <wp:effectExtent l="0" t="0" r="13335" b="26035"/>
                <wp:wrapNone/>
                <wp:docPr id="14"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776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11BD45"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style="position:absolute;left:0;text-align:left;margin-left:249.45pt;margin-top:14.5pt;width:91.95pt;height:30.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gZNhQIAAB8FAAAOAAAAZHJzL2Uyb0RvYy54bWysVNuO0zAQfUfiHyy/t0na9BZtuqqaFiEt&#10;sNLCB7i20xgcO9hu02XFvzN20tKyLwiRh2Scsc/MmTnju/tTLdGRGyu0ynEyjDHiimom1D7HXz5v&#10;B3OMrCOKEakVz/Ezt/h++fbNXdtkfKQrLRk3CECUzdomx5VzTRZFlla8JnaoG67AWWpTEwdLs4+Y&#10;IS2g1zIaxfE0arVhjdGUWwt/i86JlwG/LDl1n8rScodkjiE3F94mvHf+HS3vSLY3pKkE7dMg/5BF&#10;TYSCoBeogjiCDka8gqoFNdrq0g2priNdloLywAHYJPEfbJ4q0vDABYpjm0uZ7P+DpR+PjwYJBr1L&#10;MVKkhh6tDk6H0Gji69M2NoNtT82j8Qxt86DpN4uUXldE7fnKGN1WnDDIKvH7o5sDfmHhKNq1HzQD&#10;dALooVSn0tQeEIqATqEjz5eO8JNDFH4myXQ2m04wouAbL8Yx2D4Eyc6nG2PdO65r5I0c7wyh/JEI&#10;E0KQ44N1oS2s50bYV4zKWkKTj0Si+Xg87gH7vQB9hvQHld4KKYNKpEJtjheT0SRgWy0F885QFLPf&#10;raVBgAkcwtPD3mwz+qBYAPMF2/S2I0J2NgSXyuMB/z5zX4kgpJdFvNjMN/N0kI6mm0EaF8VgtV2n&#10;g+k2mU2KcbFeF8lPn1qSZpVgjCuf3VnUSfp3ounHq5PjRdY3LOw12W14XpONbtMIPQMu529gF5Ti&#10;xdGJbKfZMwjF6G5K4VYBo9LmB0YtTGiO7fcDMRwj+V6B2BZJmvqRDot0MhvBwlx7dtceoihA5dhh&#10;1Jlr110Dh8aIfQWRktBWpb38S+HOSu6y6mUNUxgY9DeGH/Prddj1+15b/gIAAP//AwBQSwMEFAAG&#10;AAgAAAAhAIF3rL3cAAAACQEAAA8AAABkcnMvZG93bnJldi54bWxMj0FLxDAQhe+C/yGM4M1NrVKa&#10;2nSRBQVvtSt4zTaxLSaTmqTb+u8dT3oc5uO999X7zVl2NiFOHiXc7jJgBnuvJxwkvB2fbkpgMSnU&#10;yno0Er5NhH1zeVGrSvsVX825SwOjEIyVkjCmNFecx340TsWdnw3S78MHpxKdYeA6qJXCneV5lhXc&#10;qQmpYVSzOYym/+wWJ0FMd/G9/SqfX7Rt1dKvh6INnZTXV9vjA7BktvQHw+98mg4NbTr5BXVkVsK9&#10;KAWhEnJBTgQUZU4uJ0rPBPCm5v8Nmh8AAAD//wMAUEsBAi0AFAAGAAgAAAAhALaDOJL+AAAA4QEA&#10;ABMAAAAAAAAAAAAAAAAAAAAAAFtDb250ZW50X1R5cGVzXS54bWxQSwECLQAUAAYACAAAACEAOP0h&#10;/9YAAACUAQAACwAAAAAAAAAAAAAAAAAvAQAAX3JlbHMvLnJlbHNQSwECLQAUAAYACAAAACEASz4G&#10;TYUCAAAfBQAADgAAAAAAAAAAAAAAAAAuAgAAZHJzL2Uyb0RvYy54bWxQSwECLQAUAAYACAAAACEA&#10;gXesvdwAAAAJAQAADwAAAAAAAAAAAAAAAADfBAAAZHJzL2Rvd25yZXYueG1sUEsFBgAAAAAEAAQA&#10;8wAAAOgFAAAAAA==&#10;"/>
            </w:pict>
          </mc:Fallback>
        </mc:AlternateContent>
      </w:r>
    </w:p>
    <w:p w14:paraId="36524BAB" w14:textId="77777777" w:rsidR="0022357D" w:rsidRPr="00226C68" w:rsidRDefault="0022357D" w:rsidP="006E6287">
      <w:pPr>
        <w:keepLines/>
        <w:tabs>
          <w:tab w:val="left" w:pos="4250"/>
        </w:tabs>
        <w:autoSpaceDE w:val="0"/>
        <w:autoSpaceDN w:val="0"/>
        <w:spacing w:after="0" w:line="360" w:lineRule="auto"/>
        <w:ind w:left="70" w:firstLine="4250"/>
        <w:rPr>
          <w:rFonts w:ascii="David" w:eastAsia="Times New Roman" w:hAnsi="David" w:cs="David"/>
          <w:color w:val="000000"/>
          <w:rtl/>
        </w:rPr>
      </w:pPr>
      <w:r w:rsidRPr="00226C68">
        <w:rPr>
          <w:rFonts w:ascii="David" w:eastAsia="Times New Roman" w:hAnsi="David" w:cs="David"/>
          <w:noProof/>
          <w:color w:val="000000"/>
          <w:rtl/>
        </w:rPr>
        <mc:AlternateContent>
          <mc:Choice Requires="wps">
            <w:drawing>
              <wp:anchor distT="0" distB="0" distL="114300" distR="114300" simplePos="0" relativeHeight="251669504" behindDoc="0" locked="0" layoutInCell="1" allowOverlap="1" wp14:anchorId="196F52A2" wp14:editId="5EC1DBB4">
                <wp:simplePos x="0" y="0"/>
                <wp:positionH relativeFrom="column">
                  <wp:posOffset>3413760</wp:posOffset>
                </wp:positionH>
                <wp:positionV relativeFrom="paragraph">
                  <wp:posOffset>161925</wp:posOffset>
                </wp:positionV>
                <wp:extent cx="727075" cy="0"/>
                <wp:effectExtent l="13335" t="13970" r="12065" b="5080"/>
                <wp:wrapNone/>
                <wp:docPr id="1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828E8E9" id="_x0000_t32" coordsize="21600,21600" o:spt="32" o:oned="t" path="m,l21600,21600e" filled="f">
                <v:path arrowok="t" fillok="f" o:connecttype="none"/>
                <o:lock v:ext="edit" shapetype="t"/>
              </v:shapetype>
              <v:shape id="AutoShape 4" o:spid="_x0000_s1026" type="#_x0000_t32" style="position:absolute;left:0;text-align:left;margin-left:268.8pt;margin-top:12.75pt;width:57.2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5gLHgIAADsEAAAOAAAAZHJzL2Uyb0RvYy54bWysU02P2jAQvVfqf7B8hyRsWCAirFYJ9LJt&#10;kXb7A4ztJFYd27INAVX97x2bD7HtparKwYwzM2/ezBsvn469RAdundCqxNk4xYgrqplQbYm/vW1G&#10;c4ycJ4oRqRUv8Yk7/LT6+GE5mIJPdKcl4xYBiHLFYErceW+KJHG04z1xY224AmejbU88XG2bMEsG&#10;QO9lMknTx2TQlhmrKXcOvtZnJ15F/Kbh1H9tGsc9kiUGbj6eNp67cCarJSlaS0wn6IUG+QcWPREK&#10;it6gauIJ2lvxB1QvqNVON35MdZ/ophGUxx6gmyz9rZvXjhgee4HhOHMbk/t/sPTLYWuRYKDdA0aK&#10;9KDR897rWBrlYT6DcQWEVWprQ4f0qF7Ni6bfHVK66ohqeQx+OxnIzUJG8i4lXJyBKrvhs2YQQwA/&#10;DuvY2D5AwhjQMWpyumnCjx5R+DibzNLZFCN6dSWkuOYZ6/wnrnsUjBI7b4loO19ppUB4bbNYhRxe&#10;nA+sSHFNCEWV3ggpo/5SoaHEi+lkGhOcloIFZwhztt1V0qIDCRsUf7FF8NyHWb1XLIJ1nLD1xfZE&#10;yLMNxaUKeNAX0LlY5xX5sUgX6/l6no/yyeN6lKd1PXreVPnocZPNpvVDXVV19jNQy/KiE4xxFdhd&#10;1zXL/24dLg/nvGi3hb2NIXmPHucFZK//kXQUNmh53oqdZqetvQoOGxqDL68pPIH7O9j3b371CwAA&#10;//8DAFBLAwQUAAYACAAAACEAi/LNXN0AAAAJAQAADwAAAGRycy9kb3ducmV2LnhtbEyPwU7DMAyG&#10;70i8Q2QkLoilLUqBUneakDhwZJvENWtMW2icqknXsqcniMM42v70+/vL9WJ7caTRd44R0lUCgrh2&#10;puMGYb97uX0A4YNmo3vHhPBNHtbV5UWpC+NmfqPjNjQihrAvNEIbwlBI6euWrPYrNxDH24cbrQ5x&#10;HBtpRj3HcNvLLElyaXXH8UOrB3puqf7aThaB/KTSZPNom/3rab55z06f87BDvL5aNk8gAi3hDMOv&#10;flSHKjod3MTGix5B3d3nEUXIlAIRgVxlKYjD30JWpfzfoPoBAAD//wMAUEsBAi0AFAAGAAgAAAAh&#10;ALaDOJL+AAAA4QEAABMAAAAAAAAAAAAAAAAAAAAAAFtDb250ZW50X1R5cGVzXS54bWxQSwECLQAU&#10;AAYACAAAACEAOP0h/9YAAACUAQAACwAAAAAAAAAAAAAAAAAvAQAAX3JlbHMvLnJlbHNQSwECLQAU&#10;AAYACAAAACEA6xOYCx4CAAA7BAAADgAAAAAAAAAAAAAAAAAuAgAAZHJzL2Uyb0RvYy54bWxQSwEC&#10;LQAUAAYACAAAACEAi/LNXN0AAAAJAQAADwAAAAAAAAAAAAAAAAB4BAAAZHJzL2Rvd25yZXYueG1s&#10;UEsFBgAAAAAEAAQA8wAAAIIFAAAAAA==&#10;"/>
            </w:pict>
          </mc:Fallback>
        </mc:AlternateContent>
      </w:r>
      <w:r w:rsidRPr="00226C68">
        <w:rPr>
          <w:rFonts w:ascii="David" w:eastAsia="Times New Roman" w:hAnsi="David" w:cs="David"/>
          <w:color w:val="000000"/>
          <w:rtl/>
        </w:rPr>
        <w:t xml:space="preserve">הצעה זוכה     </w:t>
      </w:r>
      <w:r w:rsidR="006E6287" w:rsidRPr="00226C68">
        <w:rPr>
          <w:rFonts w:ascii="David" w:eastAsia="Times New Roman" w:hAnsi="David" w:cs="David"/>
          <w:color w:val="000000"/>
          <w:rtl/>
        </w:rPr>
        <w:t xml:space="preserve">       </w:t>
      </w:r>
      <w:r w:rsidRPr="00226C68">
        <w:rPr>
          <w:rFonts w:ascii="David" w:eastAsia="Times New Roman" w:hAnsi="David" w:cs="David"/>
          <w:color w:val="000000"/>
          <w:rtl/>
        </w:rPr>
        <w:t xml:space="preserve">     </w:t>
      </w:r>
      <w:r w:rsidRPr="00226C68">
        <w:rPr>
          <w:rFonts w:ascii="David" w:eastAsia="Times New Roman" w:hAnsi="David" w:cs="David"/>
          <w:b/>
          <w:bCs/>
          <w:color w:val="000000"/>
        </w:rPr>
        <w:t>x</w:t>
      </w:r>
      <w:r w:rsidRPr="00226C68">
        <w:rPr>
          <w:rFonts w:ascii="David" w:eastAsia="Times New Roman" w:hAnsi="David" w:cs="David"/>
          <w:b/>
          <w:bCs/>
          <w:color w:val="000000"/>
          <w:rtl/>
        </w:rPr>
        <w:t xml:space="preserve"> 100</w:t>
      </w:r>
    </w:p>
    <w:p w14:paraId="0E2D9F90" w14:textId="77777777" w:rsidR="0022357D" w:rsidRPr="00226C68" w:rsidRDefault="006E6287" w:rsidP="006E6287">
      <w:pPr>
        <w:keepLines/>
        <w:tabs>
          <w:tab w:val="left" w:pos="4250"/>
        </w:tabs>
        <w:autoSpaceDE w:val="0"/>
        <w:autoSpaceDN w:val="0"/>
        <w:spacing w:after="0" w:line="360" w:lineRule="auto"/>
        <w:rPr>
          <w:rFonts w:ascii="David" w:eastAsia="Times New Roman" w:hAnsi="David" w:cs="David"/>
          <w:color w:val="000000"/>
          <w:rtl/>
        </w:rPr>
      </w:pPr>
      <w:r w:rsidRPr="00226C68">
        <w:rPr>
          <w:rFonts w:ascii="David" w:eastAsia="Times New Roman" w:hAnsi="David" w:cs="David"/>
          <w:color w:val="000000"/>
          <w:rtl/>
        </w:rPr>
        <w:tab/>
      </w:r>
      <w:r w:rsidRPr="00226C68">
        <w:rPr>
          <w:rFonts w:ascii="David" w:eastAsia="Times New Roman" w:hAnsi="David" w:cs="David"/>
          <w:color w:val="000000"/>
          <w:rtl/>
        </w:rPr>
        <w:tab/>
      </w:r>
      <w:r w:rsidR="0022357D" w:rsidRPr="00226C68">
        <w:rPr>
          <w:rFonts w:ascii="David" w:eastAsia="Times New Roman" w:hAnsi="David" w:cs="David"/>
          <w:color w:val="000000"/>
          <w:rtl/>
        </w:rPr>
        <w:t>הצעה נוכחית</w:t>
      </w:r>
    </w:p>
    <w:p w14:paraId="074F12E2" w14:textId="77777777" w:rsidR="0022357D" w:rsidRPr="00226C68" w:rsidRDefault="0022357D" w:rsidP="0022357D">
      <w:pPr>
        <w:pStyle w:val="a9"/>
        <w:ind w:left="799"/>
        <w:contextualSpacing/>
        <w:jc w:val="both"/>
        <w:rPr>
          <w:rFonts w:ascii="David" w:hAnsi="David"/>
          <w:noProof/>
          <w:sz w:val="22"/>
          <w:szCs w:val="22"/>
          <w:rtl/>
          <w:lang w:eastAsia="he-IL"/>
        </w:rPr>
      </w:pPr>
    </w:p>
    <w:p w14:paraId="7F942B15" w14:textId="77777777" w:rsidR="008D722D" w:rsidRPr="00226C68" w:rsidRDefault="008D722D" w:rsidP="002E189B">
      <w:pPr>
        <w:pStyle w:val="30"/>
        <w:ind w:left="1699" w:hanging="709"/>
        <w:rPr>
          <w:rFonts w:ascii="David" w:hAnsi="David" w:cs="David"/>
          <w:b/>
          <w:bCs/>
        </w:rPr>
      </w:pPr>
      <w:r w:rsidRPr="00226C68">
        <w:rPr>
          <w:rFonts w:ascii="David" w:hAnsi="David" w:cs="David"/>
          <w:b/>
          <w:bCs/>
          <w:rtl/>
        </w:rPr>
        <w:t>תיחור דינאמי</w:t>
      </w:r>
    </w:p>
    <w:p w14:paraId="7245D3AA" w14:textId="77777777" w:rsidR="008D722D" w:rsidRPr="00226C68" w:rsidRDefault="008D722D" w:rsidP="000173F4">
      <w:pPr>
        <w:pStyle w:val="a9"/>
        <w:numPr>
          <w:ilvl w:val="0"/>
          <w:numId w:val="48"/>
        </w:numPr>
        <w:rPr>
          <w:rFonts w:ascii="David" w:hAnsi="David"/>
          <w:sz w:val="22"/>
          <w:szCs w:val="22"/>
          <w:lang w:eastAsia="he-IL"/>
        </w:rPr>
      </w:pPr>
      <w:r w:rsidRPr="00226C68">
        <w:rPr>
          <w:rFonts w:ascii="David" w:hAnsi="David"/>
          <w:sz w:val="22"/>
          <w:szCs w:val="22"/>
          <w:rtl/>
          <w:lang w:eastAsia="he-IL"/>
        </w:rPr>
        <w:t xml:space="preserve">במסגרת מכרז זה, המזמין מודיע שלא יבוצע תיחור דינאמי מקוון בין המציעים. </w:t>
      </w:r>
    </w:p>
    <w:p w14:paraId="7BD61784" w14:textId="77777777" w:rsidR="008D722D" w:rsidRPr="00226C68" w:rsidRDefault="008D722D" w:rsidP="000173F4">
      <w:pPr>
        <w:pStyle w:val="a9"/>
        <w:numPr>
          <w:ilvl w:val="0"/>
          <w:numId w:val="48"/>
        </w:numPr>
        <w:rPr>
          <w:rFonts w:ascii="David" w:hAnsi="David"/>
          <w:sz w:val="22"/>
          <w:szCs w:val="22"/>
          <w:lang w:eastAsia="he-IL"/>
        </w:rPr>
      </w:pPr>
      <w:r w:rsidRPr="00226C68">
        <w:rPr>
          <w:rFonts w:ascii="David" w:hAnsi="David"/>
          <w:sz w:val="22"/>
          <w:szCs w:val="22"/>
          <w:rtl/>
          <w:lang w:eastAsia="he-IL"/>
        </w:rPr>
        <w:t xml:space="preserve">עם זאת, המזמין יהיה רשאי, לקיים משא ומתן עם שני הספקים שהגיעו למקומות הראשונים לאחר שקלול רכיב האיכות ורכיב העלות. המשא ומתן יכלול תהליך של </w:t>
      </w:r>
      <w:r w:rsidRPr="00226C68">
        <w:rPr>
          <w:rFonts w:ascii="David" w:hAnsi="David"/>
          <w:sz w:val="22"/>
          <w:szCs w:val="22"/>
          <w:lang w:eastAsia="he-IL"/>
        </w:rPr>
        <w:t xml:space="preserve">BEST &amp; FINAL </w:t>
      </w:r>
      <w:r w:rsidRPr="00226C68">
        <w:rPr>
          <w:rFonts w:ascii="David" w:hAnsi="David"/>
          <w:sz w:val="22"/>
          <w:szCs w:val="22"/>
          <w:rtl/>
          <w:lang w:eastAsia="he-IL"/>
        </w:rPr>
        <w:t xml:space="preserve">, המשרד לא מתחייב לבצע תהליך זה כחלק מתהליך הבחירה. </w:t>
      </w:r>
    </w:p>
    <w:p w14:paraId="5F511F68" w14:textId="77777777" w:rsidR="008D722D" w:rsidRPr="00226C68" w:rsidRDefault="008D722D" w:rsidP="000173F4">
      <w:pPr>
        <w:pStyle w:val="a9"/>
        <w:numPr>
          <w:ilvl w:val="0"/>
          <w:numId w:val="48"/>
        </w:numPr>
        <w:rPr>
          <w:rFonts w:ascii="David" w:hAnsi="David"/>
          <w:sz w:val="22"/>
          <w:szCs w:val="22"/>
          <w:lang w:eastAsia="he-IL"/>
        </w:rPr>
      </w:pPr>
      <w:r w:rsidRPr="00226C68">
        <w:rPr>
          <w:rFonts w:ascii="David" w:hAnsi="David"/>
          <w:sz w:val="22"/>
          <w:szCs w:val="22"/>
          <w:rtl/>
          <w:lang w:eastAsia="he-IL"/>
        </w:rPr>
        <w:t xml:space="preserve">בסיום המשא ומתן יהיה כל מציע מקבוצת המציעים הסופית רשאי, במועד שייקבע על ידי המזמין, להגיש לתיבת המכרזים הצעה סופית. לא הגיש המציע הצעה נוספת, תהיה הצעתו הראשונה הצעה סופית. </w:t>
      </w:r>
    </w:p>
    <w:p w14:paraId="462ECDBF" w14:textId="77777777" w:rsidR="008D722D" w:rsidRPr="00226C68" w:rsidRDefault="008D722D" w:rsidP="000173F4">
      <w:pPr>
        <w:pStyle w:val="a9"/>
        <w:numPr>
          <w:ilvl w:val="0"/>
          <w:numId w:val="48"/>
        </w:numPr>
        <w:rPr>
          <w:rFonts w:ascii="David" w:hAnsi="David"/>
          <w:sz w:val="22"/>
          <w:szCs w:val="22"/>
          <w:lang w:eastAsia="he-IL"/>
        </w:rPr>
      </w:pPr>
      <w:r w:rsidRPr="00226C68">
        <w:rPr>
          <w:rFonts w:ascii="David" w:hAnsi="David"/>
          <w:sz w:val="22"/>
          <w:szCs w:val="22"/>
          <w:rtl/>
          <w:lang w:eastAsia="he-IL"/>
        </w:rPr>
        <w:t xml:space="preserve">המזמין רשאי לנהל משא ומתן עם ספק שנותר כספק יחיד במכרז, בין אם לא הוגשו מלכתחילה הצעות אחרות, ובין אם משום שיתר ההצעות שהוגשו למכרז נפסלו. </w:t>
      </w:r>
    </w:p>
    <w:p w14:paraId="0C97E09F" w14:textId="77777777" w:rsidR="008D722D" w:rsidRPr="00226C68" w:rsidRDefault="008D722D" w:rsidP="002E189B">
      <w:pPr>
        <w:pStyle w:val="30"/>
        <w:tabs>
          <w:tab w:val="clear" w:pos="851"/>
        </w:tabs>
        <w:ind w:left="1699" w:hanging="709"/>
        <w:rPr>
          <w:rFonts w:ascii="David" w:hAnsi="David" w:cs="David"/>
          <w:b/>
          <w:bCs/>
        </w:rPr>
      </w:pPr>
      <w:r w:rsidRPr="00226C68">
        <w:rPr>
          <w:rFonts w:ascii="David" w:hAnsi="David" w:cs="David"/>
          <w:b/>
          <w:bCs/>
          <w:rtl/>
        </w:rPr>
        <w:lastRenderedPageBreak/>
        <w:t>אומדן עלויות</w:t>
      </w:r>
    </w:p>
    <w:p w14:paraId="3990EB22" w14:textId="77777777" w:rsidR="008D722D" w:rsidRPr="00226C68" w:rsidRDefault="008D722D" w:rsidP="00A0317F">
      <w:pPr>
        <w:spacing w:line="360" w:lineRule="auto"/>
        <w:ind w:left="2126"/>
        <w:rPr>
          <w:rFonts w:ascii="David" w:hAnsi="David" w:cs="David"/>
          <w:rtl/>
          <w:lang w:eastAsia="he-IL"/>
        </w:rPr>
      </w:pPr>
      <w:r w:rsidRPr="00226C68">
        <w:rPr>
          <w:rFonts w:ascii="David" w:hAnsi="David" w:cs="David"/>
          <w:rtl/>
          <w:lang w:eastAsia="he-IL"/>
        </w:rPr>
        <w:t xml:space="preserve">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לחילופין ובאופן מצטבר שומר המשרד את הזכות לפנות לספקים לקיום מו"מ </w:t>
      </w:r>
      <w:r w:rsidRPr="0044438E">
        <w:rPr>
          <w:rFonts w:ascii="David" w:hAnsi="David" w:cs="David"/>
          <w:rtl/>
          <w:lang w:eastAsia="he-IL"/>
        </w:rPr>
        <w:t>במצב כזה.</w:t>
      </w:r>
    </w:p>
    <w:p w14:paraId="07995A1C" w14:textId="77777777" w:rsidR="007240F2" w:rsidRPr="00226C68" w:rsidRDefault="007240F2" w:rsidP="007240F2">
      <w:pPr>
        <w:pStyle w:val="22"/>
        <w:jc w:val="both"/>
        <w:rPr>
          <w:rFonts w:ascii="David" w:hAnsi="David" w:cs="David"/>
        </w:rPr>
      </w:pPr>
      <w:bookmarkStart w:id="37" w:name="_Ref324174931"/>
      <w:r w:rsidRPr="00226C68">
        <w:rPr>
          <w:rFonts w:ascii="David" w:hAnsi="David" w:cs="David"/>
          <w:rtl/>
        </w:rPr>
        <w:t>מחירים (</w:t>
      </w:r>
      <w:r w:rsidRPr="00226C68">
        <w:rPr>
          <w:rFonts w:ascii="David" w:hAnsi="David" w:cs="David"/>
        </w:rPr>
        <w:t>M</w:t>
      </w:r>
      <w:r w:rsidRPr="00226C68">
        <w:rPr>
          <w:rFonts w:ascii="David" w:hAnsi="David" w:cs="David"/>
          <w:rtl/>
        </w:rPr>
        <w:t>)</w:t>
      </w:r>
    </w:p>
    <w:p w14:paraId="2122A716" w14:textId="69E354A9" w:rsidR="007240F2" w:rsidRPr="00226C68" w:rsidRDefault="007240F2" w:rsidP="004C63D7">
      <w:pPr>
        <w:pStyle w:val="30"/>
        <w:spacing w:line="360" w:lineRule="auto"/>
        <w:ind w:left="1840" w:hanging="708"/>
        <w:jc w:val="both"/>
        <w:rPr>
          <w:rFonts w:ascii="David" w:hAnsi="David" w:cs="David"/>
        </w:rPr>
      </w:pPr>
      <w:r w:rsidRPr="00226C68">
        <w:rPr>
          <w:rFonts w:ascii="David" w:hAnsi="David" w:cs="David"/>
          <w:rtl/>
        </w:rPr>
        <w:t>כל המחירים יהיו נקובים בשקלים חדשים. כללי ההצמדה בהתאם להוראת תכ"מ 7.3.2 שכותרתה "כללי הצמדה" וכמפורט ב</w:t>
      </w:r>
      <w:r w:rsidR="00D7455F">
        <w:rPr>
          <w:rFonts w:ascii="David" w:hAnsi="David" w:cs="David" w:hint="cs"/>
          <w:rtl/>
        </w:rPr>
        <w:t>סעיף</w:t>
      </w:r>
      <w:r w:rsidRPr="00226C68">
        <w:rPr>
          <w:rFonts w:ascii="David" w:hAnsi="David" w:cs="David"/>
          <w:rtl/>
        </w:rPr>
        <w:t xml:space="preserve"> 5 – </w:t>
      </w:r>
      <w:r w:rsidR="004C63D7">
        <w:rPr>
          <w:rFonts w:ascii="David" w:hAnsi="David" w:cs="David" w:hint="cs"/>
          <w:rtl/>
        </w:rPr>
        <w:t>סעיף</w:t>
      </w:r>
      <w:r w:rsidRPr="00226C68">
        <w:rPr>
          <w:rFonts w:ascii="David" w:hAnsi="David" w:cs="David"/>
          <w:rtl/>
        </w:rPr>
        <w:t xml:space="preserve"> העלות. </w:t>
      </w:r>
    </w:p>
    <w:p w14:paraId="4970B256" w14:textId="77777777"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התשלום יעשה על פי שלבי המימוש כנגד חשבונית מס. המציע יגיש חשבונית מס לכל שלב רק לאחר קבלת אישור ממנהל הפרויקט מטעם המזמין, כי הרכיב שסופק עמד במבחני קבלה של המשרד ו/או שקבלת הפתרון בוצעה בדרך אחרת, בהתאם להוראות המכרז והמזמין.</w:t>
      </w:r>
    </w:p>
    <w:p w14:paraId="037661B1" w14:textId="40E882B2" w:rsidR="007240F2" w:rsidRPr="00226C68" w:rsidRDefault="007240F2" w:rsidP="00ED0D11">
      <w:pPr>
        <w:pStyle w:val="30"/>
        <w:spacing w:line="360" w:lineRule="auto"/>
        <w:ind w:left="1840" w:hanging="708"/>
        <w:jc w:val="both"/>
        <w:rPr>
          <w:rFonts w:ascii="David" w:hAnsi="David" w:cs="David"/>
          <w:rtl/>
        </w:rPr>
      </w:pPr>
      <w:r w:rsidRPr="00226C68">
        <w:rPr>
          <w:rFonts w:ascii="David" w:hAnsi="David" w:cs="David"/>
          <w:rtl/>
        </w:rPr>
        <w:t>תשלום יבוצע עפ"י הנהלים המקובלים בממשלה, בהתאם להוראות תכ"מ הרלוונטיות, ועפ"י אבני הדרך המוגדרות ב</w:t>
      </w:r>
      <w:r w:rsidR="00ED0D11">
        <w:rPr>
          <w:rFonts w:ascii="David" w:hAnsi="David" w:cs="David" w:hint="cs"/>
          <w:rtl/>
        </w:rPr>
        <w:t xml:space="preserve">סעיף </w:t>
      </w:r>
      <w:r w:rsidRPr="00226C68">
        <w:rPr>
          <w:rFonts w:ascii="David" w:hAnsi="David" w:cs="David"/>
          <w:rtl/>
        </w:rPr>
        <w:t>5, בניכוי קנסות בגין אי-עמידה ברמת השירות, אם וכאשר יוטלו.</w:t>
      </w:r>
    </w:p>
    <w:p w14:paraId="6F8E6B9C" w14:textId="77777777" w:rsidR="008D722D" w:rsidRPr="00226C68" w:rsidRDefault="007240F2" w:rsidP="00097A5C">
      <w:pPr>
        <w:pStyle w:val="30"/>
        <w:spacing w:line="360" w:lineRule="auto"/>
        <w:ind w:left="1840" w:hanging="708"/>
        <w:jc w:val="both"/>
        <w:rPr>
          <w:rFonts w:ascii="David" w:hAnsi="David" w:cs="David"/>
          <w:rtl/>
        </w:rPr>
      </w:pPr>
      <w:r w:rsidRPr="00226C68">
        <w:rPr>
          <w:rFonts w:ascii="David" w:hAnsi="David" w:cs="David"/>
          <w:rtl/>
        </w:rPr>
        <w:t xml:space="preserve">במידה והמזמין יבקש לבצע שינויים ותוספות, יגיש הזוכה הצעת מחיר לשינוי. ההצעה תכלול פירוט השינויים והשיפורים, כולל הערכת שעות לפי מקצוע. המזמין יהא רשאי לבחור בתשלום לפי הצעת המחיר או לפי תעריפי שעות המוגדרים בהמשך. </w:t>
      </w:r>
      <w:bookmarkEnd w:id="37"/>
    </w:p>
    <w:p w14:paraId="45C3353C" w14:textId="77777777" w:rsidR="006953ED" w:rsidRPr="00226C68" w:rsidRDefault="006953ED" w:rsidP="006953ED">
      <w:pPr>
        <w:pStyle w:val="22"/>
        <w:rPr>
          <w:rFonts w:ascii="David" w:hAnsi="David" w:cs="David"/>
        </w:rPr>
      </w:pPr>
      <w:bookmarkStart w:id="38" w:name="_Ref79414345"/>
      <w:bookmarkStart w:id="39" w:name="_Toc524945415"/>
      <w:r w:rsidRPr="00226C68">
        <w:rPr>
          <w:rFonts w:ascii="David" w:hAnsi="David" w:cs="David"/>
          <w:rtl/>
        </w:rPr>
        <w:t>קנסות (</w:t>
      </w:r>
      <w:r w:rsidRPr="00226C68">
        <w:rPr>
          <w:rFonts w:ascii="David" w:hAnsi="David" w:cs="David"/>
        </w:rPr>
        <w:t>M</w:t>
      </w:r>
      <w:r w:rsidRPr="00226C68">
        <w:rPr>
          <w:rFonts w:ascii="David" w:hAnsi="David" w:cs="David"/>
          <w:rtl/>
        </w:rPr>
        <w:t>)</w:t>
      </w:r>
      <w:bookmarkEnd w:id="38"/>
    </w:p>
    <w:p w14:paraId="6CDE187C" w14:textId="0D95E9AE" w:rsidR="00095AB4" w:rsidRPr="00226C68" w:rsidRDefault="006953ED" w:rsidP="005A486D">
      <w:pPr>
        <w:pStyle w:val="30"/>
        <w:ind w:left="1699" w:hanging="709"/>
        <w:rPr>
          <w:rFonts w:ascii="David" w:hAnsi="David" w:cs="David"/>
        </w:rPr>
      </w:pPr>
      <w:r w:rsidRPr="00226C68">
        <w:rPr>
          <w:rFonts w:ascii="David" w:hAnsi="David" w:cs="David"/>
          <w:rtl/>
        </w:rPr>
        <w:t>קנסות ל"תקלה חלקית"</w:t>
      </w:r>
      <w:r w:rsidR="00DA10F8" w:rsidRPr="00226C68">
        <w:rPr>
          <w:rFonts w:ascii="David" w:hAnsi="David" w:cs="David"/>
          <w:rtl/>
        </w:rPr>
        <w:t xml:space="preserve"> ו/או "תקלה מלאה"</w:t>
      </w:r>
      <w:r w:rsidR="00095AB4" w:rsidRPr="00226C68">
        <w:rPr>
          <w:rFonts w:ascii="David" w:hAnsi="David" w:cs="David"/>
          <w:rtl/>
        </w:rPr>
        <w:t xml:space="preserve"> – אם תהיה חריגה מעבר ל-10% מה-</w:t>
      </w:r>
      <w:r w:rsidR="00095AB4" w:rsidRPr="00226C68">
        <w:rPr>
          <w:rFonts w:ascii="David" w:hAnsi="David" w:cs="David"/>
        </w:rPr>
        <w:t>SLA</w:t>
      </w:r>
      <w:r w:rsidR="00095AB4" w:rsidRPr="00226C68">
        <w:rPr>
          <w:rFonts w:ascii="David" w:hAnsi="David" w:cs="David"/>
          <w:rtl/>
        </w:rPr>
        <w:t xml:space="preserve"> המוגדר בסעיף </w:t>
      </w:r>
      <w:r w:rsidR="00095AB4" w:rsidRPr="00226C68">
        <w:rPr>
          <w:rFonts w:ascii="David" w:hAnsi="David" w:cs="David"/>
          <w:rtl/>
        </w:rPr>
        <w:fldChar w:fldCharType="begin"/>
      </w:r>
      <w:r w:rsidR="00095AB4" w:rsidRPr="00226C68">
        <w:rPr>
          <w:rFonts w:ascii="David" w:hAnsi="David" w:cs="David"/>
          <w:rtl/>
        </w:rPr>
        <w:instrText xml:space="preserve"> </w:instrText>
      </w:r>
      <w:r w:rsidR="00095AB4" w:rsidRPr="00226C68">
        <w:rPr>
          <w:rFonts w:ascii="David" w:hAnsi="David" w:cs="David"/>
        </w:rPr>
        <w:instrText>REF</w:instrText>
      </w:r>
      <w:r w:rsidR="00095AB4" w:rsidRPr="00226C68">
        <w:rPr>
          <w:rFonts w:ascii="David" w:hAnsi="David" w:cs="David"/>
          <w:rtl/>
        </w:rPr>
        <w:instrText xml:space="preserve"> _</w:instrText>
      </w:r>
      <w:r w:rsidR="00095AB4" w:rsidRPr="00226C68">
        <w:rPr>
          <w:rFonts w:ascii="David" w:hAnsi="David" w:cs="David"/>
        </w:rPr>
        <w:instrText>Ref79411585 \r \h</w:instrText>
      </w:r>
      <w:r w:rsidR="00095AB4"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00095AB4" w:rsidRPr="00226C68">
        <w:rPr>
          <w:rFonts w:ascii="David" w:hAnsi="David" w:cs="David"/>
          <w:rtl/>
        </w:rPr>
      </w:r>
      <w:r w:rsidR="00095AB4" w:rsidRPr="00226C68">
        <w:rPr>
          <w:rFonts w:ascii="David" w:hAnsi="David" w:cs="David"/>
          <w:rtl/>
        </w:rPr>
        <w:fldChar w:fldCharType="separate"/>
      </w:r>
      <w:r w:rsidR="00413424">
        <w:rPr>
          <w:rFonts w:ascii="David" w:hAnsi="David" w:cs="David"/>
          <w:cs/>
        </w:rPr>
        <w:t>‎</w:t>
      </w:r>
      <w:r w:rsidR="00413424">
        <w:rPr>
          <w:rFonts w:ascii="David" w:hAnsi="David" w:cs="David"/>
        </w:rPr>
        <w:t>0.6.2.7</w:t>
      </w:r>
      <w:r w:rsidR="00095AB4" w:rsidRPr="00226C68">
        <w:rPr>
          <w:rFonts w:ascii="David" w:hAnsi="David" w:cs="David"/>
          <w:rtl/>
        </w:rPr>
        <w:fldChar w:fldCharType="end"/>
      </w:r>
      <w:r w:rsidR="00095AB4" w:rsidRPr="00226C68">
        <w:rPr>
          <w:rFonts w:ascii="David" w:hAnsi="David" w:cs="David"/>
          <w:rtl/>
        </w:rPr>
        <w:t xml:space="preserve"> – עבור כל חריגה של 10% יהיה קנס של </w:t>
      </w:r>
      <w:r w:rsidR="004F6BDE" w:rsidRPr="00226C68">
        <w:rPr>
          <w:rFonts w:ascii="David" w:hAnsi="David" w:cs="David"/>
          <w:rtl/>
        </w:rPr>
        <w:t>2</w:t>
      </w:r>
      <w:r w:rsidR="00095AB4" w:rsidRPr="00226C68">
        <w:rPr>
          <w:rFonts w:ascii="David" w:hAnsi="David" w:cs="David"/>
          <w:rtl/>
        </w:rPr>
        <w:t>% מהיקף התשלום</w:t>
      </w:r>
      <w:r w:rsidR="00A57865" w:rsidRPr="00226C68">
        <w:rPr>
          <w:rFonts w:ascii="David" w:hAnsi="David" w:cs="David"/>
          <w:rtl/>
        </w:rPr>
        <w:t xml:space="preserve"> השנתי</w:t>
      </w:r>
      <w:r w:rsidR="00095AB4" w:rsidRPr="00226C68">
        <w:rPr>
          <w:rFonts w:ascii="David" w:hAnsi="David" w:cs="David"/>
          <w:rtl/>
        </w:rPr>
        <w:t xml:space="preserve"> הכולל וזאת עד ל-100% מהיקף התשלום </w:t>
      </w:r>
      <w:r w:rsidR="00A57865" w:rsidRPr="00226C68">
        <w:rPr>
          <w:rFonts w:ascii="David" w:hAnsi="David" w:cs="David"/>
          <w:rtl/>
        </w:rPr>
        <w:t xml:space="preserve">השנתי </w:t>
      </w:r>
      <w:r w:rsidR="00095AB4" w:rsidRPr="00226C68">
        <w:rPr>
          <w:rFonts w:ascii="David" w:hAnsi="David" w:cs="David"/>
          <w:rtl/>
        </w:rPr>
        <w:t>הכולל</w:t>
      </w:r>
    </w:p>
    <w:p w14:paraId="1F5E3726" w14:textId="77777777" w:rsidR="006953ED" w:rsidRPr="00226C68" w:rsidRDefault="00095AB4" w:rsidP="005A486D">
      <w:pPr>
        <w:ind w:left="1699"/>
        <w:rPr>
          <w:rFonts w:ascii="David" w:hAnsi="David" w:cs="David"/>
          <w:rtl/>
        </w:rPr>
      </w:pPr>
      <w:r w:rsidRPr="00226C68">
        <w:rPr>
          <w:rFonts w:ascii="David" w:hAnsi="David" w:cs="David"/>
          <w:rtl/>
        </w:rPr>
        <w:t xml:space="preserve">לדוגמא: "תקלה </w:t>
      </w:r>
      <w:r w:rsidR="001B092F" w:rsidRPr="00226C68">
        <w:rPr>
          <w:rFonts w:ascii="David" w:hAnsi="David" w:cs="David"/>
          <w:rtl/>
        </w:rPr>
        <w:t>מלאה</w:t>
      </w:r>
      <w:r w:rsidRPr="00226C68">
        <w:rPr>
          <w:rFonts w:ascii="David" w:hAnsi="David" w:cs="David"/>
          <w:rtl/>
        </w:rPr>
        <w:t xml:space="preserve">" של </w:t>
      </w:r>
      <w:r w:rsidR="001B092F" w:rsidRPr="00226C68">
        <w:rPr>
          <w:rFonts w:ascii="David" w:hAnsi="David" w:cs="David"/>
          <w:rtl/>
        </w:rPr>
        <w:t>6</w:t>
      </w:r>
      <w:r w:rsidR="00A57865" w:rsidRPr="00226C68">
        <w:rPr>
          <w:rFonts w:ascii="David" w:hAnsi="David" w:cs="David"/>
          <w:rtl/>
        </w:rPr>
        <w:t>5</w:t>
      </w:r>
      <w:r w:rsidR="001B092F" w:rsidRPr="00226C68">
        <w:rPr>
          <w:rFonts w:ascii="David" w:hAnsi="David" w:cs="David"/>
          <w:rtl/>
        </w:rPr>
        <w:t xml:space="preserve"> דקות שנתיות מהווה חריגה מעל ל-</w:t>
      </w:r>
      <w:r w:rsidR="001B092F" w:rsidRPr="00226C68">
        <w:rPr>
          <w:rFonts w:ascii="David" w:hAnsi="David" w:cs="David"/>
        </w:rPr>
        <w:t>SLA</w:t>
      </w:r>
      <w:r w:rsidR="001B092F" w:rsidRPr="00226C68">
        <w:rPr>
          <w:rFonts w:ascii="David" w:hAnsi="David" w:cs="David"/>
          <w:rtl/>
        </w:rPr>
        <w:t xml:space="preserve"> הנדרש – חריגה זו של </w:t>
      </w:r>
      <w:r w:rsidR="00A57865" w:rsidRPr="00226C68">
        <w:rPr>
          <w:rFonts w:ascii="David" w:hAnsi="David" w:cs="David"/>
          <w:rtl/>
        </w:rPr>
        <w:t>12</w:t>
      </w:r>
      <w:r w:rsidR="001B092F" w:rsidRPr="00226C68">
        <w:rPr>
          <w:rFonts w:ascii="David" w:hAnsi="David" w:cs="David"/>
          <w:rtl/>
        </w:rPr>
        <w:t xml:space="preserve"> דק' (6</w:t>
      </w:r>
      <w:r w:rsidR="00A57865" w:rsidRPr="00226C68">
        <w:rPr>
          <w:rFonts w:ascii="David" w:hAnsi="David" w:cs="David"/>
          <w:rtl/>
        </w:rPr>
        <w:t>5</w:t>
      </w:r>
      <w:r w:rsidR="001B092F" w:rsidRPr="00226C68">
        <w:rPr>
          <w:rFonts w:ascii="David" w:hAnsi="David" w:cs="David"/>
          <w:rtl/>
        </w:rPr>
        <w:t>-53=</w:t>
      </w:r>
      <w:r w:rsidR="00A57865" w:rsidRPr="00226C68">
        <w:rPr>
          <w:rFonts w:ascii="David" w:hAnsi="David" w:cs="David"/>
          <w:rtl/>
        </w:rPr>
        <w:t>12</w:t>
      </w:r>
      <w:r w:rsidR="001B092F" w:rsidRPr="00226C68">
        <w:rPr>
          <w:rFonts w:ascii="David" w:hAnsi="David" w:cs="David"/>
          <w:rtl/>
        </w:rPr>
        <w:t xml:space="preserve">) מהווה </w:t>
      </w:r>
      <w:r w:rsidRPr="00226C68">
        <w:rPr>
          <w:rFonts w:ascii="David" w:hAnsi="David" w:cs="David"/>
          <w:rtl/>
        </w:rPr>
        <w:t xml:space="preserve">חריגה של </w:t>
      </w:r>
      <w:r w:rsidR="00A57865" w:rsidRPr="00226C68">
        <w:rPr>
          <w:rFonts w:ascii="David" w:hAnsi="David" w:cs="David"/>
          <w:rtl/>
        </w:rPr>
        <w:t>2</w:t>
      </w:r>
      <w:r w:rsidR="001B092F" w:rsidRPr="00226C68">
        <w:rPr>
          <w:rFonts w:ascii="David" w:hAnsi="David" w:cs="David"/>
          <w:rtl/>
        </w:rPr>
        <w:t>3</w:t>
      </w:r>
      <w:r w:rsidRPr="00226C68">
        <w:rPr>
          <w:rFonts w:ascii="David" w:hAnsi="David" w:cs="David"/>
          <w:rtl/>
        </w:rPr>
        <w:t xml:space="preserve">% </w:t>
      </w:r>
      <w:r w:rsidR="001B092F" w:rsidRPr="00226C68">
        <w:rPr>
          <w:rFonts w:ascii="David" w:hAnsi="David" w:cs="David"/>
          <w:rtl/>
        </w:rPr>
        <w:t>(</w:t>
      </w:r>
      <w:r w:rsidR="00A57865" w:rsidRPr="00226C68">
        <w:rPr>
          <w:rFonts w:ascii="David" w:hAnsi="David" w:cs="David"/>
        </w:rPr>
        <w:t>12</w:t>
      </w:r>
      <w:r w:rsidR="0078435F" w:rsidRPr="00226C68">
        <w:rPr>
          <w:rFonts w:ascii="David" w:hAnsi="David" w:cs="David"/>
        </w:rPr>
        <w:t>/53*100</w:t>
      </w:r>
      <w:r w:rsidR="001B092F" w:rsidRPr="00226C68">
        <w:rPr>
          <w:rFonts w:ascii="David" w:hAnsi="David" w:cs="David"/>
          <w:rtl/>
        </w:rPr>
        <w:t>=</w:t>
      </w:r>
      <w:r w:rsidR="00A57865" w:rsidRPr="00226C68">
        <w:rPr>
          <w:rFonts w:ascii="David" w:hAnsi="David" w:cs="David"/>
          <w:rtl/>
        </w:rPr>
        <w:t>2</w:t>
      </w:r>
      <w:r w:rsidR="00C45B18" w:rsidRPr="00226C68">
        <w:rPr>
          <w:rFonts w:ascii="David" w:hAnsi="David" w:cs="David"/>
          <w:rtl/>
        </w:rPr>
        <w:t>3</w:t>
      </w:r>
      <w:r w:rsidR="001B092F" w:rsidRPr="00226C68">
        <w:rPr>
          <w:rFonts w:ascii="David" w:hAnsi="David" w:cs="David"/>
          <w:rtl/>
        </w:rPr>
        <w:t xml:space="preserve">%) </w:t>
      </w:r>
      <w:r w:rsidRPr="00226C68">
        <w:rPr>
          <w:rFonts w:ascii="David" w:hAnsi="David" w:cs="David"/>
          <w:rtl/>
        </w:rPr>
        <w:t>מה-</w:t>
      </w:r>
      <w:r w:rsidRPr="00226C68">
        <w:rPr>
          <w:rFonts w:ascii="David" w:hAnsi="David" w:cs="David"/>
        </w:rPr>
        <w:t>SLA</w:t>
      </w:r>
      <w:r w:rsidRPr="00226C68">
        <w:rPr>
          <w:rFonts w:ascii="David" w:hAnsi="David" w:cs="David"/>
          <w:rtl/>
        </w:rPr>
        <w:t xml:space="preserve"> עבור "תקלה </w:t>
      </w:r>
      <w:r w:rsidR="00A57865" w:rsidRPr="00226C68">
        <w:rPr>
          <w:rFonts w:ascii="David" w:hAnsi="David" w:cs="David"/>
          <w:rtl/>
        </w:rPr>
        <w:t>מלאה</w:t>
      </w:r>
      <w:r w:rsidRPr="00226C68">
        <w:rPr>
          <w:rFonts w:ascii="David" w:hAnsi="David" w:cs="David"/>
          <w:rtl/>
        </w:rPr>
        <w:t>" – ז"א</w:t>
      </w:r>
      <w:r w:rsidR="00A57865" w:rsidRPr="00226C68">
        <w:rPr>
          <w:rFonts w:ascii="David" w:hAnsi="David" w:cs="David"/>
          <w:rtl/>
        </w:rPr>
        <w:t xml:space="preserve"> יהיה קנס של </w:t>
      </w:r>
      <w:r w:rsidR="00166117" w:rsidRPr="00226C68">
        <w:rPr>
          <w:rFonts w:ascii="David" w:hAnsi="David" w:cs="David"/>
          <w:rtl/>
        </w:rPr>
        <w:t>4</w:t>
      </w:r>
      <w:r w:rsidR="0078435F" w:rsidRPr="00226C68">
        <w:rPr>
          <w:rFonts w:ascii="David" w:hAnsi="David" w:cs="David"/>
          <w:rtl/>
        </w:rPr>
        <w:t>%</w:t>
      </w:r>
      <w:r w:rsidR="00A57865" w:rsidRPr="00226C68">
        <w:rPr>
          <w:rFonts w:ascii="David" w:hAnsi="David" w:cs="David"/>
          <w:rtl/>
        </w:rPr>
        <w:t xml:space="preserve"> מהיקף התשלום השנתי הכולל</w:t>
      </w:r>
    </w:p>
    <w:p w14:paraId="7C766812" w14:textId="77777777" w:rsidR="005A486D" w:rsidRPr="00226C68" w:rsidRDefault="005A486D" w:rsidP="005A486D">
      <w:pPr>
        <w:ind w:left="1699"/>
        <w:rPr>
          <w:rFonts w:ascii="David" w:hAnsi="David" w:cs="David"/>
        </w:rPr>
      </w:pPr>
    </w:p>
    <w:p w14:paraId="65836E60" w14:textId="77777777" w:rsidR="007240F2" w:rsidRPr="00226C68" w:rsidRDefault="007240F2" w:rsidP="007240F2">
      <w:pPr>
        <w:pStyle w:val="22"/>
        <w:jc w:val="both"/>
        <w:rPr>
          <w:rFonts w:ascii="David" w:hAnsi="David" w:cs="David"/>
        </w:rPr>
      </w:pPr>
      <w:r w:rsidRPr="00226C68">
        <w:rPr>
          <w:rFonts w:ascii="David" w:hAnsi="David" w:cs="David"/>
          <w:rtl/>
        </w:rPr>
        <w:t xml:space="preserve">סיווג ביטחוני </w:t>
      </w:r>
      <w:r w:rsidRPr="00226C68">
        <w:rPr>
          <w:rFonts w:ascii="David" w:hAnsi="David" w:cs="David"/>
        </w:rPr>
        <w:t>–</w:t>
      </w:r>
      <w:r w:rsidRPr="00226C68">
        <w:rPr>
          <w:rFonts w:ascii="David" w:hAnsi="David" w:cs="David"/>
          <w:rtl/>
        </w:rPr>
        <w:t xml:space="preserve"> בטחון ואבטחת מידע (</w:t>
      </w:r>
      <w:r w:rsidRPr="00226C68">
        <w:rPr>
          <w:rFonts w:ascii="David" w:hAnsi="David" w:cs="David"/>
        </w:rPr>
        <w:t>M</w:t>
      </w:r>
      <w:r w:rsidRPr="00226C68">
        <w:rPr>
          <w:rFonts w:ascii="David" w:hAnsi="David" w:cs="David"/>
          <w:rtl/>
        </w:rPr>
        <w:t>)</w:t>
      </w:r>
    </w:p>
    <w:p w14:paraId="7E2E522E" w14:textId="77777777"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5213B1D6" w14:textId="77777777"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 xml:space="preserve">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w:t>
      </w:r>
      <w:r w:rsidRPr="00226C68">
        <w:rPr>
          <w:rFonts w:ascii="David" w:hAnsi="David" w:cs="David"/>
          <w:rtl/>
        </w:rPr>
        <w:lastRenderedPageBreak/>
        <w:t>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589A33C9" w14:textId="77777777"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2EC18614" w14:textId="77777777"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514181DC" w14:textId="77777777"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המציע מתחייב לעמוד בדרישות ובנהלי אבטחת המידע כפי שיקבע המזמין.</w:t>
      </w:r>
    </w:p>
    <w:p w14:paraId="591FB188" w14:textId="77777777"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2FEA9BBA" w14:textId="77777777" w:rsidR="007240F2" w:rsidRPr="00226C68" w:rsidRDefault="007240F2" w:rsidP="007240F2">
      <w:pPr>
        <w:pStyle w:val="30"/>
        <w:numPr>
          <w:ilvl w:val="0"/>
          <w:numId w:val="0"/>
        </w:numPr>
        <w:spacing w:line="360" w:lineRule="auto"/>
        <w:ind w:left="1840"/>
        <w:jc w:val="both"/>
        <w:rPr>
          <w:rFonts w:ascii="David" w:hAnsi="David" w:cs="David"/>
        </w:rPr>
      </w:pPr>
      <w:r w:rsidRPr="00226C68">
        <w:rPr>
          <w:rFonts w:ascii="David" w:hAnsi="David" w:cs="David"/>
          <w:rtl/>
        </w:rPr>
        <w:t>יובהר ויודגש כי לא תחל אספקת שירות עובד ו/או מי מטעם הזוכה אשר יסרב או ימנע מלחתום על הצהרת סודיות.</w:t>
      </w:r>
    </w:p>
    <w:p w14:paraId="566508EF" w14:textId="77777777" w:rsidR="007240F2" w:rsidRPr="00226C68" w:rsidRDefault="007240F2" w:rsidP="007240F2">
      <w:pPr>
        <w:pStyle w:val="30"/>
        <w:spacing w:line="360" w:lineRule="auto"/>
        <w:ind w:left="1840" w:hanging="708"/>
        <w:jc w:val="both"/>
        <w:rPr>
          <w:rFonts w:ascii="David" w:hAnsi="David" w:cs="David"/>
          <w:rtl/>
        </w:rPr>
      </w:pPr>
      <w:r w:rsidRPr="00226C68">
        <w:rPr>
          <w:rFonts w:ascii="David" w:hAnsi="David" w:cs="David"/>
          <w:rtl/>
        </w:rPr>
        <w:t xml:space="preserve">התחייבויות המציע, על פי סעיף זה, אינה מוגבלת בזמן ומהווה תנאי יסודי המחייב את כלל עובדי המציע לסוגיהם המעורבים בפרויקט ו/או מי מטעמו. </w:t>
      </w:r>
    </w:p>
    <w:bookmarkEnd w:id="39"/>
    <w:p w14:paraId="7D1494E8" w14:textId="77777777" w:rsidR="008D722D" w:rsidRPr="00226C68" w:rsidRDefault="008D722D" w:rsidP="008D722D">
      <w:pPr>
        <w:pStyle w:val="22"/>
        <w:rPr>
          <w:rFonts w:ascii="David" w:hAnsi="David" w:cs="David"/>
          <w:rtl/>
        </w:rPr>
      </w:pPr>
      <w:r w:rsidRPr="00226C68">
        <w:rPr>
          <w:rFonts w:ascii="David" w:hAnsi="David" w:cs="David"/>
          <w:rtl/>
        </w:rPr>
        <w:t>סמכות השיפוט (</w:t>
      </w:r>
      <w:r w:rsidRPr="00226C68">
        <w:rPr>
          <w:rFonts w:ascii="David" w:hAnsi="David" w:cs="David"/>
        </w:rPr>
        <w:t>M</w:t>
      </w:r>
      <w:r w:rsidRPr="00226C68">
        <w:rPr>
          <w:rFonts w:ascii="David" w:hAnsi="David" w:cs="David"/>
          <w:rtl/>
        </w:rPr>
        <w:t>)</w:t>
      </w:r>
    </w:p>
    <w:p w14:paraId="19A1918D" w14:textId="77777777" w:rsidR="008D722D" w:rsidRPr="00226C68" w:rsidRDefault="008D722D" w:rsidP="005A486D">
      <w:pPr>
        <w:pStyle w:val="30"/>
        <w:ind w:left="1699" w:hanging="709"/>
        <w:rPr>
          <w:rFonts w:ascii="David" w:hAnsi="David" w:cs="David"/>
          <w:rtl/>
        </w:rPr>
      </w:pPr>
      <w:r w:rsidRPr="00226C68">
        <w:rPr>
          <w:rFonts w:ascii="David" w:hAnsi="David" w:cs="David"/>
          <w:rtl/>
        </w:rPr>
        <w:t>מקום השיפוט היחיד והבלעדי בכל הקשור לנושאים ולעניינים הנוגעים למכרז זה או בכל תביעה הנובעת מהליך ניהולו יהיה בית המשפט המוסמך בירושלים.</w:t>
      </w:r>
    </w:p>
    <w:p w14:paraId="66599F11" w14:textId="77777777" w:rsidR="0060159C" w:rsidRPr="00226C68" w:rsidRDefault="0060159C" w:rsidP="0060159C">
      <w:pPr>
        <w:pStyle w:val="Normal1"/>
        <w:rPr>
          <w:rFonts w:ascii="David" w:hAnsi="David"/>
          <w:szCs w:val="22"/>
          <w:rtl/>
        </w:rPr>
      </w:pPr>
    </w:p>
    <w:p w14:paraId="17384F02" w14:textId="77777777" w:rsidR="008D722D" w:rsidRPr="00226C68" w:rsidRDefault="008D722D" w:rsidP="000173F4">
      <w:pPr>
        <w:pStyle w:val="1"/>
        <w:numPr>
          <w:ilvl w:val="0"/>
          <w:numId w:val="47"/>
        </w:numPr>
        <w:rPr>
          <w:rFonts w:ascii="David" w:hAnsi="David" w:cs="David"/>
        </w:rPr>
      </w:pPr>
      <w:bookmarkStart w:id="40" w:name="_Toc496197065"/>
      <w:r w:rsidRPr="00226C68">
        <w:rPr>
          <w:rFonts w:ascii="David" w:hAnsi="David" w:cs="David"/>
          <w:rtl/>
        </w:rPr>
        <w:t>יעדים (</w:t>
      </w:r>
      <w:r w:rsidRPr="00226C68">
        <w:rPr>
          <w:rFonts w:ascii="David" w:hAnsi="David" w:cs="David"/>
        </w:rPr>
        <w:t>I</w:t>
      </w:r>
      <w:r w:rsidRPr="00226C68">
        <w:rPr>
          <w:rFonts w:ascii="David" w:hAnsi="David" w:cs="David"/>
          <w:rtl/>
        </w:rPr>
        <w:t>)</w:t>
      </w:r>
      <w:bookmarkEnd w:id="40"/>
    </w:p>
    <w:p w14:paraId="663BAE8E" w14:textId="77777777" w:rsidR="008D722D" w:rsidRPr="00226C68" w:rsidRDefault="008D722D" w:rsidP="000173F4">
      <w:pPr>
        <w:pStyle w:val="22"/>
        <w:numPr>
          <w:ilvl w:val="1"/>
          <w:numId w:val="49"/>
        </w:numPr>
        <w:rPr>
          <w:rFonts w:ascii="David" w:hAnsi="David" w:cs="David"/>
          <w:rtl/>
        </w:rPr>
      </w:pPr>
      <w:bookmarkStart w:id="41" w:name="_Toc366371746"/>
      <w:bookmarkStart w:id="42" w:name="_Toc370749543"/>
      <w:bookmarkStart w:id="43" w:name="_Toc389552027"/>
      <w:bookmarkStart w:id="44" w:name="_Toc399522275"/>
      <w:bookmarkStart w:id="45" w:name="_Toc400149196"/>
      <w:bookmarkStart w:id="46" w:name="_Toc365790897"/>
      <w:r w:rsidRPr="00226C68">
        <w:rPr>
          <w:rFonts w:ascii="David" w:hAnsi="David" w:cs="David"/>
          <w:rtl/>
        </w:rPr>
        <w:t>כללי – הבהקים</w:t>
      </w:r>
      <w:bookmarkEnd w:id="41"/>
      <w:bookmarkEnd w:id="42"/>
      <w:bookmarkEnd w:id="43"/>
      <w:bookmarkEnd w:id="44"/>
      <w:bookmarkEnd w:id="45"/>
      <w:bookmarkEnd w:id="46"/>
    </w:p>
    <w:p w14:paraId="1AA46B95" w14:textId="77777777" w:rsidR="003B36C8" w:rsidRPr="00226C68" w:rsidRDefault="003B36C8" w:rsidP="00460669">
      <w:pPr>
        <w:ind w:left="360"/>
        <w:rPr>
          <w:rFonts w:ascii="David" w:hAnsi="David" w:cs="David"/>
          <w:rtl/>
        </w:rPr>
      </w:pPr>
      <w:r w:rsidRPr="00226C68">
        <w:rPr>
          <w:rFonts w:ascii="David" w:hAnsi="David" w:cs="David"/>
          <w:rtl/>
        </w:rPr>
        <w:t xml:space="preserve">במשרד הבריאות מגוון פעילויות העולם הדיגיטאלי המצריכות </w:t>
      </w:r>
      <w:r w:rsidR="00143B47" w:rsidRPr="00226C68">
        <w:rPr>
          <w:rFonts w:ascii="David" w:hAnsi="David" w:cs="David"/>
          <w:rtl/>
        </w:rPr>
        <w:t>שרותי קישור מהירים לרשת האינטרנט</w:t>
      </w:r>
    </w:p>
    <w:p w14:paraId="30BFFF7B" w14:textId="77777777" w:rsidR="00143B47" w:rsidRPr="00226C68" w:rsidRDefault="00143B47" w:rsidP="00460669">
      <w:pPr>
        <w:ind w:left="360"/>
        <w:rPr>
          <w:rFonts w:ascii="David" w:hAnsi="David" w:cs="David"/>
        </w:rPr>
      </w:pPr>
      <w:r w:rsidRPr="00226C68">
        <w:rPr>
          <w:rFonts w:ascii="David" w:hAnsi="David" w:cs="David"/>
          <w:rtl/>
        </w:rPr>
        <w:t>על המענה לתת מענה לצורכי המזמין כמפורט בדרישות מכרז זה</w:t>
      </w:r>
    </w:p>
    <w:p w14:paraId="50B8EF0B" w14:textId="77777777" w:rsidR="008D722D" w:rsidRPr="00226C68" w:rsidRDefault="008D722D" w:rsidP="00532594">
      <w:pPr>
        <w:pStyle w:val="22"/>
        <w:rPr>
          <w:rFonts w:ascii="David" w:hAnsi="David" w:cs="David"/>
          <w:rtl/>
        </w:rPr>
      </w:pPr>
      <w:r w:rsidRPr="00226C68">
        <w:rPr>
          <w:rFonts w:ascii="David" w:hAnsi="David" w:cs="David"/>
          <w:rtl/>
        </w:rPr>
        <w:t>לקוחות ה</w:t>
      </w:r>
      <w:r w:rsidR="00532594" w:rsidRPr="00226C68">
        <w:rPr>
          <w:rFonts w:ascii="David" w:hAnsi="David" w:cs="David"/>
          <w:rtl/>
        </w:rPr>
        <w:t xml:space="preserve">פתרון </w:t>
      </w:r>
    </w:p>
    <w:p w14:paraId="61B75F45" w14:textId="77777777" w:rsidR="008D722D" w:rsidRPr="00226C68" w:rsidRDefault="008D722D" w:rsidP="005A486D">
      <w:pPr>
        <w:pStyle w:val="30"/>
        <w:ind w:left="1699" w:hanging="567"/>
        <w:rPr>
          <w:rFonts w:ascii="David" w:hAnsi="David" w:cs="David"/>
          <w:u w:val="single"/>
        </w:rPr>
      </w:pPr>
      <w:bookmarkStart w:id="47" w:name="_Toc360620512"/>
      <w:bookmarkStart w:id="48" w:name="_Toc360620785"/>
      <w:r w:rsidRPr="00226C68">
        <w:rPr>
          <w:rFonts w:ascii="David" w:hAnsi="David" w:cs="David"/>
          <w:u w:val="single"/>
          <w:rtl/>
        </w:rPr>
        <w:t>הלקוח</w:t>
      </w:r>
      <w:r w:rsidR="00276DE1" w:rsidRPr="00226C68">
        <w:rPr>
          <w:rFonts w:ascii="David" w:hAnsi="David" w:cs="David"/>
          <w:u w:val="single"/>
          <w:rtl/>
        </w:rPr>
        <w:t>:</w:t>
      </w:r>
    </w:p>
    <w:p w14:paraId="52CED7F2" w14:textId="77777777" w:rsidR="009463BA" w:rsidRPr="00226C68" w:rsidRDefault="009463BA"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t>אגף המחשוב של משרד הבריאות, שירכז את הפרויקט וינהל את התשתית ברמה התפעולית</w:t>
      </w:r>
      <w:r w:rsidR="001B60CF" w:rsidRPr="00226C68">
        <w:rPr>
          <w:rFonts w:ascii="David" w:eastAsiaTheme="minorHAnsi" w:hAnsi="David"/>
          <w:szCs w:val="22"/>
          <w:rtl/>
          <w:lang w:eastAsia="en-US"/>
        </w:rPr>
        <w:t>.</w:t>
      </w:r>
    </w:p>
    <w:p w14:paraId="643F3EBF" w14:textId="77777777" w:rsidR="009463BA" w:rsidRPr="00226C68" w:rsidRDefault="009463BA"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t>כלל ארגוני הבריאות.</w:t>
      </w:r>
    </w:p>
    <w:p w14:paraId="69570B70" w14:textId="77777777" w:rsidR="009463BA" w:rsidRPr="00226C68" w:rsidRDefault="009463BA"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t xml:space="preserve">אגף המחשוב של משרד הבריאות, יוגדר כלקוח מרכז </w:t>
      </w:r>
      <w:r w:rsidR="009257A2" w:rsidRPr="00226C68">
        <w:rPr>
          <w:rFonts w:ascii="David" w:eastAsiaTheme="minorHAnsi" w:hAnsi="David"/>
          <w:szCs w:val="22"/>
          <w:rtl/>
          <w:lang w:eastAsia="en-US"/>
        </w:rPr>
        <w:t xml:space="preserve">לכל </w:t>
      </w:r>
      <w:r w:rsidRPr="00226C68">
        <w:rPr>
          <w:rFonts w:ascii="David" w:eastAsiaTheme="minorHAnsi" w:hAnsi="David"/>
          <w:szCs w:val="22"/>
          <w:rtl/>
          <w:lang w:eastAsia="en-US"/>
        </w:rPr>
        <w:t>שימושים נוספים</w:t>
      </w:r>
      <w:r w:rsidR="009257A2" w:rsidRPr="00226C68">
        <w:rPr>
          <w:rFonts w:ascii="David" w:eastAsiaTheme="minorHAnsi" w:hAnsi="David"/>
          <w:szCs w:val="22"/>
          <w:rtl/>
          <w:lang w:eastAsia="en-US"/>
        </w:rPr>
        <w:t xml:space="preserve"> ועתידיים</w:t>
      </w:r>
      <w:r w:rsidRPr="00226C68">
        <w:rPr>
          <w:rFonts w:ascii="David" w:eastAsiaTheme="minorHAnsi" w:hAnsi="David"/>
          <w:szCs w:val="22"/>
          <w:rtl/>
          <w:lang w:eastAsia="en-US"/>
        </w:rPr>
        <w:t xml:space="preserve"> בפתרון, ככל ששימושים כאלו יוגדרו.</w:t>
      </w:r>
    </w:p>
    <w:p w14:paraId="4B5EB0A9" w14:textId="77777777" w:rsidR="00925729" w:rsidRPr="0061280D" w:rsidRDefault="00925729" w:rsidP="0061280D">
      <w:pPr>
        <w:pStyle w:val="a"/>
        <w:numPr>
          <w:ilvl w:val="0"/>
          <w:numId w:val="0"/>
        </w:numPr>
        <w:spacing w:before="0"/>
        <w:ind w:left="2279" w:hanging="360"/>
        <w:rPr>
          <w:rFonts w:ascii="David" w:hAnsi="David" w:cs="David"/>
          <w:sz w:val="2"/>
          <w:szCs w:val="2"/>
        </w:rPr>
      </w:pPr>
    </w:p>
    <w:p w14:paraId="0AAC2F98" w14:textId="77777777" w:rsidR="008D722D" w:rsidRPr="00226C68" w:rsidRDefault="008D722D" w:rsidP="005A486D">
      <w:pPr>
        <w:pStyle w:val="30"/>
        <w:ind w:left="1699" w:hanging="567"/>
        <w:rPr>
          <w:rFonts w:ascii="David" w:hAnsi="David" w:cs="David"/>
          <w:u w:val="single"/>
          <w:rtl/>
        </w:rPr>
      </w:pPr>
      <w:r w:rsidRPr="00226C68">
        <w:rPr>
          <w:rFonts w:ascii="David" w:hAnsi="David" w:cs="David"/>
          <w:u w:val="single"/>
          <w:rtl/>
        </w:rPr>
        <w:t>המשתמשים</w:t>
      </w:r>
      <w:r w:rsidR="00276DE1" w:rsidRPr="00226C68">
        <w:rPr>
          <w:rFonts w:ascii="David" w:hAnsi="David" w:cs="David"/>
          <w:u w:val="single"/>
          <w:rtl/>
        </w:rPr>
        <w:t>:</w:t>
      </w:r>
    </w:p>
    <w:p w14:paraId="0AAA98CA" w14:textId="77777777" w:rsidR="00D52B3E" w:rsidRPr="00226C68" w:rsidRDefault="003B36C8"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t>יחידות המשרד השונות</w:t>
      </w:r>
    </w:p>
    <w:p w14:paraId="4DB42432" w14:textId="77777777" w:rsidR="003B36C8" w:rsidRPr="00226C68" w:rsidRDefault="003B36C8"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lastRenderedPageBreak/>
        <w:t>יחידות הסמך</w:t>
      </w:r>
    </w:p>
    <w:p w14:paraId="12DD6F74" w14:textId="77777777" w:rsidR="003B36C8" w:rsidRPr="00226C68" w:rsidRDefault="003B36C8"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t>כלל ארגוני הבריאות</w:t>
      </w:r>
    </w:p>
    <w:p w14:paraId="54096E16" w14:textId="77777777" w:rsidR="00C01372" w:rsidRPr="00226C68" w:rsidRDefault="00C01372" w:rsidP="00C01372">
      <w:pPr>
        <w:pStyle w:val="Normal1"/>
        <w:rPr>
          <w:rFonts w:ascii="David" w:hAnsi="David"/>
          <w:szCs w:val="22"/>
          <w:rtl/>
        </w:rPr>
      </w:pPr>
    </w:p>
    <w:bookmarkEnd w:id="47"/>
    <w:bookmarkEnd w:id="48"/>
    <w:p w14:paraId="08D11DA2" w14:textId="77777777" w:rsidR="008D722D" w:rsidRPr="00226C68" w:rsidRDefault="008D722D" w:rsidP="00A0317F">
      <w:pPr>
        <w:pStyle w:val="22"/>
        <w:spacing w:before="0"/>
        <w:rPr>
          <w:rFonts w:ascii="David" w:hAnsi="David" w:cs="David"/>
          <w:rtl/>
        </w:rPr>
      </w:pPr>
      <w:r w:rsidRPr="00226C68">
        <w:rPr>
          <w:rFonts w:ascii="David" w:hAnsi="David" w:cs="David"/>
          <w:rtl/>
        </w:rPr>
        <w:t>תכנית עבודה שנתית</w:t>
      </w:r>
    </w:p>
    <w:p w14:paraId="596A88F2" w14:textId="77777777" w:rsidR="008D722D" w:rsidRPr="00226C68" w:rsidRDefault="008D722D" w:rsidP="002C77EC">
      <w:pPr>
        <w:pStyle w:val="Normal2"/>
        <w:spacing w:before="0" w:after="120" w:line="320" w:lineRule="atLeast"/>
        <w:ind w:left="1273"/>
        <w:rPr>
          <w:rFonts w:ascii="David" w:hAnsi="David"/>
          <w:szCs w:val="22"/>
        </w:rPr>
      </w:pPr>
      <w:r w:rsidRPr="00226C68">
        <w:rPr>
          <w:rFonts w:ascii="David" w:hAnsi="David"/>
          <w:szCs w:val="22"/>
          <w:rtl/>
        </w:rPr>
        <w:t>מכרז זה מנוהל במסגרת תכנית העבודה הרב-שנ</w:t>
      </w:r>
      <w:r w:rsidR="002C77EC" w:rsidRPr="00226C68">
        <w:rPr>
          <w:rFonts w:ascii="David" w:hAnsi="David"/>
          <w:szCs w:val="22"/>
          <w:rtl/>
        </w:rPr>
        <w:t xml:space="preserve">תית של אגף המחשוב במשרד הבריאות. </w:t>
      </w:r>
      <w:r w:rsidRPr="00226C68">
        <w:rPr>
          <w:rFonts w:ascii="David" w:hAnsi="David"/>
          <w:szCs w:val="22"/>
          <w:rtl/>
        </w:rPr>
        <w:t xml:space="preserve">  </w:t>
      </w:r>
    </w:p>
    <w:p w14:paraId="6714957C" w14:textId="77777777" w:rsidR="008D722D" w:rsidRPr="00226C68" w:rsidRDefault="008D722D" w:rsidP="003B36C8">
      <w:pPr>
        <w:pStyle w:val="22"/>
        <w:rPr>
          <w:rFonts w:ascii="David" w:hAnsi="David" w:cs="David"/>
          <w:rtl/>
        </w:rPr>
      </w:pPr>
      <w:r w:rsidRPr="00226C68">
        <w:rPr>
          <w:rFonts w:ascii="David" w:hAnsi="David" w:cs="David"/>
          <w:rtl/>
        </w:rPr>
        <w:t>ישימות ועלות /תועלת</w:t>
      </w:r>
    </w:p>
    <w:p w14:paraId="1BB7B3A1" w14:textId="77777777" w:rsidR="008D722D" w:rsidRPr="00226C68" w:rsidRDefault="008D722D" w:rsidP="009D7800">
      <w:pPr>
        <w:ind w:left="792"/>
        <w:rPr>
          <w:rFonts w:ascii="David" w:hAnsi="David" w:cs="David"/>
          <w:rtl/>
        </w:rPr>
      </w:pPr>
      <w:r w:rsidRPr="00226C68">
        <w:rPr>
          <w:rFonts w:ascii="David" w:hAnsi="David" w:cs="David"/>
          <w:rtl/>
        </w:rPr>
        <w:t>בכוונת המשרד לבחור ספקים בעלי ידע וניסיון מוכחים בתחומים הנדרשים, ועל ידי כך להקטין את הסיכון והח</w:t>
      </w:r>
      <w:r w:rsidR="00BB7C3C" w:rsidRPr="00226C68">
        <w:rPr>
          <w:rFonts w:ascii="David" w:hAnsi="David" w:cs="David"/>
          <w:rtl/>
        </w:rPr>
        <w:t>ריגה באיכות, לוחות זמנים ועלויות</w:t>
      </w:r>
      <w:r w:rsidRPr="00226C68">
        <w:rPr>
          <w:rFonts w:ascii="David" w:hAnsi="David" w:cs="David"/>
          <w:rtl/>
        </w:rPr>
        <w:t xml:space="preserve">. </w:t>
      </w:r>
    </w:p>
    <w:p w14:paraId="7172EB72" w14:textId="77777777" w:rsidR="008D722D" w:rsidRPr="00226C68" w:rsidRDefault="008D722D" w:rsidP="008D722D">
      <w:pPr>
        <w:pStyle w:val="22"/>
        <w:rPr>
          <w:rFonts w:ascii="David" w:hAnsi="David" w:cs="David"/>
          <w:rtl/>
        </w:rPr>
      </w:pPr>
      <w:bookmarkStart w:id="49" w:name="_Toc360620535"/>
      <w:bookmarkStart w:id="50" w:name="_Toc360620808"/>
      <w:bookmarkStart w:id="51" w:name="_Toc361210712"/>
      <w:bookmarkStart w:id="52" w:name="_Toc372891790"/>
      <w:bookmarkStart w:id="53" w:name="_Toc40671124"/>
      <w:bookmarkStart w:id="54" w:name="_Toc33430372"/>
      <w:bookmarkStart w:id="55" w:name="_Toc32822960"/>
      <w:bookmarkStart w:id="56" w:name="_Toc32316672"/>
      <w:r w:rsidRPr="00226C68">
        <w:rPr>
          <w:rFonts w:ascii="David" w:hAnsi="David" w:cs="David"/>
          <w:rtl/>
        </w:rPr>
        <w:t>אופק הזמן</w:t>
      </w:r>
    </w:p>
    <w:p w14:paraId="60BF6AF3" w14:textId="77777777" w:rsidR="00DD02C9" w:rsidRDefault="007C7EDF" w:rsidP="00097A5C">
      <w:pPr>
        <w:pStyle w:val="30"/>
        <w:ind w:hanging="648"/>
        <w:rPr>
          <w:rFonts w:ascii="David" w:hAnsi="David" w:cs="David"/>
          <w:rtl/>
        </w:rPr>
      </w:pPr>
      <w:r w:rsidRPr="00226C68">
        <w:rPr>
          <w:rFonts w:ascii="David" w:hAnsi="David" w:cs="David"/>
          <w:rtl/>
        </w:rPr>
        <w:t>תקופת ההתקשרות הראשונה הינה בת 5 שנים, עם אופציה של המזמין להארכתה לתקופות נוספות של שנתיים בכל פעם, וזאת עד לתקופה מצטברת בת 11 שנים אין באמור לעיל כדי לחייב המשרד במימוש התקשרות עם הספק הזוכה למשך התקופות האמורות.</w:t>
      </w:r>
      <w:bookmarkStart w:id="57" w:name="_Toc360620810"/>
      <w:bookmarkStart w:id="58" w:name="_Toc360620537"/>
      <w:bookmarkEnd w:id="49"/>
      <w:bookmarkEnd w:id="50"/>
      <w:bookmarkEnd w:id="51"/>
      <w:bookmarkEnd w:id="52"/>
      <w:bookmarkEnd w:id="53"/>
      <w:bookmarkEnd w:id="54"/>
      <w:bookmarkEnd w:id="55"/>
      <w:bookmarkEnd w:id="56"/>
    </w:p>
    <w:p w14:paraId="2A76D3E8" w14:textId="77777777" w:rsidR="00DD02C9" w:rsidRPr="00DD02C9" w:rsidRDefault="00DD02C9" w:rsidP="00DD02C9">
      <w:pPr>
        <w:pStyle w:val="Normal1"/>
      </w:pPr>
    </w:p>
    <w:p w14:paraId="2BAC26C7" w14:textId="77777777" w:rsidR="008D722D" w:rsidRPr="00226C68" w:rsidRDefault="008D722D" w:rsidP="000173F4">
      <w:pPr>
        <w:pStyle w:val="1"/>
        <w:numPr>
          <w:ilvl w:val="0"/>
          <w:numId w:val="47"/>
        </w:numPr>
        <w:rPr>
          <w:rFonts w:ascii="David" w:hAnsi="David" w:cs="David"/>
        </w:rPr>
      </w:pPr>
      <w:bookmarkStart w:id="59" w:name="_Toc360620818"/>
      <w:bookmarkStart w:id="60" w:name="_Toc361210715"/>
      <w:bookmarkStart w:id="61" w:name="_Toc372891793"/>
      <w:bookmarkStart w:id="62" w:name="_Toc388628392"/>
      <w:bookmarkStart w:id="63" w:name="_Toc517451161"/>
      <w:bookmarkStart w:id="64" w:name="_Toc496197066"/>
      <w:bookmarkStart w:id="65" w:name="_Toc372891843"/>
      <w:bookmarkStart w:id="66" w:name="_Toc388628394"/>
      <w:bookmarkStart w:id="67" w:name="_Toc517451163"/>
      <w:bookmarkEnd w:id="57"/>
      <w:bookmarkEnd w:id="58"/>
      <w:r w:rsidRPr="00226C68">
        <w:rPr>
          <w:rFonts w:ascii="David" w:hAnsi="David" w:cs="David"/>
          <w:rtl/>
        </w:rPr>
        <w:t xml:space="preserve">יישום - מהות </w:t>
      </w:r>
      <w:bookmarkEnd w:id="59"/>
      <w:bookmarkEnd w:id="60"/>
      <w:bookmarkEnd w:id="61"/>
      <w:bookmarkEnd w:id="62"/>
      <w:bookmarkEnd w:id="63"/>
      <w:r w:rsidRPr="00226C68">
        <w:rPr>
          <w:rFonts w:ascii="David" w:hAnsi="David" w:cs="David"/>
          <w:rtl/>
        </w:rPr>
        <w:t>(</w:t>
      </w:r>
      <w:r w:rsidRPr="00226C68">
        <w:rPr>
          <w:rFonts w:ascii="David" w:hAnsi="David" w:cs="David"/>
        </w:rPr>
        <w:t>S</w:t>
      </w:r>
      <w:r w:rsidRPr="00226C68">
        <w:rPr>
          <w:rFonts w:ascii="David" w:hAnsi="David" w:cs="David"/>
          <w:rtl/>
        </w:rPr>
        <w:t>)</w:t>
      </w:r>
      <w:bookmarkEnd w:id="64"/>
    </w:p>
    <w:p w14:paraId="06585C50" w14:textId="77777777" w:rsidR="008D722D" w:rsidRPr="00226C68" w:rsidRDefault="003B36C8" w:rsidP="003B36C8">
      <w:pPr>
        <w:pStyle w:val="a9"/>
        <w:keepNext/>
        <w:tabs>
          <w:tab w:val="left" w:pos="707"/>
          <w:tab w:val="left" w:pos="990"/>
        </w:tabs>
        <w:spacing w:before="240" w:after="120"/>
        <w:ind w:left="360"/>
        <w:jc w:val="both"/>
        <w:outlineLvl w:val="2"/>
        <w:rPr>
          <w:rFonts w:ascii="David" w:hAnsi="David"/>
          <w:vanish/>
          <w:sz w:val="22"/>
          <w:szCs w:val="22"/>
          <w:rtl/>
          <w:lang w:eastAsia="he-IL"/>
        </w:rPr>
      </w:pPr>
      <w:r w:rsidRPr="00226C68">
        <w:rPr>
          <w:rFonts w:ascii="David" w:hAnsi="David"/>
          <w:vanish/>
          <w:sz w:val="22"/>
          <w:szCs w:val="22"/>
          <w:rtl/>
          <w:lang w:eastAsia="he-IL"/>
        </w:rPr>
        <w:t>הפצה מסרונים והודעות קוליות לטלפונים ניידים</w:t>
      </w:r>
    </w:p>
    <w:p w14:paraId="06DA2F80" w14:textId="77777777" w:rsidR="008D722D" w:rsidRPr="00DD02C9" w:rsidRDefault="008D722D" w:rsidP="0047565B">
      <w:pPr>
        <w:pStyle w:val="22"/>
        <w:rPr>
          <w:rFonts w:ascii="David" w:hAnsi="David" w:cs="David"/>
          <w:u w:val="single"/>
          <w:rtl/>
        </w:rPr>
      </w:pPr>
      <w:r w:rsidRPr="00DD02C9">
        <w:rPr>
          <w:rFonts w:ascii="David" w:hAnsi="David" w:cs="David"/>
          <w:u w:val="single"/>
          <w:rtl/>
        </w:rPr>
        <w:t xml:space="preserve">דרישות </w:t>
      </w:r>
      <w:r w:rsidR="0047565B" w:rsidRPr="00DD02C9">
        <w:rPr>
          <w:rFonts w:ascii="David" w:hAnsi="David" w:cs="David"/>
          <w:u w:val="single"/>
          <w:rtl/>
        </w:rPr>
        <w:t>מהפלטפורמה</w:t>
      </w:r>
      <w:r w:rsidRPr="00DD02C9">
        <w:rPr>
          <w:rFonts w:ascii="David" w:hAnsi="David" w:cs="David"/>
          <w:u w:val="single"/>
          <w:rtl/>
        </w:rPr>
        <w:t xml:space="preserve"> (</w:t>
      </w:r>
      <w:r w:rsidRPr="00DD02C9">
        <w:rPr>
          <w:rFonts w:ascii="David" w:hAnsi="David" w:cs="David"/>
          <w:u w:val="single"/>
        </w:rPr>
        <w:t>S</w:t>
      </w:r>
      <w:r w:rsidRPr="00DD02C9">
        <w:rPr>
          <w:rFonts w:ascii="David" w:hAnsi="David" w:cs="David"/>
          <w:u w:val="single"/>
          <w:rtl/>
        </w:rPr>
        <w:t>)</w:t>
      </w:r>
    </w:p>
    <w:p w14:paraId="7B5CEB15" w14:textId="77777777" w:rsidR="008D722D" w:rsidRPr="00226C68" w:rsidRDefault="008D722D" w:rsidP="00B30A7D">
      <w:pPr>
        <w:ind w:left="1072"/>
        <w:rPr>
          <w:rFonts w:ascii="David" w:hAnsi="David" w:cs="David"/>
          <w:b/>
          <w:bCs/>
        </w:rPr>
      </w:pPr>
      <w:r w:rsidRPr="00226C68">
        <w:rPr>
          <w:rFonts w:ascii="David" w:hAnsi="David" w:cs="David"/>
          <w:b/>
          <w:bCs/>
          <w:rtl/>
        </w:rPr>
        <w:t>כללי (</w:t>
      </w:r>
      <w:r w:rsidRPr="00226C68">
        <w:rPr>
          <w:rFonts w:ascii="David" w:hAnsi="David" w:cs="David"/>
          <w:b/>
          <w:bCs/>
        </w:rPr>
        <w:t>I</w:t>
      </w:r>
      <w:r w:rsidRPr="00226C68">
        <w:rPr>
          <w:rFonts w:ascii="David" w:hAnsi="David" w:cs="David"/>
          <w:b/>
          <w:bCs/>
          <w:rtl/>
        </w:rPr>
        <w:t>)</w:t>
      </w:r>
    </w:p>
    <w:p w14:paraId="36B37D90" w14:textId="77777777" w:rsidR="008D722D" w:rsidRPr="00226C68" w:rsidRDefault="008D722D" w:rsidP="00707B24">
      <w:pPr>
        <w:pStyle w:val="Normal1"/>
        <w:numPr>
          <w:ilvl w:val="2"/>
          <w:numId w:val="39"/>
        </w:numPr>
        <w:spacing w:after="120" w:line="320" w:lineRule="atLeast"/>
        <w:rPr>
          <w:rFonts w:ascii="David" w:hAnsi="David"/>
          <w:szCs w:val="22"/>
        </w:rPr>
      </w:pPr>
      <w:r w:rsidRPr="00226C68">
        <w:rPr>
          <w:rFonts w:ascii="David" w:hAnsi="David"/>
          <w:szCs w:val="22"/>
          <w:rtl/>
        </w:rPr>
        <w:t xml:space="preserve">פרק משנה זה מפרט את הדרישות העסקיות, הפונקציונאליות והלא-פונקציונאליות.  </w:t>
      </w:r>
    </w:p>
    <w:p w14:paraId="1EE4DDBF" w14:textId="77777777" w:rsidR="00244B6C" w:rsidRDefault="008D722D" w:rsidP="00244B6C">
      <w:pPr>
        <w:pStyle w:val="Normal1"/>
        <w:numPr>
          <w:ilvl w:val="2"/>
          <w:numId w:val="39"/>
        </w:numPr>
        <w:spacing w:line="320" w:lineRule="atLeast"/>
        <w:rPr>
          <w:rFonts w:ascii="David" w:hAnsi="David"/>
          <w:szCs w:val="22"/>
        </w:rPr>
      </w:pPr>
      <w:r w:rsidRPr="00226C68">
        <w:rPr>
          <w:rFonts w:ascii="David" w:hAnsi="David"/>
          <w:szCs w:val="22"/>
          <w:u w:val="single"/>
          <w:rtl/>
        </w:rPr>
        <w:t>מודגש ומובהר כי מעבר לדרישות אלו, ייתכנו דרישות עתידיות שאינן מפורטות להלן.</w:t>
      </w:r>
      <w:r w:rsidRPr="00226C68">
        <w:rPr>
          <w:rFonts w:ascii="David" w:hAnsi="David"/>
          <w:szCs w:val="22"/>
          <w:rtl/>
        </w:rPr>
        <w:t xml:space="preserve"> </w:t>
      </w:r>
    </w:p>
    <w:p w14:paraId="4D1BB975" w14:textId="77777777" w:rsidR="008D722D" w:rsidRPr="00226C68" w:rsidRDefault="008D722D" w:rsidP="00244B6C">
      <w:pPr>
        <w:pStyle w:val="Normal1"/>
        <w:spacing w:after="120" w:line="320" w:lineRule="atLeast"/>
        <w:ind w:left="1928"/>
        <w:rPr>
          <w:rFonts w:ascii="David" w:hAnsi="David"/>
          <w:szCs w:val="22"/>
        </w:rPr>
      </w:pPr>
      <w:r w:rsidRPr="00226C68">
        <w:rPr>
          <w:rFonts w:ascii="David" w:hAnsi="David"/>
          <w:szCs w:val="22"/>
          <w:rtl/>
        </w:rPr>
        <w:t>הספק מוזמן לתאר ב</w:t>
      </w:r>
      <w:r w:rsidR="00E977D8" w:rsidRPr="00226C68">
        <w:rPr>
          <w:rFonts w:ascii="David" w:hAnsi="David"/>
          <w:szCs w:val="22"/>
          <w:rtl/>
        </w:rPr>
        <w:t>כל אחד מהסעיפים בפרק 2.</w:t>
      </w:r>
      <w:r w:rsidR="006F1296" w:rsidRPr="00226C68">
        <w:rPr>
          <w:rFonts w:ascii="David" w:hAnsi="David"/>
          <w:szCs w:val="22"/>
          <w:rtl/>
        </w:rPr>
        <w:t>2</w:t>
      </w:r>
      <w:r w:rsidR="00E977D8" w:rsidRPr="00226C68">
        <w:rPr>
          <w:rFonts w:ascii="David" w:hAnsi="David"/>
          <w:szCs w:val="22"/>
          <w:rtl/>
        </w:rPr>
        <w:t xml:space="preserve">.1 </w:t>
      </w:r>
      <w:r w:rsidR="00077561" w:rsidRPr="00226C68">
        <w:rPr>
          <w:rFonts w:ascii="David" w:hAnsi="David"/>
          <w:szCs w:val="22"/>
          <w:rtl/>
        </w:rPr>
        <w:t>י</w:t>
      </w:r>
      <w:r w:rsidRPr="00226C68">
        <w:rPr>
          <w:rFonts w:ascii="David" w:hAnsi="David"/>
          <w:szCs w:val="22"/>
          <w:rtl/>
        </w:rPr>
        <w:t>כולות נוספות שיש באפשרותו להציע או כאלו הנמצאות ב-</w:t>
      </w:r>
      <w:r w:rsidRPr="00226C68">
        <w:rPr>
          <w:rFonts w:ascii="David" w:hAnsi="David"/>
          <w:szCs w:val="22"/>
        </w:rPr>
        <w:t>Roadmap</w:t>
      </w:r>
      <w:r w:rsidRPr="00226C68">
        <w:rPr>
          <w:rFonts w:ascii="David" w:hAnsi="David"/>
          <w:szCs w:val="22"/>
          <w:rtl/>
        </w:rPr>
        <w:t xml:space="preserve"> המוצהר של יצרן הטכנולוגיה ושלדעתו יכולים לסייע למשרד בדרישות המכרז או בדרישות עתידיות. </w:t>
      </w:r>
    </w:p>
    <w:p w14:paraId="3BA6ABE0" w14:textId="77777777" w:rsidR="008D722D" w:rsidRPr="00226C68" w:rsidRDefault="008D722D" w:rsidP="00707B24">
      <w:pPr>
        <w:pStyle w:val="Normal1"/>
        <w:numPr>
          <w:ilvl w:val="2"/>
          <w:numId w:val="39"/>
        </w:numPr>
        <w:spacing w:after="120" w:line="320" w:lineRule="atLeast"/>
        <w:rPr>
          <w:rFonts w:ascii="David" w:hAnsi="David"/>
          <w:szCs w:val="22"/>
        </w:rPr>
      </w:pPr>
      <w:r w:rsidRPr="00226C68">
        <w:rPr>
          <w:rFonts w:ascii="David" w:hAnsi="David"/>
          <w:szCs w:val="22"/>
          <w:rtl/>
        </w:rPr>
        <w:t>על המציע למלא את הדרישות בפרק משנה זה ול</w:t>
      </w:r>
      <w:r w:rsidR="00552769" w:rsidRPr="00226C68">
        <w:rPr>
          <w:rFonts w:ascii="David" w:hAnsi="David"/>
          <w:szCs w:val="22"/>
          <w:rtl/>
        </w:rPr>
        <w:t>הציגן בטבלאות לפי הדוגמאות להלן:</w:t>
      </w:r>
    </w:p>
    <w:tbl>
      <w:tblPr>
        <w:tblStyle w:val="af1"/>
        <w:bidiVisual/>
        <w:tblW w:w="0" w:type="auto"/>
        <w:tblInd w:w="2288" w:type="dxa"/>
        <w:tblLook w:val="04A0" w:firstRow="1" w:lastRow="0" w:firstColumn="1" w:lastColumn="0" w:noHBand="0" w:noVBand="1"/>
      </w:tblPr>
      <w:tblGrid>
        <w:gridCol w:w="1811"/>
        <w:gridCol w:w="1110"/>
        <w:gridCol w:w="1417"/>
        <w:gridCol w:w="1701"/>
        <w:gridCol w:w="2126"/>
      </w:tblGrid>
      <w:tr w:rsidR="00552769" w:rsidRPr="00226C68" w14:paraId="56FCFA29" w14:textId="77777777" w:rsidTr="00097A5C">
        <w:tc>
          <w:tcPr>
            <w:tcW w:w="1811" w:type="dxa"/>
            <w:shd w:val="clear" w:color="auto" w:fill="AEAAAA" w:themeFill="background2" w:themeFillShade="BF"/>
          </w:tcPr>
          <w:p w14:paraId="041C7936" w14:textId="77777777" w:rsidR="00552769" w:rsidRPr="00226C68" w:rsidRDefault="00552769" w:rsidP="004B1180">
            <w:pPr>
              <w:pStyle w:val="Normal1"/>
              <w:spacing w:after="120" w:line="320" w:lineRule="atLeast"/>
              <w:ind w:left="0"/>
              <w:rPr>
                <w:rFonts w:ascii="David" w:hAnsi="David"/>
                <w:sz w:val="22"/>
                <w:szCs w:val="22"/>
                <w:rtl/>
              </w:rPr>
            </w:pPr>
            <w:r w:rsidRPr="00226C68">
              <w:rPr>
                <w:rFonts w:ascii="David" w:hAnsi="David"/>
                <w:szCs w:val="22"/>
                <w:rtl/>
              </w:rPr>
              <w:t xml:space="preserve">סעיף </w:t>
            </w:r>
          </w:p>
        </w:tc>
        <w:tc>
          <w:tcPr>
            <w:tcW w:w="1110" w:type="dxa"/>
            <w:shd w:val="clear" w:color="auto" w:fill="AEAAAA" w:themeFill="background2" w:themeFillShade="BF"/>
          </w:tcPr>
          <w:p w14:paraId="5362AF02" w14:textId="77777777" w:rsidR="00552769" w:rsidRPr="00226C68" w:rsidRDefault="00552769" w:rsidP="004B1180">
            <w:pPr>
              <w:pStyle w:val="Normal1"/>
              <w:spacing w:after="120" w:line="320" w:lineRule="atLeast"/>
              <w:ind w:left="0"/>
              <w:rPr>
                <w:rFonts w:ascii="David" w:hAnsi="David"/>
                <w:sz w:val="22"/>
                <w:szCs w:val="22"/>
                <w:rtl/>
              </w:rPr>
            </w:pPr>
            <w:r w:rsidRPr="00226C68">
              <w:rPr>
                <w:rFonts w:ascii="David" w:hAnsi="David"/>
                <w:szCs w:val="22"/>
                <w:rtl/>
              </w:rPr>
              <w:t xml:space="preserve">רכיב </w:t>
            </w:r>
          </w:p>
        </w:tc>
        <w:tc>
          <w:tcPr>
            <w:tcW w:w="1417" w:type="dxa"/>
            <w:shd w:val="clear" w:color="auto" w:fill="AEAAAA" w:themeFill="background2" w:themeFillShade="BF"/>
          </w:tcPr>
          <w:p w14:paraId="0BE0C7E1" w14:textId="77777777" w:rsidR="00552769" w:rsidRPr="00226C68" w:rsidRDefault="00552769" w:rsidP="004B1180">
            <w:pPr>
              <w:pStyle w:val="Normal1"/>
              <w:spacing w:after="120" w:line="320" w:lineRule="atLeast"/>
              <w:ind w:left="0"/>
              <w:rPr>
                <w:rFonts w:ascii="David" w:hAnsi="David"/>
                <w:sz w:val="22"/>
                <w:szCs w:val="22"/>
                <w:rtl/>
              </w:rPr>
            </w:pPr>
            <w:r w:rsidRPr="00226C68">
              <w:rPr>
                <w:rFonts w:ascii="David" w:hAnsi="David"/>
                <w:szCs w:val="22"/>
                <w:rtl/>
              </w:rPr>
              <w:t>היקף</w:t>
            </w:r>
          </w:p>
        </w:tc>
        <w:tc>
          <w:tcPr>
            <w:tcW w:w="1701" w:type="dxa"/>
            <w:shd w:val="clear" w:color="auto" w:fill="AEAAAA" w:themeFill="background2" w:themeFillShade="BF"/>
          </w:tcPr>
          <w:p w14:paraId="4960C8A5" w14:textId="77777777" w:rsidR="00552769" w:rsidRPr="00226C68" w:rsidRDefault="00552769" w:rsidP="004B1180">
            <w:pPr>
              <w:pStyle w:val="Normal1"/>
              <w:spacing w:after="120" w:line="320" w:lineRule="atLeast"/>
              <w:ind w:left="0"/>
              <w:rPr>
                <w:rFonts w:ascii="David" w:hAnsi="David"/>
                <w:sz w:val="22"/>
                <w:szCs w:val="22"/>
                <w:rtl/>
              </w:rPr>
            </w:pPr>
            <w:r w:rsidRPr="00226C68">
              <w:rPr>
                <w:rFonts w:ascii="David" w:hAnsi="David"/>
                <w:szCs w:val="22"/>
                <w:rtl/>
              </w:rPr>
              <w:t>אופן המימוש</w:t>
            </w:r>
          </w:p>
        </w:tc>
        <w:tc>
          <w:tcPr>
            <w:tcW w:w="2126" w:type="dxa"/>
            <w:shd w:val="clear" w:color="auto" w:fill="AEAAAA" w:themeFill="background2" w:themeFillShade="BF"/>
          </w:tcPr>
          <w:p w14:paraId="20FE4DD7" w14:textId="77777777" w:rsidR="00552769" w:rsidRPr="00226C68" w:rsidRDefault="00552769" w:rsidP="004B1180">
            <w:pPr>
              <w:pStyle w:val="Normal1"/>
              <w:spacing w:after="120" w:line="320" w:lineRule="atLeast"/>
              <w:ind w:left="0"/>
              <w:rPr>
                <w:rFonts w:ascii="David" w:hAnsi="David"/>
                <w:sz w:val="22"/>
                <w:szCs w:val="22"/>
                <w:rtl/>
              </w:rPr>
            </w:pPr>
            <w:r w:rsidRPr="00226C68">
              <w:rPr>
                <w:rFonts w:ascii="David" w:hAnsi="David"/>
                <w:szCs w:val="22"/>
                <w:rtl/>
              </w:rPr>
              <w:t>הסבר לאופן המימוש</w:t>
            </w:r>
          </w:p>
        </w:tc>
      </w:tr>
      <w:tr w:rsidR="007C7EDF" w:rsidRPr="00226C68" w14:paraId="18FF9748" w14:textId="77777777" w:rsidTr="004B1180">
        <w:tc>
          <w:tcPr>
            <w:tcW w:w="1811" w:type="dxa"/>
          </w:tcPr>
          <w:p w14:paraId="4215D48E" w14:textId="77777777" w:rsidR="007C7EDF" w:rsidRPr="00226C68" w:rsidRDefault="007C7EDF" w:rsidP="004B1180">
            <w:pPr>
              <w:pStyle w:val="Normal1"/>
              <w:spacing w:after="120" w:line="320" w:lineRule="atLeast"/>
              <w:ind w:left="0"/>
              <w:rPr>
                <w:rFonts w:ascii="David" w:hAnsi="David"/>
                <w:szCs w:val="22"/>
                <w:rtl/>
              </w:rPr>
            </w:pPr>
          </w:p>
        </w:tc>
        <w:tc>
          <w:tcPr>
            <w:tcW w:w="1110" w:type="dxa"/>
          </w:tcPr>
          <w:p w14:paraId="5A88275F" w14:textId="77777777" w:rsidR="007C7EDF" w:rsidRPr="00226C68" w:rsidRDefault="007C7EDF" w:rsidP="004B1180">
            <w:pPr>
              <w:pStyle w:val="Normal1"/>
              <w:spacing w:after="120" w:line="320" w:lineRule="atLeast"/>
              <w:ind w:left="0"/>
              <w:rPr>
                <w:rFonts w:ascii="David" w:hAnsi="David"/>
                <w:szCs w:val="22"/>
                <w:rtl/>
              </w:rPr>
            </w:pPr>
          </w:p>
        </w:tc>
        <w:tc>
          <w:tcPr>
            <w:tcW w:w="1417" w:type="dxa"/>
          </w:tcPr>
          <w:p w14:paraId="345B54E8" w14:textId="77777777" w:rsidR="007C7EDF" w:rsidRPr="00226C68" w:rsidRDefault="007C7EDF" w:rsidP="004B1180">
            <w:pPr>
              <w:pStyle w:val="Normal1"/>
              <w:spacing w:after="120" w:line="320" w:lineRule="atLeast"/>
              <w:ind w:left="0"/>
              <w:rPr>
                <w:rFonts w:ascii="David" w:hAnsi="David"/>
                <w:szCs w:val="22"/>
                <w:rtl/>
              </w:rPr>
            </w:pPr>
          </w:p>
        </w:tc>
        <w:tc>
          <w:tcPr>
            <w:tcW w:w="1701" w:type="dxa"/>
          </w:tcPr>
          <w:p w14:paraId="2ED5299D" w14:textId="77777777" w:rsidR="007C7EDF" w:rsidRPr="00226C68" w:rsidRDefault="007C7EDF" w:rsidP="004B1180">
            <w:pPr>
              <w:pStyle w:val="Normal1"/>
              <w:spacing w:after="120" w:line="320" w:lineRule="atLeast"/>
              <w:ind w:left="0"/>
              <w:rPr>
                <w:rFonts w:ascii="David" w:hAnsi="David"/>
                <w:szCs w:val="22"/>
                <w:rtl/>
              </w:rPr>
            </w:pPr>
          </w:p>
        </w:tc>
        <w:tc>
          <w:tcPr>
            <w:tcW w:w="2126" w:type="dxa"/>
          </w:tcPr>
          <w:p w14:paraId="42AA4400" w14:textId="77777777" w:rsidR="007C7EDF" w:rsidRPr="00226C68" w:rsidRDefault="007C7EDF" w:rsidP="004B1180">
            <w:pPr>
              <w:pStyle w:val="Normal1"/>
              <w:spacing w:after="120" w:line="320" w:lineRule="atLeast"/>
              <w:ind w:left="0"/>
              <w:rPr>
                <w:rFonts w:ascii="David" w:hAnsi="David"/>
                <w:szCs w:val="22"/>
                <w:rtl/>
              </w:rPr>
            </w:pPr>
          </w:p>
        </w:tc>
      </w:tr>
    </w:tbl>
    <w:p w14:paraId="205B727C" w14:textId="77777777" w:rsidR="008D722D" w:rsidRPr="00226C68" w:rsidRDefault="008D722D" w:rsidP="00707B24">
      <w:pPr>
        <w:pStyle w:val="Normal1"/>
        <w:numPr>
          <w:ilvl w:val="2"/>
          <w:numId w:val="39"/>
        </w:numPr>
        <w:spacing w:after="120" w:line="320" w:lineRule="atLeast"/>
        <w:rPr>
          <w:rFonts w:ascii="David" w:hAnsi="David"/>
          <w:szCs w:val="22"/>
        </w:rPr>
      </w:pPr>
      <w:r w:rsidRPr="00226C68">
        <w:rPr>
          <w:rFonts w:ascii="David" w:hAnsi="David"/>
          <w:szCs w:val="22"/>
          <w:rtl/>
        </w:rPr>
        <w:t xml:space="preserve">בפרק הדרישות </w:t>
      </w:r>
      <w:r w:rsidR="001043A3" w:rsidRPr="00226C68">
        <w:rPr>
          <w:rFonts w:ascii="David" w:hAnsi="David"/>
          <w:szCs w:val="22"/>
          <w:rtl/>
        </w:rPr>
        <w:t>מהפלטפורמה</w:t>
      </w:r>
      <w:r w:rsidRPr="00226C68">
        <w:rPr>
          <w:rFonts w:ascii="David" w:hAnsi="David"/>
          <w:szCs w:val="22"/>
          <w:rtl/>
        </w:rPr>
        <w:t xml:space="preserve"> </w:t>
      </w:r>
      <w:r w:rsidR="001043A3" w:rsidRPr="00226C68">
        <w:rPr>
          <w:rFonts w:ascii="David" w:hAnsi="David"/>
          <w:szCs w:val="22"/>
          <w:rtl/>
        </w:rPr>
        <w:t>נדרש למלא התייחסות עבר כל דרישה, יש לפרט את רמת המענה, אופן המימוש ופרטים נוספים, אין להסתפק במענה של קיים בפלטפורמה</w:t>
      </w:r>
      <w:r w:rsidR="00840476" w:rsidRPr="00226C68">
        <w:rPr>
          <w:rFonts w:ascii="David" w:hAnsi="David"/>
          <w:szCs w:val="22"/>
          <w:rtl/>
        </w:rPr>
        <w:t>.</w:t>
      </w:r>
    </w:p>
    <w:p w14:paraId="6F43C3E7" w14:textId="77777777" w:rsidR="008D722D" w:rsidRPr="00226C68" w:rsidRDefault="008D722D" w:rsidP="00707B24">
      <w:pPr>
        <w:pStyle w:val="Normal1"/>
        <w:numPr>
          <w:ilvl w:val="0"/>
          <w:numId w:val="40"/>
        </w:numPr>
        <w:spacing w:after="120" w:line="320" w:lineRule="atLeast"/>
        <w:rPr>
          <w:rFonts w:ascii="David" w:hAnsi="David"/>
          <w:szCs w:val="22"/>
        </w:rPr>
      </w:pPr>
      <w:r w:rsidRPr="00226C68">
        <w:rPr>
          <w:rFonts w:ascii="David" w:hAnsi="David"/>
          <w:szCs w:val="22"/>
          <w:rtl/>
        </w:rPr>
        <w:t>בטור האחרון יש לפרט מענה מתוכנן עבור היכולת, יש לחלק את המענה המתוכנן לרכיבים, עבור כל רכיב יש לציין בסוגריים את אופן המימוש כמפורט בסעיף הבא</w:t>
      </w:r>
      <w:r w:rsidR="00840476" w:rsidRPr="00226C68">
        <w:rPr>
          <w:rFonts w:ascii="David" w:hAnsi="David"/>
          <w:szCs w:val="22"/>
          <w:rtl/>
        </w:rPr>
        <w:t>.</w:t>
      </w:r>
    </w:p>
    <w:p w14:paraId="15BF725A" w14:textId="77777777" w:rsidR="008D722D" w:rsidRPr="00226C68" w:rsidRDefault="008D722D" w:rsidP="00707B24">
      <w:pPr>
        <w:pStyle w:val="Normal1"/>
        <w:numPr>
          <w:ilvl w:val="2"/>
          <w:numId w:val="39"/>
        </w:numPr>
        <w:spacing w:after="120" w:line="320" w:lineRule="atLeast"/>
        <w:rPr>
          <w:rFonts w:ascii="David" w:hAnsi="David"/>
          <w:szCs w:val="22"/>
        </w:rPr>
      </w:pPr>
      <w:r w:rsidRPr="00226C68">
        <w:rPr>
          <w:rFonts w:ascii="David" w:hAnsi="David"/>
          <w:szCs w:val="22"/>
          <w:rtl/>
        </w:rPr>
        <w:t xml:space="preserve">אופן המימוש של כל רכיב ביכולות הנדרשות יסומן בצורה הבאה: </w:t>
      </w:r>
    </w:p>
    <w:p w14:paraId="6C929CDE" w14:textId="77777777" w:rsidR="008D722D" w:rsidRPr="00226C68" w:rsidRDefault="008D722D" w:rsidP="00707B24">
      <w:pPr>
        <w:pStyle w:val="Normal1"/>
        <w:numPr>
          <w:ilvl w:val="0"/>
          <w:numId w:val="40"/>
        </w:numPr>
        <w:spacing w:after="120" w:line="320" w:lineRule="atLeast"/>
        <w:rPr>
          <w:rFonts w:ascii="David" w:hAnsi="David"/>
          <w:szCs w:val="22"/>
        </w:rPr>
      </w:pPr>
      <w:r w:rsidRPr="00226C68">
        <w:rPr>
          <w:rFonts w:ascii="David" w:hAnsi="David"/>
          <w:b/>
          <w:bCs/>
          <w:szCs w:val="22"/>
        </w:rPr>
        <w:t>P</w:t>
      </w:r>
      <w:r w:rsidRPr="00226C68">
        <w:rPr>
          <w:rFonts w:ascii="David" w:hAnsi="David"/>
          <w:szCs w:val="22"/>
          <w:rtl/>
        </w:rPr>
        <w:t xml:space="preserve"> - קיים </w:t>
      </w:r>
      <w:r w:rsidR="00786863" w:rsidRPr="00226C68">
        <w:rPr>
          <w:rFonts w:ascii="David" w:hAnsi="David"/>
          <w:szCs w:val="22"/>
          <w:rtl/>
        </w:rPr>
        <w:t>בפלטפורמה באמצעות יישום</w:t>
      </w:r>
    </w:p>
    <w:p w14:paraId="4F98D700" w14:textId="77777777" w:rsidR="008D722D" w:rsidRPr="00226C68" w:rsidRDefault="008D722D" w:rsidP="00707B24">
      <w:pPr>
        <w:pStyle w:val="Normal1"/>
        <w:numPr>
          <w:ilvl w:val="0"/>
          <w:numId w:val="40"/>
        </w:numPr>
        <w:spacing w:after="120" w:line="320" w:lineRule="atLeast"/>
        <w:rPr>
          <w:rFonts w:ascii="David" w:hAnsi="David"/>
          <w:b/>
          <w:bCs/>
          <w:szCs w:val="22"/>
        </w:rPr>
      </w:pPr>
      <w:r w:rsidRPr="00226C68">
        <w:rPr>
          <w:rFonts w:ascii="David" w:hAnsi="David"/>
          <w:b/>
          <w:bCs/>
          <w:szCs w:val="22"/>
        </w:rPr>
        <w:t>A</w:t>
      </w:r>
      <w:r w:rsidRPr="00226C68">
        <w:rPr>
          <w:rFonts w:ascii="David" w:hAnsi="David"/>
          <w:b/>
          <w:bCs/>
          <w:szCs w:val="22"/>
          <w:rtl/>
        </w:rPr>
        <w:t xml:space="preserve"> – </w:t>
      </w:r>
      <w:r w:rsidRPr="00226C68">
        <w:rPr>
          <w:rFonts w:ascii="David" w:hAnsi="David"/>
          <w:szCs w:val="22"/>
          <w:rtl/>
        </w:rPr>
        <w:t xml:space="preserve">קיים ובשימוש בפתרון, באמצעות פיתוח </w:t>
      </w:r>
      <w:r w:rsidR="00786863" w:rsidRPr="00226C68">
        <w:rPr>
          <w:rFonts w:ascii="David" w:hAnsi="David"/>
          <w:szCs w:val="22"/>
          <w:rtl/>
        </w:rPr>
        <w:t xml:space="preserve">הנתמך בפלטפורמה, ללא </w:t>
      </w:r>
      <w:r w:rsidR="004A75AA" w:rsidRPr="00226C68">
        <w:rPr>
          <w:rFonts w:ascii="David" w:hAnsi="David"/>
          <w:szCs w:val="22"/>
          <w:rtl/>
        </w:rPr>
        <w:t>איבוד יכולות נוספות של הפלטפורמה באותה שכבה ובשכבות נוספות או עם איבוד מינימלי</w:t>
      </w:r>
      <w:r w:rsidR="00786863" w:rsidRPr="00226C68">
        <w:rPr>
          <w:rFonts w:ascii="David" w:hAnsi="David"/>
          <w:szCs w:val="22"/>
          <w:rtl/>
        </w:rPr>
        <w:t>, סימון כזה יוכל לקבל עד 50%.</w:t>
      </w:r>
    </w:p>
    <w:p w14:paraId="357CF9A3" w14:textId="77777777" w:rsidR="008D722D" w:rsidRPr="00226C68" w:rsidRDefault="008D722D" w:rsidP="00707B24">
      <w:pPr>
        <w:pStyle w:val="a"/>
        <w:numPr>
          <w:ilvl w:val="0"/>
          <w:numId w:val="40"/>
        </w:numPr>
        <w:spacing w:after="120" w:line="320" w:lineRule="atLeast"/>
        <w:jc w:val="both"/>
        <w:rPr>
          <w:rFonts w:ascii="David" w:hAnsi="David" w:cs="David"/>
        </w:rPr>
      </w:pPr>
      <w:r w:rsidRPr="00226C68">
        <w:rPr>
          <w:rFonts w:ascii="David" w:hAnsi="David" w:cs="David"/>
          <w:b/>
          <w:bCs/>
        </w:rPr>
        <w:lastRenderedPageBreak/>
        <w:t>D</w:t>
      </w:r>
      <w:r w:rsidRPr="00226C68">
        <w:rPr>
          <w:rFonts w:ascii="David" w:hAnsi="David" w:cs="David"/>
          <w:rtl/>
        </w:rPr>
        <w:t xml:space="preserve"> - אפשרי באמצעות פיתוח ייעודי מחוץ </w:t>
      </w:r>
      <w:r w:rsidR="00786863" w:rsidRPr="00226C68">
        <w:rPr>
          <w:rFonts w:ascii="David" w:hAnsi="David" w:cs="David"/>
          <w:rtl/>
        </w:rPr>
        <w:t>לפלטפורמה,</w:t>
      </w:r>
      <w:r w:rsidR="00786863" w:rsidRPr="00226C68">
        <w:rPr>
          <w:rFonts w:ascii="David" w:hAnsi="David" w:cs="David"/>
          <w:rtl/>
          <w:lang w:eastAsia="he-IL"/>
        </w:rPr>
        <w:t xml:space="preserve"> </w:t>
      </w:r>
      <w:r w:rsidR="004A75AA" w:rsidRPr="00226C68">
        <w:rPr>
          <w:rFonts w:ascii="David" w:hAnsi="David" w:cs="David"/>
          <w:rtl/>
          <w:lang w:eastAsia="he-IL"/>
        </w:rPr>
        <w:t>שלא מאפשר שימוש ביכולות אחרות של הפלטפורמה באותה שכבה</w:t>
      </w:r>
      <w:r w:rsidR="00786863" w:rsidRPr="00226C68">
        <w:rPr>
          <w:rFonts w:ascii="David" w:hAnsi="David" w:cs="David"/>
          <w:rtl/>
          <w:lang w:eastAsia="he-IL"/>
        </w:rPr>
        <w:t xml:space="preserve">, </w:t>
      </w:r>
      <w:r w:rsidR="00970071" w:rsidRPr="00226C68">
        <w:rPr>
          <w:rFonts w:ascii="David" w:hAnsi="David" w:cs="David"/>
          <w:rtl/>
        </w:rPr>
        <w:t>סימון כזה יאפשר עד 2</w:t>
      </w:r>
      <w:r w:rsidRPr="00226C68">
        <w:rPr>
          <w:rFonts w:ascii="David" w:hAnsi="David" w:cs="David"/>
          <w:rtl/>
        </w:rPr>
        <w:t>0% מהמשקל המקסימלי עבור הסעיף.</w:t>
      </w:r>
    </w:p>
    <w:p w14:paraId="1681A581" w14:textId="77777777" w:rsidR="008D722D" w:rsidRPr="00226C68" w:rsidRDefault="008D722D" w:rsidP="00707B24">
      <w:pPr>
        <w:pStyle w:val="Normal1"/>
        <w:numPr>
          <w:ilvl w:val="0"/>
          <w:numId w:val="40"/>
        </w:numPr>
        <w:spacing w:after="120" w:line="320" w:lineRule="atLeast"/>
        <w:rPr>
          <w:rFonts w:ascii="David" w:hAnsi="David"/>
          <w:szCs w:val="22"/>
        </w:rPr>
      </w:pPr>
      <w:r w:rsidRPr="00226C68">
        <w:rPr>
          <w:rFonts w:ascii="David" w:hAnsi="David"/>
          <w:b/>
          <w:bCs/>
          <w:szCs w:val="22"/>
        </w:rPr>
        <w:t>T</w:t>
      </w:r>
      <w:r w:rsidRPr="00226C68">
        <w:rPr>
          <w:rFonts w:ascii="David" w:hAnsi="David"/>
          <w:szCs w:val="22"/>
          <w:rtl/>
        </w:rPr>
        <w:t xml:space="preserve"> – תמיכה באמצעות מוצר משלים.</w:t>
      </w:r>
    </w:p>
    <w:p w14:paraId="06B6FDB0" w14:textId="77777777" w:rsidR="008D722D" w:rsidRPr="00226C68" w:rsidRDefault="008D722D" w:rsidP="00707B24">
      <w:pPr>
        <w:pStyle w:val="Normal1"/>
        <w:numPr>
          <w:ilvl w:val="0"/>
          <w:numId w:val="40"/>
        </w:numPr>
        <w:spacing w:after="120" w:line="320" w:lineRule="atLeast"/>
        <w:rPr>
          <w:rFonts w:ascii="David" w:hAnsi="David"/>
          <w:szCs w:val="22"/>
        </w:rPr>
      </w:pPr>
      <w:r w:rsidRPr="00226C68">
        <w:rPr>
          <w:rFonts w:ascii="David" w:hAnsi="David"/>
          <w:b/>
          <w:bCs/>
          <w:szCs w:val="22"/>
        </w:rPr>
        <w:t>N</w:t>
      </w:r>
      <w:r w:rsidRPr="00226C68">
        <w:rPr>
          <w:rFonts w:ascii="David" w:hAnsi="David"/>
          <w:szCs w:val="22"/>
          <w:rtl/>
        </w:rPr>
        <w:t xml:space="preserve"> – לא נתמך.  </w:t>
      </w:r>
    </w:p>
    <w:p w14:paraId="352F08C7" w14:textId="77777777" w:rsidR="008D722D" w:rsidRPr="00226C68" w:rsidRDefault="008D722D" w:rsidP="00707B24">
      <w:pPr>
        <w:pStyle w:val="Normal1"/>
        <w:numPr>
          <w:ilvl w:val="0"/>
          <w:numId w:val="40"/>
        </w:numPr>
        <w:spacing w:after="120" w:line="320" w:lineRule="atLeast"/>
        <w:rPr>
          <w:rFonts w:ascii="David" w:hAnsi="David"/>
          <w:szCs w:val="22"/>
        </w:rPr>
      </w:pPr>
      <w:r w:rsidRPr="00226C68">
        <w:rPr>
          <w:rFonts w:ascii="David" w:hAnsi="David"/>
          <w:szCs w:val="22"/>
          <w:rtl/>
        </w:rPr>
        <w:t>בטור ההסבר לאופן המימוש</w:t>
      </w:r>
      <w:r w:rsidR="00970071" w:rsidRPr="00226C68">
        <w:rPr>
          <w:rFonts w:ascii="David" w:hAnsi="David"/>
          <w:szCs w:val="22"/>
          <w:rtl/>
        </w:rPr>
        <w:t xml:space="preserve"> יש להכניס הבהרות להסברים לנושא, אין לכתוב על יכולת קיימת ללא פירוט של אופן המימוש</w:t>
      </w:r>
      <w:r w:rsidRPr="00226C68">
        <w:rPr>
          <w:rFonts w:ascii="David" w:hAnsi="David"/>
          <w:szCs w:val="22"/>
          <w:rtl/>
        </w:rPr>
        <w:t>.</w:t>
      </w:r>
    </w:p>
    <w:p w14:paraId="68708AD7" w14:textId="77777777" w:rsidR="008D722D" w:rsidRPr="0061280D" w:rsidRDefault="007B31ED" w:rsidP="0061280D">
      <w:pPr>
        <w:pStyle w:val="22"/>
        <w:rPr>
          <w:rFonts w:ascii="David" w:hAnsi="David" w:cs="David"/>
          <w:rtl/>
        </w:rPr>
      </w:pPr>
      <w:bookmarkStart w:id="68" w:name="_Ref79419510"/>
      <w:r w:rsidRPr="0061280D">
        <w:rPr>
          <w:rFonts w:ascii="David" w:hAnsi="David" w:cs="David"/>
          <w:rtl/>
        </w:rPr>
        <w:t>ה</w:t>
      </w:r>
      <w:r w:rsidR="008D722D" w:rsidRPr="0061280D">
        <w:rPr>
          <w:rFonts w:ascii="David" w:hAnsi="David" w:cs="David"/>
          <w:rtl/>
        </w:rPr>
        <w:t>דרישות</w:t>
      </w:r>
      <w:r w:rsidRPr="0061280D">
        <w:rPr>
          <w:rFonts w:ascii="David" w:hAnsi="David" w:cs="David"/>
          <w:rtl/>
        </w:rPr>
        <w:t xml:space="preserve"> (</w:t>
      </w:r>
      <w:r w:rsidRPr="0061280D">
        <w:rPr>
          <w:rFonts w:ascii="David" w:hAnsi="David" w:cs="David"/>
        </w:rPr>
        <w:t>S</w:t>
      </w:r>
      <w:bookmarkEnd w:id="68"/>
      <w:r w:rsidRPr="0061280D">
        <w:rPr>
          <w:rFonts w:ascii="David" w:hAnsi="David" w:cs="David"/>
          <w:rtl/>
        </w:rPr>
        <w:t>)</w:t>
      </w:r>
      <w:r w:rsidR="008D722D" w:rsidRPr="0061280D">
        <w:rPr>
          <w:rFonts w:ascii="David" w:hAnsi="David" w:cs="David"/>
          <w:rtl/>
        </w:rPr>
        <w:t xml:space="preserve"> </w:t>
      </w:r>
    </w:p>
    <w:p w14:paraId="408B3E0F" w14:textId="7B375D94" w:rsidR="00442B01" w:rsidRPr="00226C68" w:rsidRDefault="009D7800" w:rsidP="005A486D">
      <w:pPr>
        <w:pStyle w:val="30"/>
        <w:ind w:left="1699" w:hanging="709"/>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Ref83536943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226C68">
        <w:rPr>
          <w:rFonts w:ascii="David" w:hAnsi="David" w:cs="David"/>
          <w:rtl/>
        </w:rPr>
        <w:t xml:space="preserve">הספק יפרסם את רשתות משרד הבריאות (195.200.205.0/24) ב </w:t>
      </w:r>
      <w:r w:rsidR="00413424" w:rsidRPr="00226C68">
        <w:rPr>
          <w:rFonts w:ascii="David" w:hAnsi="David" w:cs="David"/>
        </w:rPr>
        <w:t>BGP - Border Gateway Protocol</w:t>
      </w:r>
      <w:r w:rsidR="00413424" w:rsidRPr="00226C68">
        <w:rPr>
          <w:rFonts w:ascii="David" w:hAnsi="David" w:cs="David"/>
          <w:rtl/>
        </w:rPr>
        <w:t xml:space="preserve"> – הפרסום הוא בין </w:t>
      </w:r>
      <w:r w:rsidR="00413424" w:rsidRPr="00413424">
        <w:rPr>
          <w:rFonts w:ascii="David" w:hAnsi="David" w:cs="David"/>
          <w:color w:val="202124"/>
          <w:shd w:val="clear" w:color="auto" w:fill="FFFFFF"/>
        </w:rPr>
        <w:t>autonomous systems (AS)</w:t>
      </w:r>
      <w:r w:rsidR="00413424" w:rsidRPr="00226C68">
        <w:rPr>
          <w:rFonts w:ascii="David" w:hAnsi="David" w:cs="David"/>
        </w:rPr>
        <w:t xml:space="preserve"> 41394</w:t>
      </w:r>
      <w:r w:rsidR="00413424" w:rsidRPr="00226C68">
        <w:rPr>
          <w:rFonts w:ascii="David" w:hAnsi="David" w:cs="David"/>
          <w:rtl/>
        </w:rPr>
        <w:t xml:space="preserve"> שונים</w:t>
      </w:r>
      <w:r w:rsidRPr="00226C68">
        <w:rPr>
          <w:rFonts w:ascii="David" w:hAnsi="David" w:cs="David"/>
          <w:rtl/>
        </w:rPr>
        <w:fldChar w:fldCharType="end"/>
      </w:r>
    </w:p>
    <w:p w14:paraId="38D8AB21" w14:textId="64714F3C" w:rsidR="00442B01" w:rsidRPr="00226C68" w:rsidRDefault="009D7800" w:rsidP="005A486D">
      <w:pPr>
        <w:pStyle w:val="30"/>
        <w:ind w:left="1699" w:hanging="709"/>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Ref83536980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226C68">
        <w:rPr>
          <w:rFonts w:ascii="David" w:hAnsi="David" w:cs="David"/>
          <w:rtl/>
        </w:rPr>
        <w:t>לספק יכולת קישור של לפחות 3 פופים (</w:t>
      </w:r>
      <w:r w:rsidR="00413424" w:rsidRPr="00226C68">
        <w:rPr>
          <w:rFonts w:ascii="David" w:hAnsi="David" w:cs="David"/>
        </w:rPr>
        <w:t>Pops</w:t>
      </w:r>
      <w:r w:rsidR="00413424" w:rsidRPr="00226C68">
        <w:rPr>
          <w:rFonts w:ascii="David" w:hAnsi="David" w:cs="David"/>
          <w:rtl/>
        </w:rPr>
        <w:t>) בפריסה ארצית ועולמית לצורך קישור סניפים קרובים גיאוגרפית לאזור בו ממוקמת רשת ה-</w:t>
      </w:r>
      <w:r w:rsidR="00413424" w:rsidRPr="00226C68">
        <w:rPr>
          <w:rFonts w:ascii="David" w:hAnsi="David" w:cs="David"/>
        </w:rPr>
        <w:t>BACKBONE</w:t>
      </w:r>
      <w:r w:rsidR="00413424" w:rsidRPr="00226C68">
        <w:rPr>
          <w:rFonts w:ascii="David" w:hAnsi="David" w:cs="David"/>
          <w:rtl/>
        </w:rPr>
        <w:t xml:space="preserve"> של משרד הבריאות.</w:t>
      </w:r>
      <w:r w:rsidRPr="00226C68">
        <w:rPr>
          <w:rFonts w:ascii="David" w:hAnsi="David" w:cs="David"/>
          <w:rtl/>
        </w:rPr>
        <w:fldChar w:fldCharType="end"/>
      </w:r>
    </w:p>
    <w:p w14:paraId="28863490" w14:textId="21523D45" w:rsidR="00E26572" w:rsidRDefault="00E26572" w:rsidP="005A486D">
      <w:pPr>
        <w:pStyle w:val="30"/>
        <w:ind w:left="1699" w:hanging="709"/>
        <w:rPr>
          <w:rFonts w:ascii="David" w:hAnsi="David" w:cs="David"/>
        </w:rPr>
      </w:pPr>
      <w:r w:rsidRPr="00E26572">
        <w:rPr>
          <w:rFonts w:ascii="David" w:hAnsi="David" w:cs="David"/>
          <w:rtl/>
        </w:rPr>
        <w:t>הספק הזוכה יעמיד לרשות משרד הבריאות סינון וחסימת התקפות ואירועי אבטחת מידע בכלל והתקפות</w:t>
      </w:r>
      <w:r w:rsidRPr="00E26572">
        <w:rPr>
          <w:rFonts w:ascii="David" w:hAnsi="David" w:cs="David"/>
        </w:rPr>
        <w:t xml:space="preserve"> DOS (Denial Of Service) </w:t>
      </w:r>
      <w:r w:rsidRPr="00E26572">
        <w:rPr>
          <w:rFonts w:ascii="David" w:hAnsi="David" w:cs="David"/>
          <w:rtl/>
        </w:rPr>
        <w:t>ו</w:t>
      </w:r>
      <w:r w:rsidRPr="00E26572">
        <w:rPr>
          <w:rFonts w:ascii="David" w:hAnsi="David" w:cs="David"/>
        </w:rPr>
        <w:t xml:space="preserve">- DDOS (Distributed Denial Of Service) </w:t>
      </w:r>
      <w:r w:rsidRPr="00E26572">
        <w:rPr>
          <w:rFonts w:ascii="David" w:hAnsi="David" w:cs="David"/>
          <w:rtl/>
        </w:rPr>
        <w:t>בפרט. למציע רישיון בר תוקף של משרד התקשורת לספק את מלוא השירותים נשואי מכרז זה</w:t>
      </w:r>
      <w:r w:rsidRPr="00E26572">
        <w:rPr>
          <w:rFonts w:ascii="David" w:hAnsi="David" w:cs="David"/>
        </w:rPr>
        <w:t>.</w:t>
      </w:r>
    </w:p>
    <w:p w14:paraId="3F2E9AB3" w14:textId="2EB44E85" w:rsidR="00442B01" w:rsidRPr="00226C68" w:rsidRDefault="009D7800" w:rsidP="005A486D">
      <w:pPr>
        <w:pStyle w:val="30"/>
        <w:ind w:left="1699" w:hanging="709"/>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Ref83536999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226C68">
        <w:rPr>
          <w:rFonts w:ascii="David" w:hAnsi="David" w:cs="David"/>
          <w:rtl/>
        </w:rPr>
        <w:t xml:space="preserve">לספק יכולת קישור של מינימום </w:t>
      </w:r>
      <w:r w:rsidR="00413424" w:rsidRPr="00226C68">
        <w:rPr>
          <w:rFonts w:ascii="David" w:hAnsi="David" w:cs="David"/>
        </w:rPr>
        <w:t>50 Gbps</w:t>
      </w:r>
      <w:r w:rsidR="00413424" w:rsidRPr="00226C68">
        <w:rPr>
          <w:rFonts w:ascii="David" w:hAnsi="David" w:cs="David"/>
          <w:rtl/>
        </w:rPr>
        <w:t xml:space="preserve"> בתשתית הבינ"ל עבור תקשורת אינטרנט בעת הגשת הצעתו.</w:t>
      </w:r>
      <w:r w:rsidRPr="00226C68">
        <w:rPr>
          <w:rFonts w:ascii="David" w:hAnsi="David" w:cs="David"/>
          <w:rtl/>
        </w:rPr>
        <w:fldChar w:fldCharType="end"/>
      </w:r>
    </w:p>
    <w:p w14:paraId="2CD87AAA" w14:textId="41BF88FE" w:rsidR="00F638B3" w:rsidRDefault="00F638B3" w:rsidP="00F638B3">
      <w:pPr>
        <w:pStyle w:val="30"/>
        <w:ind w:left="1699" w:hanging="567"/>
        <w:rPr>
          <w:rFonts w:ascii="David" w:hAnsi="David" w:cs="David"/>
        </w:rPr>
      </w:pPr>
      <w:r w:rsidRPr="00F638B3">
        <w:rPr>
          <w:rFonts w:ascii="David" w:hAnsi="David" w:cs="David"/>
          <w:rtl/>
        </w:rPr>
        <w:t>לספק רמת יתירות</w:t>
      </w:r>
      <w:r w:rsidRPr="00F638B3">
        <w:rPr>
          <w:rFonts w:ascii="David" w:hAnsi="David" w:cs="David"/>
        </w:rPr>
        <w:t xml:space="preserve"> Tier-3 </w:t>
      </w:r>
      <w:r w:rsidRPr="00F638B3">
        <w:rPr>
          <w:rFonts w:ascii="David" w:hAnsi="David" w:cs="David"/>
          <w:rtl/>
        </w:rPr>
        <w:t>עבור אתר ה</w:t>
      </w:r>
      <w:r w:rsidRPr="00F638B3">
        <w:rPr>
          <w:rFonts w:ascii="David" w:hAnsi="David" w:cs="David"/>
        </w:rPr>
        <w:t xml:space="preserve">- DC </w:t>
      </w:r>
      <w:r w:rsidRPr="00F638B3">
        <w:rPr>
          <w:rFonts w:ascii="David" w:hAnsi="David" w:cs="David"/>
          <w:rtl/>
        </w:rPr>
        <w:t>המרכזי ועבור אתר ה</w:t>
      </w:r>
      <w:r>
        <w:rPr>
          <w:rFonts w:ascii="David" w:hAnsi="David" w:cs="David"/>
        </w:rPr>
        <w:t>.</w:t>
      </w:r>
      <w:r w:rsidRPr="00F638B3">
        <w:rPr>
          <w:rFonts w:ascii="David" w:hAnsi="David" w:cs="David"/>
        </w:rPr>
        <w:t xml:space="preserve"> DR</w:t>
      </w:r>
      <w:r>
        <w:rPr>
          <w:rFonts w:ascii="David" w:hAnsi="David" w:cs="David"/>
        </w:rPr>
        <w:t xml:space="preserve"> -</w:t>
      </w:r>
    </w:p>
    <w:p w14:paraId="2CEADA67" w14:textId="77777777" w:rsidR="00413424" w:rsidRDefault="009D7800" w:rsidP="00413424">
      <w:pPr>
        <w:pStyle w:val="30"/>
        <w:ind w:left="1699" w:hanging="567"/>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Ref83537061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FA2F5A">
        <w:rPr>
          <w:rFonts w:ascii="David" w:hAnsi="David" w:cs="David"/>
          <w:rtl/>
        </w:rPr>
        <w:t>לספק רמת יתירות</w:t>
      </w:r>
      <w:r w:rsidR="00413424" w:rsidRPr="00FA2F5A">
        <w:rPr>
          <w:rFonts w:ascii="David" w:hAnsi="David" w:cs="David"/>
        </w:rPr>
        <w:t xml:space="preserve"> Tier-3 </w:t>
      </w:r>
      <w:r w:rsidR="00413424" w:rsidRPr="00FA2F5A">
        <w:rPr>
          <w:rFonts w:ascii="David" w:hAnsi="David" w:cs="David"/>
          <w:rtl/>
        </w:rPr>
        <w:t>עבור אתר ה</w:t>
      </w:r>
      <w:r w:rsidR="00413424" w:rsidRPr="00FA2F5A">
        <w:rPr>
          <w:rFonts w:ascii="David" w:hAnsi="David" w:cs="David"/>
        </w:rPr>
        <w:t xml:space="preserve">- DC </w:t>
      </w:r>
      <w:r w:rsidR="00413424" w:rsidRPr="00FA2F5A">
        <w:rPr>
          <w:rFonts w:ascii="David" w:hAnsi="David" w:cs="David"/>
          <w:rtl/>
        </w:rPr>
        <w:t>המרכזי ועבור אתר ה</w:t>
      </w:r>
      <w:r w:rsidR="00413424">
        <w:rPr>
          <w:rFonts w:ascii="David" w:hAnsi="David" w:cs="David"/>
        </w:rPr>
        <w:t>.</w:t>
      </w:r>
      <w:r w:rsidR="00413424" w:rsidRPr="00FA2F5A">
        <w:rPr>
          <w:rFonts w:ascii="David" w:hAnsi="David" w:cs="David"/>
        </w:rPr>
        <w:t>DR</w:t>
      </w:r>
      <w:r w:rsidR="00413424">
        <w:rPr>
          <w:rFonts w:ascii="David" w:hAnsi="David" w:cs="David"/>
        </w:rPr>
        <w:t xml:space="preserve"> - </w:t>
      </w:r>
    </w:p>
    <w:p w14:paraId="46CCEC49" w14:textId="700F783F" w:rsidR="00442B01" w:rsidRPr="00226C68" w:rsidRDefault="00413424" w:rsidP="003B40C3">
      <w:pPr>
        <w:pStyle w:val="30"/>
        <w:ind w:left="1699" w:hanging="567"/>
        <w:rPr>
          <w:rFonts w:ascii="David" w:hAnsi="David" w:cs="David"/>
          <w:rtl/>
        </w:rPr>
      </w:pPr>
      <w:r w:rsidRPr="00226C68">
        <w:rPr>
          <w:rFonts w:ascii="David" w:hAnsi="David" w:cs="David"/>
          <w:rtl/>
        </w:rPr>
        <w:t>הספק יאפשר שרידות מלאה עבור שירותי האינטרנט של משרד באמצעות קו חילופי מול אתרי ה-</w:t>
      </w:r>
      <w:r w:rsidRPr="00226C68">
        <w:rPr>
          <w:rFonts w:ascii="David" w:hAnsi="David" w:cs="David"/>
        </w:rPr>
        <w:t>DR</w:t>
      </w:r>
      <w:r w:rsidRPr="00226C68">
        <w:rPr>
          <w:rFonts w:ascii="David" w:hAnsi="David" w:cs="David"/>
          <w:rtl/>
        </w:rPr>
        <w:t xml:space="preserve"> של המשרד בתצורת </w:t>
      </w:r>
      <w:r w:rsidRPr="00226C68">
        <w:rPr>
          <w:rFonts w:ascii="David" w:hAnsi="David" w:cs="David"/>
        </w:rPr>
        <w:t>BGP</w:t>
      </w:r>
      <w:r w:rsidR="009D7800" w:rsidRPr="00226C68">
        <w:rPr>
          <w:rFonts w:ascii="David" w:hAnsi="David" w:cs="David"/>
          <w:rtl/>
        </w:rPr>
        <w:fldChar w:fldCharType="end"/>
      </w:r>
    </w:p>
    <w:p w14:paraId="3E9179C5" w14:textId="446E1538" w:rsidR="00442B01" w:rsidRPr="00226C68" w:rsidRDefault="009D7800" w:rsidP="003B40C3">
      <w:pPr>
        <w:pStyle w:val="30"/>
        <w:ind w:left="1699" w:hanging="567"/>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Ref79411585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226C68">
        <w:rPr>
          <w:rFonts w:ascii="David" w:hAnsi="David" w:cs="David"/>
          <w:rtl/>
        </w:rPr>
        <w:t>הספק מתחייב ל-</w:t>
      </w:r>
      <w:r w:rsidR="00413424" w:rsidRPr="00226C68">
        <w:rPr>
          <w:rFonts w:ascii="David" w:hAnsi="David" w:cs="David"/>
        </w:rPr>
        <w:t>SLA</w:t>
      </w:r>
      <w:r w:rsidR="00413424" w:rsidRPr="00226C68">
        <w:rPr>
          <w:rFonts w:ascii="David" w:hAnsi="David" w:cs="David"/>
          <w:rtl/>
        </w:rPr>
        <w:t xml:space="preserve"> של משך מירבי של תקלות:</w:t>
      </w:r>
      <w:r w:rsidRPr="00226C68">
        <w:rPr>
          <w:rFonts w:ascii="David" w:hAnsi="David" w:cs="David"/>
          <w:rtl/>
        </w:rPr>
        <w:fldChar w:fldCharType="end"/>
      </w:r>
    </w:p>
    <w:p w14:paraId="6DF95ED1" w14:textId="1A0B7EF5" w:rsidR="00442B01" w:rsidRPr="00226C68" w:rsidRDefault="009D7800" w:rsidP="003B40C3">
      <w:pPr>
        <w:pStyle w:val="4"/>
        <w:tabs>
          <w:tab w:val="clear" w:pos="2279"/>
          <w:tab w:val="num" w:pos="2407"/>
        </w:tabs>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Ref83537192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226C68">
        <w:rPr>
          <w:rFonts w:ascii="David" w:hAnsi="David" w:cs="David"/>
          <w:rtl/>
        </w:rPr>
        <w:t>משך מירבי של תקלה המונעת מהלקוח גישה במלוא רוחב הפס שהוזמן על ידו (להלן "תקלה חלקית") לא יעלה על 99.95% (4.38 שעות שנתיות)</w:t>
      </w:r>
      <w:r w:rsidRPr="00226C68">
        <w:rPr>
          <w:rFonts w:ascii="David" w:hAnsi="David" w:cs="David"/>
          <w:rtl/>
        </w:rPr>
        <w:fldChar w:fldCharType="end"/>
      </w:r>
    </w:p>
    <w:p w14:paraId="12B7797B" w14:textId="2372D4AE" w:rsidR="00442B01" w:rsidRPr="00226C68" w:rsidRDefault="009D7800" w:rsidP="003B40C3">
      <w:pPr>
        <w:pStyle w:val="4"/>
        <w:tabs>
          <w:tab w:val="clear" w:pos="2279"/>
          <w:tab w:val="num" w:pos="2407"/>
        </w:tabs>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Ref83537264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226C68">
        <w:rPr>
          <w:rFonts w:ascii="David" w:hAnsi="David" w:cs="David"/>
          <w:rtl/>
        </w:rPr>
        <w:t>משך מירבי של תקלה המונעת מהלקוח כל גישה לרשת האינטרנט (להלן "תקלה מלאה") לא יעלה על 99.99% (52.6 דקות בשנה)</w:t>
      </w:r>
      <w:r w:rsidRPr="00226C68">
        <w:rPr>
          <w:rFonts w:ascii="David" w:hAnsi="David" w:cs="David"/>
          <w:rtl/>
        </w:rPr>
        <w:fldChar w:fldCharType="end"/>
      </w:r>
    </w:p>
    <w:p w14:paraId="23BC1969" w14:textId="3F68D14C" w:rsidR="00442B01" w:rsidRPr="00226C68" w:rsidRDefault="009D7800" w:rsidP="003B40C3">
      <w:pPr>
        <w:pStyle w:val="4"/>
        <w:tabs>
          <w:tab w:val="clear" w:pos="2279"/>
          <w:tab w:val="num" w:pos="2407"/>
        </w:tabs>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Ref83537273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226C68">
        <w:rPr>
          <w:rFonts w:ascii="David" w:hAnsi="David" w:cs="David"/>
          <w:rtl/>
        </w:rPr>
        <w:t xml:space="preserve">מנגנון קנס יופעל בגין אי עמידה ביעדי </w:t>
      </w:r>
      <w:r w:rsidR="00413424" w:rsidRPr="00226C68">
        <w:rPr>
          <w:rFonts w:ascii="David" w:hAnsi="David" w:cs="David"/>
        </w:rPr>
        <w:t>SLA</w:t>
      </w:r>
      <w:r w:rsidR="00413424" w:rsidRPr="00226C68">
        <w:rPr>
          <w:rFonts w:ascii="David" w:hAnsi="David" w:cs="David"/>
          <w:rtl/>
        </w:rPr>
        <w:t xml:space="preserve"> בהתאם לסעיף </w:t>
      </w:r>
      <w:r w:rsidR="00413424">
        <w:rPr>
          <w:rFonts w:ascii="David" w:hAnsi="David" w:cs="David"/>
          <w:cs/>
        </w:rPr>
        <w:t>‎</w:t>
      </w:r>
      <w:r w:rsidR="00413424">
        <w:rPr>
          <w:rFonts w:ascii="David" w:hAnsi="David" w:cs="David"/>
        </w:rPr>
        <w:t>0.18</w:t>
      </w:r>
      <w:r w:rsidR="00413424" w:rsidRPr="00226C68">
        <w:rPr>
          <w:rFonts w:ascii="David" w:hAnsi="David" w:cs="David"/>
          <w:rtl/>
        </w:rPr>
        <w:t xml:space="preserve"> – קנסות (</w:t>
      </w:r>
      <w:r w:rsidR="00413424" w:rsidRPr="00226C68">
        <w:rPr>
          <w:rFonts w:ascii="David" w:hAnsi="David" w:cs="David"/>
        </w:rPr>
        <w:t>M</w:t>
      </w:r>
      <w:r w:rsidR="00413424" w:rsidRPr="00226C68">
        <w:rPr>
          <w:rFonts w:ascii="David" w:hAnsi="David" w:cs="David"/>
          <w:rtl/>
        </w:rPr>
        <w:t>)</w:t>
      </w:r>
      <w:r w:rsidRPr="00226C68">
        <w:rPr>
          <w:rFonts w:ascii="David" w:hAnsi="David" w:cs="David"/>
          <w:rtl/>
        </w:rPr>
        <w:fldChar w:fldCharType="end"/>
      </w:r>
    </w:p>
    <w:p w14:paraId="02278DB1" w14:textId="77777777" w:rsidR="00442B01" w:rsidRPr="00226C68" w:rsidRDefault="00442B01" w:rsidP="003B40C3">
      <w:pPr>
        <w:pStyle w:val="30"/>
        <w:ind w:left="1699" w:hanging="709"/>
        <w:rPr>
          <w:rFonts w:ascii="David" w:hAnsi="David" w:cs="David"/>
        </w:rPr>
      </w:pPr>
      <w:r w:rsidRPr="00226C68">
        <w:rPr>
          <w:rFonts w:ascii="David" w:hAnsi="David" w:cs="David"/>
          <w:rtl/>
        </w:rPr>
        <w:t>הספק הינו חברה רשומה בישראל ופעילה בתחום מתן שירותי גישה לרשת האינטרנט בהיקפים המצוינים במכרז זה וזאת לפחות 3 שנים תרם הוצאת מכרז זה</w:t>
      </w:r>
    </w:p>
    <w:p w14:paraId="427369C9" w14:textId="77777777" w:rsidR="00442B01" w:rsidRPr="00226C68" w:rsidRDefault="00442B01" w:rsidP="003B40C3">
      <w:pPr>
        <w:pStyle w:val="30"/>
        <w:ind w:left="1699" w:hanging="709"/>
        <w:rPr>
          <w:rFonts w:ascii="David" w:hAnsi="David" w:cs="David"/>
        </w:rPr>
      </w:pPr>
      <w:r w:rsidRPr="00226C68">
        <w:rPr>
          <w:rFonts w:ascii="David" w:hAnsi="David" w:cs="David"/>
          <w:rtl/>
        </w:rPr>
        <w:t xml:space="preserve">לספק יש לפחות 5 לקוחות עם קישור ברוחב פס של לפחות </w:t>
      </w:r>
      <w:r w:rsidR="007B31ED" w:rsidRPr="00226C68">
        <w:rPr>
          <w:rFonts w:ascii="David" w:hAnsi="David" w:cs="David"/>
        </w:rPr>
        <w:t xml:space="preserve">1 </w:t>
      </w:r>
      <w:r w:rsidRPr="00226C68">
        <w:rPr>
          <w:rFonts w:ascii="David" w:hAnsi="David" w:cs="David"/>
        </w:rPr>
        <w:t>Gbps</w:t>
      </w:r>
      <w:r w:rsidRPr="00226C68">
        <w:rPr>
          <w:rFonts w:ascii="David" w:hAnsi="David" w:cs="David"/>
          <w:rtl/>
        </w:rPr>
        <w:t xml:space="preserve"> לאתר פיזי אחד</w:t>
      </w:r>
    </w:p>
    <w:p w14:paraId="60AE1D7C" w14:textId="77777777" w:rsidR="00442B01" w:rsidRPr="00226C68" w:rsidRDefault="00442B01" w:rsidP="003B40C3">
      <w:pPr>
        <w:pStyle w:val="30"/>
        <w:ind w:left="1699" w:hanging="709"/>
        <w:rPr>
          <w:rFonts w:ascii="David" w:hAnsi="David" w:cs="David"/>
        </w:rPr>
      </w:pPr>
      <w:r w:rsidRPr="00226C68">
        <w:rPr>
          <w:rFonts w:ascii="David" w:hAnsi="David" w:cs="David"/>
          <w:rtl/>
        </w:rPr>
        <w:t>לספק יש מעל 7 עובדים מקצועיים במוקד התמיכה בתחום אספקת שירותי אינטרנט</w:t>
      </w:r>
    </w:p>
    <w:p w14:paraId="12AE0A3F" w14:textId="77777777" w:rsidR="008515F3" w:rsidRPr="00226C68" w:rsidRDefault="00442B01" w:rsidP="003B40C3">
      <w:pPr>
        <w:pStyle w:val="30"/>
        <w:ind w:left="1699" w:hanging="709"/>
        <w:rPr>
          <w:rFonts w:ascii="David" w:hAnsi="David" w:cs="David"/>
        </w:rPr>
      </w:pPr>
      <w:r w:rsidRPr="00226C68">
        <w:rPr>
          <w:rFonts w:ascii="David" w:hAnsi="David" w:cs="David"/>
          <w:rtl/>
        </w:rPr>
        <w:t xml:space="preserve">לספק יש מעל 2 עובדים מקצועיים בתחום התקשורת לפחות ברמת </w:t>
      </w:r>
      <w:r w:rsidRPr="00226C68">
        <w:rPr>
          <w:rFonts w:ascii="David" w:hAnsi="David" w:cs="David"/>
        </w:rPr>
        <w:t>CCNP/CCNA</w:t>
      </w:r>
    </w:p>
    <w:p w14:paraId="39CBD174" w14:textId="77777777" w:rsidR="008515F3" w:rsidRPr="00226C68" w:rsidRDefault="008515F3" w:rsidP="003B40C3">
      <w:pPr>
        <w:pStyle w:val="30"/>
        <w:ind w:left="1699" w:hanging="709"/>
        <w:rPr>
          <w:rFonts w:ascii="David" w:hAnsi="David" w:cs="David"/>
        </w:rPr>
      </w:pPr>
      <w:r w:rsidRPr="00226C68">
        <w:rPr>
          <w:rFonts w:ascii="David" w:hAnsi="David" w:cs="David"/>
          <w:rtl/>
        </w:rPr>
        <w:t xml:space="preserve">לספק יש לפחות 2 מומחים בכירים לסיוע טכני ברמת </w:t>
      </w:r>
      <w:r w:rsidRPr="00226C68">
        <w:rPr>
          <w:rFonts w:ascii="David" w:hAnsi="David" w:cs="David"/>
        </w:rPr>
        <w:t>CCIP|CCIE| CCSA</w:t>
      </w:r>
    </w:p>
    <w:p w14:paraId="5B2F1C51" w14:textId="77777777" w:rsidR="00442B01" w:rsidRPr="00226C68" w:rsidRDefault="008515F3" w:rsidP="003B40C3">
      <w:pPr>
        <w:pStyle w:val="30"/>
        <w:ind w:left="1699" w:hanging="709"/>
        <w:rPr>
          <w:rFonts w:ascii="David" w:hAnsi="David" w:cs="David"/>
        </w:rPr>
      </w:pPr>
      <w:r w:rsidRPr="00226C68">
        <w:rPr>
          <w:rFonts w:ascii="David" w:hAnsi="David" w:cs="David"/>
          <w:rtl/>
        </w:rPr>
        <w:lastRenderedPageBreak/>
        <w:t xml:space="preserve">הספק הזוכה יספק שירותי ניטור </w:t>
      </w:r>
      <w:r w:rsidRPr="00226C68">
        <w:rPr>
          <w:rFonts w:ascii="David" w:hAnsi="David" w:cs="David"/>
        </w:rPr>
        <w:t>24x7x365</w:t>
      </w:r>
      <w:r w:rsidRPr="00226C68">
        <w:rPr>
          <w:rFonts w:ascii="David" w:hAnsi="David" w:cs="David"/>
          <w:rtl/>
        </w:rPr>
        <w:t xml:space="preserve"> הן מבחינת התעבורה על התשתית והן מבחינת נפילות ויספק התראה מיידית ללקוח באמצעות </w:t>
      </w:r>
      <w:r w:rsidRPr="00226C68">
        <w:rPr>
          <w:rFonts w:ascii="David" w:hAnsi="David" w:cs="David"/>
        </w:rPr>
        <w:t>SMS</w:t>
      </w:r>
      <w:r w:rsidRPr="00226C68">
        <w:rPr>
          <w:rFonts w:ascii="David" w:hAnsi="David" w:cs="David"/>
          <w:rtl/>
        </w:rPr>
        <w:t xml:space="preserve"> במקרה תקלה.</w:t>
      </w:r>
    </w:p>
    <w:p w14:paraId="395E2CB6" w14:textId="77777777" w:rsidR="008356C1" w:rsidRPr="00226C68" w:rsidRDefault="008356C1" w:rsidP="003B40C3">
      <w:pPr>
        <w:pStyle w:val="30"/>
        <w:tabs>
          <w:tab w:val="num" w:pos="1557"/>
          <w:tab w:val="left" w:pos="1699"/>
        </w:tabs>
        <w:ind w:left="1699" w:hanging="709"/>
        <w:rPr>
          <w:rFonts w:ascii="David" w:hAnsi="David" w:cs="David"/>
        </w:rPr>
      </w:pPr>
      <w:r w:rsidRPr="00226C68">
        <w:rPr>
          <w:rFonts w:ascii="David" w:hAnsi="David" w:cs="David"/>
          <w:rtl/>
        </w:rPr>
        <w:t>ה</w:t>
      </w:r>
      <w:r w:rsidR="008B721F" w:rsidRPr="00226C68">
        <w:rPr>
          <w:rFonts w:ascii="David" w:hAnsi="David" w:cs="David"/>
          <w:rtl/>
        </w:rPr>
        <w:t>ספק</w:t>
      </w:r>
      <w:r w:rsidRPr="00226C68">
        <w:rPr>
          <w:rFonts w:ascii="David" w:hAnsi="David" w:cs="David"/>
          <w:rtl/>
        </w:rPr>
        <w:t xml:space="preserve"> יציין את שירותי התמיכה שהוא נותן במסגרת החיבור ויתחייב לשירות </w:t>
      </w:r>
      <w:r w:rsidR="008B721F" w:rsidRPr="00226C68">
        <w:rPr>
          <w:rFonts w:ascii="David" w:hAnsi="David" w:cs="David"/>
        </w:rPr>
        <w:t>24</w:t>
      </w:r>
      <w:r w:rsidRPr="00226C68">
        <w:rPr>
          <w:rFonts w:ascii="David" w:hAnsi="David" w:cs="David"/>
        </w:rPr>
        <w:t>x7x365</w:t>
      </w:r>
      <w:r w:rsidRPr="00226C68">
        <w:rPr>
          <w:rFonts w:ascii="David" w:hAnsi="David" w:cs="David"/>
          <w:rtl/>
        </w:rPr>
        <w:t xml:space="preserve"> עם זמן תגובה במקרה של תקלה מקסימום 15 דקות מרגע פתיחת התקלה ובמקרה הצורך ישלח אנשים מטעמו לאתר משרד הבריאות כדי לפתור את התקלה</w:t>
      </w:r>
    </w:p>
    <w:p w14:paraId="6CE6216C" w14:textId="77777777" w:rsidR="00244B6C" w:rsidRDefault="008356C1" w:rsidP="00244B6C">
      <w:pPr>
        <w:pStyle w:val="30"/>
        <w:tabs>
          <w:tab w:val="num" w:pos="1557"/>
        </w:tabs>
        <w:ind w:left="1273"/>
        <w:rPr>
          <w:rFonts w:ascii="David" w:hAnsi="David" w:cs="David"/>
        </w:rPr>
      </w:pPr>
      <w:r w:rsidRPr="00226C68">
        <w:rPr>
          <w:rFonts w:ascii="David" w:hAnsi="David" w:cs="David"/>
          <w:rtl/>
        </w:rPr>
        <w:t>הספק יאפשר גישה למערכות השו"ב של הספק לצורך ניטור קווי התקשורת והספקת שירותי האינטרנט כפי שמופיע בסעיף 3.6 במכרז נשוא זה .</w:t>
      </w:r>
    </w:p>
    <w:p w14:paraId="539D2E3C" w14:textId="77777777" w:rsidR="00227D2A" w:rsidRPr="00226C68" w:rsidRDefault="00227D2A" w:rsidP="00244B6C">
      <w:pPr>
        <w:pStyle w:val="30"/>
        <w:numPr>
          <w:ilvl w:val="0"/>
          <w:numId w:val="0"/>
        </w:numPr>
        <w:ind w:left="1638" w:hanging="504"/>
        <w:rPr>
          <w:rFonts w:ascii="David" w:hAnsi="David"/>
          <w:color w:val="FF0000"/>
          <w:rtl/>
        </w:rPr>
      </w:pPr>
    </w:p>
    <w:p w14:paraId="50039354" w14:textId="77777777" w:rsidR="008D722D" w:rsidRPr="00226C68" w:rsidRDefault="008D722D" w:rsidP="000173F4">
      <w:pPr>
        <w:pStyle w:val="1"/>
        <w:numPr>
          <w:ilvl w:val="0"/>
          <w:numId w:val="47"/>
        </w:numPr>
        <w:rPr>
          <w:rFonts w:ascii="David" w:hAnsi="David" w:cs="David"/>
        </w:rPr>
      </w:pPr>
      <w:bookmarkStart w:id="69" w:name="_ניהול_שאלונים"/>
      <w:bookmarkStart w:id="70" w:name="_Toc496197067"/>
      <w:bookmarkStart w:id="71" w:name="_Toc392146165"/>
      <w:bookmarkEnd w:id="69"/>
      <w:r w:rsidRPr="00226C68">
        <w:rPr>
          <w:rFonts w:ascii="David" w:hAnsi="David" w:cs="David"/>
          <w:rtl/>
        </w:rPr>
        <w:t>טכנולוגיה ותשתית (</w:t>
      </w:r>
      <w:r w:rsidRPr="00226C68">
        <w:rPr>
          <w:rFonts w:ascii="David" w:hAnsi="David" w:cs="David"/>
        </w:rPr>
        <w:t>S</w:t>
      </w:r>
      <w:r w:rsidRPr="00226C68">
        <w:rPr>
          <w:rFonts w:ascii="David" w:hAnsi="David" w:cs="David"/>
          <w:rtl/>
        </w:rPr>
        <w:t>)</w:t>
      </w:r>
      <w:bookmarkEnd w:id="70"/>
    </w:p>
    <w:p w14:paraId="3437EE0F" w14:textId="77777777" w:rsidR="008D722D" w:rsidRPr="00226C68" w:rsidRDefault="008D722D" w:rsidP="000173F4">
      <w:pPr>
        <w:pStyle w:val="22"/>
        <w:numPr>
          <w:ilvl w:val="1"/>
          <w:numId w:val="51"/>
        </w:numPr>
        <w:rPr>
          <w:rFonts w:ascii="David" w:hAnsi="David" w:cs="David"/>
        </w:rPr>
      </w:pPr>
      <w:bookmarkStart w:id="72" w:name="_Toc392146164"/>
      <w:r w:rsidRPr="00226C68">
        <w:rPr>
          <w:rFonts w:ascii="David" w:hAnsi="David" w:cs="David"/>
          <w:rtl/>
        </w:rPr>
        <w:t>ארכיטקטורה (</w:t>
      </w:r>
      <w:r w:rsidRPr="00226C68">
        <w:rPr>
          <w:rFonts w:ascii="David" w:hAnsi="David" w:cs="David"/>
        </w:rPr>
        <w:t>S</w:t>
      </w:r>
      <w:r w:rsidRPr="00226C68">
        <w:rPr>
          <w:rFonts w:ascii="David" w:hAnsi="David" w:cs="David"/>
          <w:rtl/>
        </w:rPr>
        <w:t>)</w:t>
      </w:r>
      <w:bookmarkEnd w:id="72"/>
    </w:p>
    <w:p w14:paraId="60B4888B" w14:textId="77777777" w:rsidR="000E2325" w:rsidRPr="00226C68" w:rsidRDefault="00D96E4D" w:rsidP="000173F4">
      <w:pPr>
        <w:pStyle w:val="a9"/>
        <w:numPr>
          <w:ilvl w:val="2"/>
          <w:numId w:val="42"/>
        </w:numPr>
        <w:spacing w:before="96"/>
        <w:jc w:val="both"/>
        <w:outlineLvl w:val="2"/>
        <w:rPr>
          <w:rFonts w:ascii="David" w:hAnsi="David"/>
          <w:sz w:val="22"/>
          <w:szCs w:val="22"/>
        </w:rPr>
      </w:pPr>
      <w:r w:rsidRPr="00226C68">
        <w:rPr>
          <w:rFonts w:ascii="David" w:hAnsi="David"/>
          <w:sz w:val="22"/>
          <w:szCs w:val="22"/>
          <w:rtl/>
        </w:rPr>
        <w:t xml:space="preserve">במסגרת פרק זה, על המציע לתאר את ארכיטקטורת </w:t>
      </w:r>
      <w:r w:rsidR="000E2325" w:rsidRPr="00226C68">
        <w:rPr>
          <w:rFonts w:ascii="David" w:hAnsi="David"/>
          <w:sz w:val="22"/>
          <w:szCs w:val="22"/>
          <w:rtl/>
        </w:rPr>
        <w:t xml:space="preserve">השימוש בפלטפורמה </w:t>
      </w:r>
      <w:r w:rsidRPr="00226C68">
        <w:rPr>
          <w:rFonts w:ascii="David" w:hAnsi="David"/>
          <w:sz w:val="22"/>
          <w:szCs w:val="22"/>
          <w:rtl/>
        </w:rPr>
        <w:t xml:space="preserve">אותה הוא מציע לאמץ (כולל שרטוטי ארכיטקטורה אפליקטיבית וארכיטקטורה תשתית), כדי לעמוד בדרישות של משרד הבריאות, והניתנות ליישום  על ידו עבור דרישות המכרז זה.   </w:t>
      </w:r>
    </w:p>
    <w:p w14:paraId="08E72733" w14:textId="77777777" w:rsidR="00D96E4D" w:rsidRPr="00226C68" w:rsidRDefault="00D96E4D" w:rsidP="000173F4">
      <w:pPr>
        <w:pStyle w:val="a9"/>
        <w:numPr>
          <w:ilvl w:val="2"/>
          <w:numId w:val="42"/>
        </w:numPr>
        <w:spacing w:before="96"/>
        <w:jc w:val="both"/>
        <w:outlineLvl w:val="2"/>
        <w:rPr>
          <w:rFonts w:ascii="David" w:hAnsi="David"/>
          <w:sz w:val="22"/>
          <w:szCs w:val="22"/>
        </w:rPr>
      </w:pPr>
      <w:r w:rsidRPr="00226C68">
        <w:rPr>
          <w:rFonts w:ascii="David" w:hAnsi="David"/>
          <w:sz w:val="22"/>
          <w:szCs w:val="22"/>
          <w:rtl/>
        </w:rPr>
        <w:t>ארכיטקטורת הפתרון תנוהל תוך עמידה בדרישות אבטחת מידע, כמפורט ב בנספחים ד' 1 ו- ד' 2.</w:t>
      </w:r>
    </w:p>
    <w:p w14:paraId="26D775D1" w14:textId="77777777" w:rsidR="008D722D" w:rsidRPr="00226C68" w:rsidRDefault="008D722D" w:rsidP="008D722D">
      <w:pPr>
        <w:pStyle w:val="22"/>
        <w:rPr>
          <w:rFonts w:ascii="David" w:hAnsi="David" w:cs="David"/>
        </w:rPr>
      </w:pPr>
      <w:r w:rsidRPr="00226C68">
        <w:rPr>
          <w:rFonts w:ascii="David" w:hAnsi="David" w:cs="David"/>
          <w:rtl/>
        </w:rPr>
        <w:t>חומרה, זמינות וגיבויים (</w:t>
      </w:r>
      <w:r w:rsidRPr="00226C68">
        <w:rPr>
          <w:rFonts w:ascii="David" w:hAnsi="David" w:cs="David"/>
        </w:rPr>
        <w:t>S</w:t>
      </w:r>
      <w:r w:rsidRPr="00226C68">
        <w:rPr>
          <w:rFonts w:ascii="David" w:hAnsi="David" w:cs="David"/>
          <w:rtl/>
        </w:rPr>
        <w:t>)</w:t>
      </w:r>
    </w:p>
    <w:p w14:paraId="32CFA5CC" w14:textId="77777777" w:rsidR="008D722D" w:rsidRPr="00226C68" w:rsidRDefault="008D722D" w:rsidP="000E5534">
      <w:pPr>
        <w:ind w:left="1072"/>
        <w:rPr>
          <w:rFonts w:ascii="David" w:hAnsi="David" w:cs="David"/>
          <w:rtl/>
        </w:rPr>
      </w:pPr>
      <w:r w:rsidRPr="00226C68">
        <w:rPr>
          <w:rFonts w:ascii="David" w:hAnsi="David" w:cs="David"/>
          <w:rtl/>
        </w:rPr>
        <w:t xml:space="preserve">יש לפרט </w:t>
      </w:r>
      <w:r w:rsidR="00A41688" w:rsidRPr="00226C68">
        <w:rPr>
          <w:rFonts w:ascii="David" w:hAnsi="David" w:cs="David"/>
          <w:rtl/>
        </w:rPr>
        <w:t>הפתרון המוצע כולל</w:t>
      </w:r>
      <w:r w:rsidRPr="00226C68">
        <w:rPr>
          <w:rFonts w:ascii="David" w:hAnsi="David" w:cs="David"/>
          <w:rtl/>
        </w:rPr>
        <w:t xml:space="preserve"> זמינות ושרידות</w:t>
      </w:r>
      <w:r w:rsidR="000052B1" w:rsidRPr="00226C68">
        <w:rPr>
          <w:rFonts w:ascii="David" w:hAnsi="David" w:cs="David"/>
          <w:rtl/>
        </w:rPr>
        <w:t>.</w:t>
      </w:r>
    </w:p>
    <w:p w14:paraId="631858E7" w14:textId="77777777" w:rsidR="008D722D" w:rsidRPr="00226C68" w:rsidRDefault="008D722D" w:rsidP="000E5534">
      <w:pPr>
        <w:ind w:left="1072"/>
        <w:rPr>
          <w:rFonts w:ascii="David" w:hAnsi="David" w:cs="David"/>
        </w:rPr>
      </w:pPr>
      <w:r w:rsidRPr="00226C68">
        <w:rPr>
          <w:rFonts w:ascii="David" w:hAnsi="David" w:cs="David"/>
          <w:rtl/>
        </w:rPr>
        <w:t xml:space="preserve">הבטחת שרידות וביצועים אופטימאליים, עם זמינות </w:t>
      </w:r>
      <w:r w:rsidR="00C56284" w:rsidRPr="00226C68">
        <w:rPr>
          <w:rFonts w:ascii="David" w:hAnsi="David" w:cs="David"/>
          <w:rtl/>
        </w:rPr>
        <w:t>על-פי ה-</w:t>
      </w:r>
      <w:r w:rsidR="00C56284" w:rsidRPr="00226C68">
        <w:rPr>
          <w:rFonts w:ascii="David" w:hAnsi="David" w:cs="David"/>
        </w:rPr>
        <w:t>SLA</w:t>
      </w:r>
      <w:r w:rsidRPr="00226C68">
        <w:rPr>
          <w:rFonts w:ascii="David" w:hAnsi="David" w:cs="David"/>
          <w:rtl/>
        </w:rPr>
        <w:t xml:space="preserve">. במסגרת זו, על המציע לפרט אודות: </w:t>
      </w:r>
    </w:p>
    <w:p w14:paraId="38176EEF" w14:textId="77777777" w:rsidR="008D722D" w:rsidRPr="00226C68" w:rsidRDefault="008D722D" w:rsidP="008D722D">
      <w:pPr>
        <w:pStyle w:val="a"/>
        <w:rPr>
          <w:rFonts w:ascii="David" w:hAnsi="David" w:cs="David"/>
        </w:rPr>
      </w:pPr>
      <w:r w:rsidRPr="00226C68">
        <w:rPr>
          <w:rFonts w:ascii="David" w:hAnsi="David" w:cs="David"/>
          <w:rtl/>
        </w:rPr>
        <w:t>אופן המימוש להבטחת זמינות גבוהה של התשתית</w:t>
      </w:r>
      <w:r w:rsidR="000052B1" w:rsidRPr="00226C68">
        <w:rPr>
          <w:rFonts w:ascii="David" w:hAnsi="David" w:cs="David"/>
          <w:rtl/>
        </w:rPr>
        <w:t>.</w:t>
      </w:r>
    </w:p>
    <w:p w14:paraId="76079891" w14:textId="77777777" w:rsidR="008D722D" w:rsidRPr="00226C68" w:rsidRDefault="008D722D" w:rsidP="008D722D">
      <w:pPr>
        <w:pStyle w:val="a"/>
        <w:rPr>
          <w:rFonts w:ascii="David" w:hAnsi="David" w:cs="David"/>
        </w:rPr>
      </w:pPr>
      <w:r w:rsidRPr="00226C68">
        <w:rPr>
          <w:rFonts w:ascii="David" w:hAnsi="David" w:cs="David"/>
          <w:rtl/>
        </w:rPr>
        <w:t>זמני התאוששות צפויים בכל רכיב (</w:t>
      </w:r>
      <w:r w:rsidRPr="00226C68">
        <w:rPr>
          <w:rFonts w:ascii="David" w:hAnsi="David" w:cs="David"/>
        </w:rPr>
        <w:t>Uptime</w:t>
      </w:r>
      <w:r w:rsidRPr="00226C68">
        <w:rPr>
          <w:rFonts w:ascii="David" w:hAnsi="David" w:cs="David"/>
          <w:rtl/>
        </w:rPr>
        <w:t>)</w:t>
      </w:r>
    </w:p>
    <w:p w14:paraId="1C74F966" w14:textId="77777777" w:rsidR="008D722D" w:rsidRPr="00226C68" w:rsidRDefault="008D722D" w:rsidP="008D722D">
      <w:pPr>
        <w:pStyle w:val="a"/>
        <w:rPr>
          <w:rFonts w:ascii="David" w:hAnsi="David" w:cs="David"/>
        </w:rPr>
      </w:pPr>
      <w:r w:rsidRPr="00226C68">
        <w:rPr>
          <w:rFonts w:ascii="David" w:hAnsi="David" w:cs="David"/>
          <w:rtl/>
        </w:rPr>
        <w:t>פרק זמן בין נפילה ועליה חזרה</w:t>
      </w:r>
      <w:r w:rsidR="000052B1" w:rsidRPr="00226C68">
        <w:rPr>
          <w:rFonts w:ascii="David" w:hAnsi="David" w:cs="David"/>
          <w:rtl/>
        </w:rPr>
        <w:t>.</w:t>
      </w:r>
    </w:p>
    <w:p w14:paraId="4E90884F" w14:textId="77777777" w:rsidR="008D722D" w:rsidRPr="00226C68" w:rsidRDefault="008D722D" w:rsidP="00FE1F7F">
      <w:pPr>
        <w:pStyle w:val="a"/>
        <w:rPr>
          <w:rFonts w:ascii="David" w:hAnsi="David" w:cs="David"/>
        </w:rPr>
      </w:pPr>
      <w:r w:rsidRPr="00226C68">
        <w:rPr>
          <w:rFonts w:ascii="David" w:hAnsi="David" w:cs="David"/>
          <w:rtl/>
        </w:rPr>
        <w:t xml:space="preserve">השבתות לצורך שדרוג </w:t>
      </w:r>
      <w:r w:rsidR="00FE1F7F" w:rsidRPr="00226C68">
        <w:rPr>
          <w:rFonts w:ascii="David" w:hAnsi="David" w:cs="David"/>
          <w:rtl/>
        </w:rPr>
        <w:t>הפלטפורמה</w:t>
      </w:r>
      <w:r w:rsidR="000052B1" w:rsidRPr="00226C68">
        <w:rPr>
          <w:rFonts w:ascii="David" w:hAnsi="David" w:cs="David"/>
          <w:rtl/>
        </w:rPr>
        <w:t>.</w:t>
      </w:r>
    </w:p>
    <w:p w14:paraId="19CA18C4" w14:textId="77777777" w:rsidR="008D722D" w:rsidRPr="00226C68" w:rsidRDefault="008D722D" w:rsidP="0061280D">
      <w:pPr>
        <w:pStyle w:val="a"/>
        <w:spacing w:before="0" w:after="0"/>
        <w:rPr>
          <w:rFonts w:ascii="David" w:hAnsi="David" w:cs="David"/>
        </w:rPr>
      </w:pPr>
      <w:r w:rsidRPr="00226C68">
        <w:rPr>
          <w:rFonts w:ascii="David" w:hAnsi="David" w:cs="David"/>
          <w:rtl/>
        </w:rPr>
        <w:t>יתירות (</w:t>
      </w:r>
      <w:r w:rsidRPr="00226C68">
        <w:rPr>
          <w:rFonts w:ascii="David" w:hAnsi="David" w:cs="David"/>
        </w:rPr>
        <w:t>(Redundancy</w:t>
      </w:r>
      <w:r w:rsidRPr="00226C68">
        <w:rPr>
          <w:rFonts w:ascii="David" w:hAnsi="David" w:cs="David"/>
          <w:rtl/>
        </w:rPr>
        <w:t xml:space="preserve"> של רכיבי הפלטפורמה. </w:t>
      </w:r>
    </w:p>
    <w:p w14:paraId="7924D76A" w14:textId="77777777" w:rsidR="008D722D" w:rsidRPr="00226C68" w:rsidRDefault="008D722D" w:rsidP="0061280D">
      <w:pPr>
        <w:pStyle w:val="22"/>
        <w:rPr>
          <w:rFonts w:ascii="David" w:hAnsi="David" w:cs="David"/>
        </w:rPr>
      </w:pPr>
      <w:bookmarkStart w:id="73" w:name="_Toc392146189"/>
      <w:bookmarkEnd w:id="71"/>
      <w:r w:rsidRPr="00226C68">
        <w:rPr>
          <w:rFonts w:ascii="David" w:hAnsi="David" w:cs="David"/>
          <w:rtl/>
        </w:rPr>
        <w:t>תשתית סביבתית (</w:t>
      </w:r>
      <w:r w:rsidRPr="00226C68">
        <w:rPr>
          <w:rFonts w:ascii="David" w:hAnsi="David" w:cs="David"/>
        </w:rPr>
        <w:t>S</w:t>
      </w:r>
      <w:r w:rsidRPr="00226C68">
        <w:rPr>
          <w:rFonts w:ascii="David" w:hAnsi="David" w:cs="David"/>
          <w:rtl/>
        </w:rPr>
        <w:t>)</w:t>
      </w:r>
      <w:bookmarkEnd w:id="73"/>
    </w:p>
    <w:p w14:paraId="1568F0E6" w14:textId="08A69221" w:rsidR="000E5534" w:rsidRPr="00226C68" w:rsidRDefault="000E5534" w:rsidP="0061280D">
      <w:pPr>
        <w:spacing w:after="0" w:line="320" w:lineRule="atLeast"/>
        <w:ind w:left="1360" w:hanging="680"/>
        <w:rPr>
          <w:rFonts w:ascii="David" w:hAnsi="David" w:cs="David"/>
          <w:lang w:eastAsia="he-IL"/>
        </w:rPr>
      </w:pPr>
      <w:bookmarkStart w:id="74" w:name="_Toc392146193"/>
      <w:r w:rsidRPr="00226C68">
        <w:rPr>
          <w:rFonts w:ascii="David" w:eastAsia="Times New Roman" w:hAnsi="David" w:cs="David"/>
          <w:rtl/>
          <w:lang w:eastAsia="he-IL"/>
        </w:rPr>
        <w:t xml:space="preserve">בהתאם לסעיף </w:t>
      </w:r>
      <w:r w:rsidRPr="00226C68">
        <w:rPr>
          <w:rFonts w:ascii="David" w:eastAsia="Times New Roman" w:hAnsi="David" w:cs="David"/>
          <w:rtl/>
          <w:lang w:eastAsia="he-IL"/>
        </w:rPr>
        <w:fldChar w:fldCharType="begin"/>
      </w:r>
      <w:r w:rsidRPr="00226C68">
        <w:rPr>
          <w:rFonts w:ascii="David" w:eastAsia="Times New Roman" w:hAnsi="David" w:cs="David"/>
          <w:rtl/>
          <w:lang w:eastAsia="he-IL"/>
        </w:rPr>
        <w:instrText xml:space="preserve"> </w:instrText>
      </w:r>
      <w:r w:rsidRPr="00226C68">
        <w:rPr>
          <w:rFonts w:ascii="David" w:eastAsia="Times New Roman" w:hAnsi="David" w:cs="David"/>
          <w:lang w:eastAsia="he-IL"/>
        </w:rPr>
        <w:instrText>REF</w:instrText>
      </w:r>
      <w:r w:rsidRPr="00226C68">
        <w:rPr>
          <w:rFonts w:ascii="David" w:eastAsia="Times New Roman" w:hAnsi="David" w:cs="David"/>
          <w:rtl/>
          <w:lang w:eastAsia="he-IL"/>
        </w:rPr>
        <w:instrText xml:space="preserve"> _</w:instrText>
      </w:r>
      <w:r w:rsidRPr="00226C68">
        <w:rPr>
          <w:rFonts w:ascii="David" w:eastAsia="Times New Roman" w:hAnsi="David" w:cs="David"/>
          <w:lang w:eastAsia="he-IL"/>
        </w:rPr>
        <w:instrText>Ref79419510 \r \h</w:instrText>
      </w:r>
      <w:r w:rsidRPr="00226C68">
        <w:rPr>
          <w:rFonts w:ascii="David" w:eastAsia="Times New Roman" w:hAnsi="David" w:cs="David"/>
          <w:rtl/>
          <w:lang w:eastAsia="he-IL"/>
        </w:rPr>
        <w:instrText xml:space="preserve"> </w:instrText>
      </w:r>
      <w:r w:rsidR="0013791B" w:rsidRPr="00226C68">
        <w:rPr>
          <w:rFonts w:ascii="David" w:eastAsia="Times New Roman" w:hAnsi="David" w:cs="David"/>
          <w:rtl/>
          <w:lang w:eastAsia="he-IL"/>
        </w:rPr>
        <w:instrText xml:space="preserve"> \* </w:instrText>
      </w:r>
      <w:r w:rsidR="0013791B" w:rsidRPr="00226C68">
        <w:rPr>
          <w:rFonts w:ascii="David" w:eastAsia="Times New Roman" w:hAnsi="David" w:cs="David"/>
          <w:lang w:eastAsia="he-IL"/>
        </w:rPr>
        <w:instrText>MERGEFORMAT</w:instrText>
      </w:r>
      <w:r w:rsidR="0013791B" w:rsidRPr="00226C68">
        <w:rPr>
          <w:rFonts w:ascii="David" w:eastAsia="Times New Roman" w:hAnsi="David" w:cs="David"/>
          <w:rtl/>
          <w:lang w:eastAsia="he-IL"/>
        </w:rPr>
        <w:instrText xml:space="preserve"> </w:instrText>
      </w:r>
      <w:r w:rsidRPr="00226C68">
        <w:rPr>
          <w:rFonts w:ascii="David" w:eastAsia="Times New Roman" w:hAnsi="David" w:cs="David"/>
          <w:rtl/>
          <w:lang w:eastAsia="he-IL"/>
        </w:rPr>
      </w:r>
      <w:r w:rsidRPr="00226C68">
        <w:rPr>
          <w:rFonts w:ascii="David" w:eastAsia="Times New Roman" w:hAnsi="David" w:cs="David"/>
          <w:rtl/>
          <w:lang w:eastAsia="he-IL"/>
        </w:rPr>
        <w:fldChar w:fldCharType="separate"/>
      </w:r>
      <w:r w:rsidR="00413424">
        <w:rPr>
          <w:rFonts w:ascii="David" w:eastAsia="Times New Roman" w:hAnsi="David" w:cs="David"/>
          <w:cs/>
          <w:lang w:eastAsia="he-IL"/>
        </w:rPr>
        <w:t>‎</w:t>
      </w:r>
      <w:r w:rsidR="00413424">
        <w:rPr>
          <w:rFonts w:ascii="David" w:eastAsia="Times New Roman" w:hAnsi="David" w:cs="David"/>
          <w:lang w:eastAsia="he-IL"/>
        </w:rPr>
        <w:t>2.2</w:t>
      </w:r>
      <w:r w:rsidRPr="00226C68">
        <w:rPr>
          <w:rFonts w:ascii="David" w:eastAsia="Times New Roman" w:hAnsi="David" w:cs="David"/>
          <w:rtl/>
          <w:lang w:eastAsia="he-IL"/>
        </w:rPr>
        <w:fldChar w:fldCharType="end"/>
      </w:r>
      <w:r w:rsidRPr="00226C68">
        <w:rPr>
          <w:rFonts w:ascii="David" w:eastAsia="Times New Roman" w:hAnsi="David" w:cs="David"/>
          <w:rtl/>
          <w:lang w:eastAsia="he-IL"/>
        </w:rPr>
        <w:t xml:space="preserve"> - </w:t>
      </w:r>
      <w:r w:rsidRPr="00226C68">
        <w:rPr>
          <w:rFonts w:ascii="David" w:eastAsia="Times New Roman" w:hAnsi="David" w:cs="David"/>
          <w:rtl/>
          <w:lang w:eastAsia="he-IL"/>
        </w:rPr>
        <w:fldChar w:fldCharType="begin"/>
      </w:r>
      <w:r w:rsidRPr="00226C68">
        <w:rPr>
          <w:rFonts w:ascii="David" w:eastAsia="Times New Roman" w:hAnsi="David" w:cs="David"/>
          <w:rtl/>
          <w:lang w:eastAsia="he-IL"/>
        </w:rPr>
        <w:instrText xml:space="preserve"> </w:instrText>
      </w:r>
      <w:r w:rsidRPr="00226C68">
        <w:rPr>
          <w:rFonts w:ascii="David" w:eastAsia="Times New Roman" w:hAnsi="David" w:cs="David"/>
          <w:lang w:eastAsia="he-IL"/>
        </w:rPr>
        <w:instrText>REF</w:instrText>
      </w:r>
      <w:r w:rsidRPr="00226C68">
        <w:rPr>
          <w:rFonts w:ascii="David" w:eastAsia="Times New Roman" w:hAnsi="David" w:cs="David"/>
          <w:rtl/>
          <w:lang w:eastAsia="he-IL"/>
        </w:rPr>
        <w:instrText xml:space="preserve"> _</w:instrText>
      </w:r>
      <w:r w:rsidRPr="00226C68">
        <w:rPr>
          <w:rFonts w:ascii="David" w:eastAsia="Times New Roman" w:hAnsi="David" w:cs="David"/>
          <w:lang w:eastAsia="he-IL"/>
        </w:rPr>
        <w:instrText>Ref79419510 \h</w:instrText>
      </w:r>
      <w:r w:rsidRPr="00226C68">
        <w:rPr>
          <w:rFonts w:ascii="David" w:eastAsia="Times New Roman" w:hAnsi="David" w:cs="David"/>
          <w:rtl/>
          <w:lang w:eastAsia="he-IL"/>
        </w:rPr>
        <w:instrText xml:space="preserve"> </w:instrText>
      </w:r>
      <w:r w:rsidR="0013791B" w:rsidRPr="00226C68">
        <w:rPr>
          <w:rFonts w:ascii="David" w:eastAsia="Times New Roman" w:hAnsi="David" w:cs="David"/>
          <w:rtl/>
          <w:lang w:eastAsia="he-IL"/>
        </w:rPr>
        <w:instrText xml:space="preserve"> \* </w:instrText>
      </w:r>
      <w:r w:rsidR="0013791B" w:rsidRPr="00226C68">
        <w:rPr>
          <w:rFonts w:ascii="David" w:eastAsia="Times New Roman" w:hAnsi="David" w:cs="David"/>
          <w:lang w:eastAsia="he-IL"/>
        </w:rPr>
        <w:instrText>MERGEFORMAT</w:instrText>
      </w:r>
      <w:r w:rsidR="0013791B" w:rsidRPr="00226C68">
        <w:rPr>
          <w:rFonts w:ascii="David" w:eastAsia="Times New Roman" w:hAnsi="David" w:cs="David"/>
          <w:rtl/>
          <w:lang w:eastAsia="he-IL"/>
        </w:rPr>
        <w:instrText xml:space="preserve"> </w:instrText>
      </w:r>
      <w:r w:rsidRPr="00226C68">
        <w:rPr>
          <w:rFonts w:ascii="David" w:eastAsia="Times New Roman" w:hAnsi="David" w:cs="David"/>
          <w:rtl/>
          <w:lang w:eastAsia="he-IL"/>
        </w:rPr>
      </w:r>
      <w:r w:rsidRPr="00226C68">
        <w:rPr>
          <w:rFonts w:ascii="David" w:eastAsia="Times New Roman" w:hAnsi="David" w:cs="David"/>
          <w:rtl/>
          <w:lang w:eastAsia="he-IL"/>
        </w:rPr>
        <w:fldChar w:fldCharType="separate"/>
      </w:r>
      <w:r w:rsidR="00413424" w:rsidRPr="0061280D">
        <w:rPr>
          <w:rFonts w:ascii="David" w:hAnsi="David" w:cs="David"/>
          <w:rtl/>
        </w:rPr>
        <w:t>הדרישות (</w:t>
      </w:r>
      <w:r w:rsidR="00413424" w:rsidRPr="0061280D">
        <w:rPr>
          <w:rFonts w:ascii="David" w:hAnsi="David" w:cs="David"/>
        </w:rPr>
        <w:t>S</w:t>
      </w:r>
      <w:r w:rsidRPr="00226C68">
        <w:rPr>
          <w:rFonts w:ascii="David" w:eastAsia="Times New Roman" w:hAnsi="David" w:cs="David"/>
          <w:rtl/>
          <w:lang w:eastAsia="he-IL"/>
        </w:rPr>
        <w:fldChar w:fldCharType="end"/>
      </w:r>
    </w:p>
    <w:p w14:paraId="75EE76E7" w14:textId="77777777" w:rsidR="008D722D" w:rsidRPr="00226C68" w:rsidRDefault="008D722D" w:rsidP="0061280D">
      <w:pPr>
        <w:pStyle w:val="22"/>
        <w:rPr>
          <w:rFonts w:ascii="David" w:hAnsi="David" w:cs="David"/>
        </w:rPr>
      </w:pPr>
      <w:r w:rsidRPr="00226C68">
        <w:rPr>
          <w:rFonts w:ascii="David" w:hAnsi="David" w:cs="David"/>
          <w:rtl/>
        </w:rPr>
        <w:t>שליטה ובקרה</w:t>
      </w:r>
      <w:bookmarkEnd w:id="74"/>
      <w:r w:rsidRPr="00226C68">
        <w:rPr>
          <w:rFonts w:ascii="David" w:hAnsi="David" w:cs="David"/>
          <w:rtl/>
        </w:rPr>
        <w:t xml:space="preserve"> (</w:t>
      </w:r>
      <w:r w:rsidRPr="00226C68">
        <w:rPr>
          <w:rFonts w:ascii="David" w:hAnsi="David" w:cs="David"/>
        </w:rPr>
        <w:t>S</w:t>
      </w:r>
      <w:r w:rsidRPr="00226C68">
        <w:rPr>
          <w:rFonts w:ascii="David" w:hAnsi="David" w:cs="David"/>
          <w:rtl/>
        </w:rPr>
        <w:t>)</w:t>
      </w:r>
    </w:p>
    <w:p w14:paraId="58546378" w14:textId="50216701" w:rsidR="005326DA" w:rsidRPr="00226C68" w:rsidRDefault="00C56284" w:rsidP="0061280D">
      <w:pPr>
        <w:spacing w:after="0" w:line="320" w:lineRule="atLeast"/>
        <w:ind w:left="1360" w:hanging="680"/>
        <w:rPr>
          <w:rFonts w:ascii="David" w:hAnsi="David" w:cs="David"/>
          <w:lang w:eastAsia="he-IL"/>
        </w:rPr>
      </w:pPr>
      <w:r w:rsidRPr="00226C68">
        <w:rPr>
          <w:rFonts w:ascii="David" w:eastAsia="Times New Roman" w:hAnsi="David" w:cs="David"/>
          <w:rtl/>
          <w:lang w:eastAsia="he-IL"/>
        </w:rPr>
        <w:t xml:space="preserve">בהתאם לסעיף </w:t>
      </w:r>
      <w:r w:rsidRPr="00226C68">
        <w:rPr>
          <w:rFonts w:ascii="David" w:eastAsia="Times New Roman" w:hAnsi="David" w:cs="David"/>
          <w:rtl/>
          <w:lang w:eastAsia="he-IL"/>
        </w:rPr>
        <w:fldChar w:fldCharType="begin"/>
      </w:r>
      <w:r w:rsidRPr="00226C68">
        <w:rPr>
          <w:rFonts w:ascii="David" w:eastAsia="Times New Roman" w:hAnsi="David" w:cs="David"/>
          <w:rtl/>
          <w:lang w:eastAsia="he-IL"/>
        </w:rPr>
        <w:instrText xml:space="preserve"> </w:instrText>
      </w:r>
      <w:r w:rsidRPr="00226C68">
        <w:rPr>
          <w:rFonts w:ascii="David" w:eastAsia="Times New Roman" w:hAnsi="David" w:cs="David"/>
          <w:lang w:eastAsia="he-IL"/>
        </w:rPr>
        <w:instrText>REF</w:instrText>
      </w:r>
      <w:r w:rsidRPr="00226C68">
        <w:rPr>
          <w:rFonts w:ascii="David" w:eastAsia="Times New Roman" w:hAnsi="David" w:cs="David"/>
          <w:rtl/>
          <w:lang w:eastAsia="he-IL"/>
        </w:rPr>
        <w:instrText xml:space="preserve"> _</w:instrText>
      </w:r>
      <w:r w:rsidRPr="00226C68">
        <w:rPr>
          <w:rFonts w:ascii="David" w:eastAsia="Times New Roman" w:hAnsi="David" w:cs="David"/>
          <w:lang w:eastAsia="he-IL"/>
        </w:rPr>
        <w:instrText>Ref79419510 \r \h</w:instrText>
      </w:r>
      <w:r w:rsidRPr="00226C68">
        <w:rPr>
          <w:rFonts w:ascii="David" w:eastAsia="Times New Roman" w:hAnsi="David" w:cs="David"/>
          <w:rtl/>
          <w:lang w:eastAsia="he-IL"/>
        </w:rPr>
        <w:instrText xml:space="preserve"> </w:instrText>
      </w:r>
      <w:r w:rsidR="0013791B" w:rsidRPr="00226C68">
        <w:rPr>
          <w:rFonts w:ascii="David" w:eastAsia="Times New Roman" w:hAnsi="David" w:cs="David"/>
          <w:rtl/>
          <w:lang w:eastAsia="he-IL"/>
        </w:rPr>
        <w:instrText xml:space="preserve"> \* </w:instrText>
      </w:r>
      <w:r w:rsidR="0013791B" w:rsidRPr="00226C68">
        <w:rPr>
          <w:rFonts w:ascii="David" w:eastAsia="Times New Roman" w:hAnsi="David" w:cs="David"/>
          <w:lang w:eastAsia="he-IL"/>
        </w:rPr>
        <w:instrText>MERGEFORMAT</w:instrText>
      </w:r>
      <w:r w:rsidR="0013791B" w:rsidRPr="00226C68">
        <w:rPr>
          <w:rFonts w:ascii="David" w:eastAsia="Times New Roman" w:hAnsi="David" w:cs="David"/>
          <w:rtl/>
          <w:lang w:eastAsia="he-IL"/>
        </w:rPr>
        <w:instrText xml:space="preserve"> </w:instrText>
      </w:r>
      <w:r w:rsidRPr="00226C68">
        <w:rPr>
          <w:rFonts w:ascii="David" w:eastAsia="Times New Roman" w:hAnsi="David" w:cs="David"/>
          <w:rtl/>
          <w:lang w:eastAsia="he-IL"/>
        </w:rPr>
      </w:r>
      <w:r w:rsidRPr="00226C68">
        <w:rPr>
          <w:rFonts w:ascii="David" w:eastAsia="Times New Roman" w:hAnsi="David" w:cs="David"/>
          <w:rtl/>
          <w:lang w:eastAsia="he-IL"/>
        </w:rPr>
        <w:fldChar w:fldCharType="separate"/>
      </w:r>
      <w:r w:rsidR="00413424">
        <w:rPr>
          <w:rFonts w:ascii="David" w:eastAsia="Times New Roman" w:hAnsi="David" w:cs="David"/>
          <w:cs/>
          <w:lang w:eastAsia="he-IL"/>
        </w:rPr>
        <w:t>‎</w:t>
      </w:r>
      <w:r w:rsidR="00413424">
        <w:rPr>
          <w:rFonts w:ascii="David" w:eastAsia="Times New Roman" w:hAnsi="David" w:cs="David"/>
          <w:lang w:eastAsia="he-IL"/>
        </w:rPr>
        <w:t>2.2</w:t>
      </w:r>
      <w:r w:rsidRPr="00226C68">
        <w:rPr>
          <w:rFonts w:ascii="David" w:eastAsia="Times New Roman" w:hAnsi="David" w:cs="David"/>
          <w:rtl/>
          <w:lang w:eastAsia="he-IL"/>
        </w:rPr>
        <w:fldChar w:fldCharType="end"/>
      </w:r>
      <w:r w:rsidRPr="00226C68">
        <w:rPr>
          <w:rFonts w:ascii="David" w:eastAsia="Times New Roman" w:hAnsi="David" w:cs="David"/>
          <w:rtl/>
          <w:lang w:eastAsia="he-IL"/>
        </w:rPr>
        <w:t xml:space="preserve"> - </w:t>
      </w:r>
      <w:r w:rsidRPr="00226C68">
        <w:rPr>
          <w:rFonts w:ascii="David" w:eastAsia="Times New Roman" w:hAnsi="David" w:cs="David"/>
          <w:rtl/>
          <w:lang w:eastAsia="he-IL"/>
        </w:rPr>
        <w:fldChar w:fldCharType="begin"/>
      </w:r>
      <w:r w:rsidRPr="00226C68">
        <w:rPr>
          <w:rFonts w:ascii="David" w:eastAsia="Times New Roman" w:hAnsi="David" w:cs="David"/>
          <w:rtl/>
          <w:lang w:eastAsia="he-IL"/>
        </w:rPr>
        <w:instrText xml:space="preserve"> </w:instrText>
      </w:r>
      <w:r w:rsidRPr="00226C68">
        <w:rPr>
          <w:rFonts w:ascii="David" w:eastAsia="Times New Roman" w:hAnsi="David" w:cs="David"/>
          <w:lang w:eastAsia="he-IL"/>
        </w:rPr>
        <w:instrText>REF</w:instrText>
      </w:r>
      <w:r w:rsidRPr="00226C68">
        <w:rPr>
          <w:rFonts w:ascii="David" w:eastAsia="Times New Roman" w:hAnsi="David" w:cs="David"/>
          <w:rtl/>
          <w:lang w:eastAsia="he-IL"/>
        </w:rPr>
        <w:instrText xml:space="preserve"> _</w:instrText>
      </w:r>
      <w:r w:rsidRPr="00226C68">
        <w:rPr>
          <w:rFonts w:ascii="David" w:eastAsia="Times New Roman" w:hAnsi="David" w:cs="David"/>
          <w:lang w:eastAsia="he-IL"/>
        </w:rPr>
        <w:instrText>Ref79419510 \h</w:instrText>
      </w:r>
      <w:r w:rsidRPr="00226C68">
        <w:rPr>
          <w:rFonts w:ascii="David" w:eastAsia="Times New Roman" w:hAnsi="David" w:cs="David"/>
          <w:rtl/>
          <w:lang w:eastAsia="he-IL"/>
        </w:rPr>
        <w:instrText xml:space="preserve"> </w:instrText>
      </w:r>
      <w:r w:rsidR="0013791B" w:rsidRPr="00226C68">
        <w:rPr>
          <w:rFonts w:ascii="David" w:eastAsia="Times New Roman" w:hAnsi="David" w:cs="David"/>
          <w:rtl/>
          <w:lang w:eastAsia="he-IL"/>
        </w:rPr>
        <w:instrText xml:space="preserve"> \* </w:instrText>
      </w:r>
      <w:r w:rsidR="0013791B" w:rsidRPr="00226C68">
        <w:rPr>
          <w:rFonts w:ascii="David" w:eastAsia="Times New Roman" w:hAnsi="David" w:cs="David"/>
          <w:lang w:eastAsia="he-IL"/>
        </w:rPr>
        <w:instrText>MERGEFORMAT</w:instrText>
      </w:r>
      <w:r w:rsidR="0013791B" w:rsidRPr="00226C68">
        <w:rPr>
          <w:rFonts w:ascii="David" w:eastAsia="Times New Roman" w:hAnsi="David" w:cs="David"/>
          <w:rtl/>
          <w:lang w:eastAsia="he-IL"/>
        </w:rPr>
        <w:instrText xml:space="preserve"> </w:instrText>
      </w:r>
      <w:r w:rsidRPr="00226C68">
        <w:rPr>
          <w:rFonts w:ascii="David" w:eastAsia="Times New Roman" w:hAnsi="David" w:cs="David"/>
          <w:rtl/>
          <w:lang w:eastAsia="he-IL"/>
        </w:rPr>
      </w:r>
      <w:r w:rsidRPr="00226C68">
        <w:rPr>
          <w:rFonts w:ascii="David" w:eastAsia="Times New Roman" w:hAnsi="David" w:cs="David"/>
          <w:rtl/>
          <w:lang w:eastAsia="he-IL"/>
        </w:rPr>
        <w:fldChar w:fldCharType="separate"/>
      </w:r>
      <w:r w:rsidR="00413424" w:rsidRPr="0061280D">
        <w:rPr>
          <w:rFonts w:ascii="David" w:hAnsi="David" w:cs="David"/>
          <w:rtl/>
        </w:rPr>
        <w:t>הדרישות (</w:t>
      </w:r>
      <w:r w:rsidR="00413424" w:rsidRPr="0061280D">
        <w:rPr>
          <w:rFonts w:ascii="David" w:hAnsi="David" w:cs="David"/>
        </w:rPr>
        <w:t>S</w:t>
      </w:r>
      <w:r w:rsidRPr="00226C68">
        <w:rPr>
          <w:rFonts w:ascii="David" w:eastAsia="Times New Roman" w:hAnsi="David" w:cs="David"/>
          <w:rtl/>
          <w:lang w:eastAsia="he-IL"/>
        </w:rPr>
        <w:fldChar w:fldCharType="end"/>
      </w:r>
    </w:p>
    <w:p w14:paraId="3878CDA2" w14:textId="77777777" w:rsidR="008D722D" w:rsidRPr="00226C68" w:rsidRDefault="008D722D" w:rsidP="0061280D">
      <w:pPr>
        <w:spacing w:after="0"/>
        <w:rPr>
          <w:rFonts w:ascii="David" w:hAnsi="David" w:cs="David"/>
        </w:rPr>
      </w:pPr>
      <w:bookmarkStart w:id="75" w:name="_Toc392146194"/>
    </w:p>
    <w:p w14:paraId="0D758DEE" w14:textId="77777777" w:rsidR="008D722D" w:rsidRPr="00226C68" w:rsidRDefault="008D722D" w:rsidP="0061280D">
      <w:pPr>
        <w:pStyle w:val="22"/>
        <w:spacing w:before="0"/>
        <w:rPr>
          <w:rFonts w:ascii="David" w:hAnsi="David" w:cs="David"/>
        </w:rPr>
      </w:pPr>
      <w:r w:rsidRPr="00226C68">
        <w:rPr>
          <w:rFonts w:ascii="David" w:hAnsi="David" w:cs="David"/>
          <w:rtl/>
        </w:rPr>
        <w:t>מערכות הפעלה, דפדפנים ותוכנות יישומיות (</w:t>
      </w:r>
      <w:r w:rsidRPr="00226C68">
        <w:rPr>
          <w:rFonts w:ascii="David" w:hAnsi="David" w:cs="David"/>
        </w:rPr>
        <w:t>S</w:t>
      </w:r>
      <w:r w:rsidRPr="00226C68">
        <w:rPr>
          <w:rFonts w:ascii="David" w:hAnsi="David" w:cs="David"/>
          <w:rtl/>
        </w:rPr>
        <w:t>)</w:t>
      </w:r>
      <w:bookmarkEnd w:id="75"/>
    </w:p>
    <w:p w14:paraId="71D2A146" w14:textId="77777777" w:rsidR="00C56284" w:rsidRPr="00226C68" w:rsidRDefault="00C56284" w:rsidP="0061280D">
      <w:pPr>
        <w:spacing w:after="0" w:line="320" w:lineRule="atLeast"/>
        <w:ind w:left="1360" w:hanging="680"/>
        <w:rPr>
          <w:rFonts w:ascii="David" w:eastAsia="Times New Roman" w:hAnsi="David" w:cs="David"/>
          <w:lang w:eastAsia="he-IL"/>
        </w:rPr>
      </w:pPr>
      <w:r w:rsidRPr="00226C68">
        <w:rPr>
          <w:rFonts w:ascii="David" w:eastAsia="Times New Roman" w:hAnsi="David" w:cs="David"/>
          <w:rtl/>
          <w:lang w:eastAsia="he-IL"/>
        </w:rPr>
        <w:t>לא רלוונטי למכרז זה</w:t>
      </w:r>
    </w:p>
    <w:p w14:paraId="3881F503" w14:textId="77777777" w:rsidR="008D722D" w:rsidRPr="00226C68" w:rsidRDefault="008D722D" w:rsidP="0061280D">
      <w:pPr>
        <w:pStyle w:val="afff8"/>
        <w:rPr>
          <w:rFonts w:ascii="David" w:hAnsi="David" w:cs="David"/>
          <w:lang w:eastAsia="he-IL"/>
        </w:rPr>
      </w:pPr>
    </w:p>
    <w:p w14:paraId="6CA15438" w14:textId="77777777" w:rsidR="008D722D" w:rsidRPr="00226C68" w:rsidRDefault="008D722D" w:rsidP="0061280D">
      <w:pPr>
        <w:pStyle w:val="22"/>
        <w:spacing w:before="0"/>
        <w:rPr>
          <w:rFonts w:ascii="David" w:hAnsi="David" w:cs="David"/>
        </w:rPr>
      </w:pPr>
      <w:bookmarkStart w:id="76" w:name="_Toc392146198"/>
      <w:r w:rsidRPr="00226C68">
        <w:rPr>
          <w:rFonts w:ascii="David" w:hAnsi="David" w:cs="David"/>
          <w:rtl/>
        </w:rPr>
        <w:t>תשתיות נדרשות (</w:t>
      </w:r>
      <w:r w:rsidRPr="00226C68">
        <w:rPr>
          <w:rFonts w:ascii="David" w:hAnsi="David" w:cs="David"/>
        </w:rPr>
        <w:t>S</w:t>
      </w:r>
      <w:r w:rsidRPr="00226C68">
        <w:rPr>
          <w:rFonts w:ascii="David" w:hAnsi="David" w:cs="David"/>
          <w:rtl/>
        </w:rPr>
        <w:t>)</w:t>
      </w:r>
      <w:bookmarkEnd w:id="76"/>
    </w:p>
    <w:p w14:paraId="0428EA46" w14:textId="77777777" w:rsidR="00C56284" w:rsidRPr="00226C68" w:rsidRDefault="00C56284" w:rsidP="0061280D">
      <w:pPr>
        <w:spacing w:after="0" w:line="320" w:lineRule="atLeast"/>
        <w:ind w:left="1360" w:hanging="680"/>
        <w:rPr>
          <w:rFonts w:ascii="David" w:eastAsia="Times New Roman" w:hAnsi="David" w:cs="David"/>
          <w:lang w:eastAsia="he-IL"/>
        </w:rPr>
      </w:pPr>
      <w:bookmarkStart w:id="77" w:name="_Toc392146207"/>
      <w:r w:rsidRPr="00226C68">
        <w:rPr>
          <w:rFonts w:ascii="David" w:eastAsia="Times New Roman" w:hAnsi="David" w:cs="David"/>
          <w:rtl/>
          <w:lang w:eastAsia="he-IL"/>
        </w:rPr>
        <w:t>לא רלוונטי למכרז זה</w:t>
      </w:r>
    </w:p>
    <w:p w14:paraId="30B031B5" w14:textId="77777777" w:rsidR="008D722D" w:rsidRPr="00226C68" w:rsidRDefault="008D722D" w:rsidP="0061280D">
      <w:pPr>
        <w:pStyle w:val="22"/>
        <w:rPr>
          <w:rFonts w:ascii="David" w:hAnsi="David" w:cs="David"/>
        </w:rPr>
      </w:pPr>
      <w:r w:rsidRPr="00226C68">
        <w:rPr>
          <w:rFonts w:ascii="David" w:hAnsi="David" w:cs="David"/>
          <w:rtl/>
        </w:rPr>
        <w:t>בסיס נתונים (</w:t>
      </w:r>
      <w:r w:rsidRPr="00226C68">
        <w:rPr>
          <w:rFonts w:ascii="David" w:hAnsi="David" w:cs="David"/>
        </w:rPr>
        <w:t>S</w:t>
      </w:r>
      <w:r w:rsidRPr="00226C68">
        <w:rPr>
          <w:rFonts w:ascii="David" w:hAnsi="David" w:cs="David"/>
          <w:rtl/>
        </w:rPr>
        <w:t>)</w:t>
      </w:r>
      <w:bookmarkEnd w:id="77"/>
    </w:p>
    <w:p w14:paraId="726FC205" w14:textId="77777777" w:rsidR="008D722D" w:rsidRPr="00226C68" w:rsidRDefault="005326DA" w:rsidP="0061280D">
      <w:pPr>
        <w:spacing w:after="0" w:line="320" w:lineRule="atLeast"/>
        <w:ind w:left="1360" w:hanging="680"/>
        <w:rPr>
          <w:rFonts w:ascii="David" w:eastAsia="Times New Roman" w:hAnsi="David" w:cs="David"/>
          <w:lang w:eastAsia="he-IL"/>
        </w:rPr>
      </w:pPr>
      <w:r w:rsidRPr="00226C68">
        <w:rPr>
          <w:rFonts w:ascii="David" w:eastAsia="Times New Roman" w:hAnsi="David" w:cs="David"/>
          <w:rtl/>
          <w:lang w:eastAsia="he-IL"/>
        </w:rPr>
        <w:t>לא רלוונטי למכרז זה</w:t>
      </w:r>
    </w:p>
    <w:p w14:paraId="44732EC8" w14:textId="77777777" w:rsidR="008D722D" w:rsidRPr="00226C68" w:rsidRDefault="008D722D" w:rsidP="0061280D">
      <w:pPr>
        <w:pStyle w:val="22"/>
        <w:rPr>
          <w:rFonts w:ascii="David" w:hAnsi="David" w:cs="David"/>
        </w:rPr>
      </w:pPr>
      <w:bookmarkStart w:id="78" w:name="_Toc392146213"/>
      <w:r w:rsidRPr="00226C68">
        <w:rPr>
          <w:rFonts w:ascii="David" w:hAnsi="David" w:cs="David"/>
          <w:rtl/>
        </w:rPr>
        <w:lastRenderedPageBreak/>
        <w:t>תקשורת (</w:t>
      </w:r>
      <w:r w:rsidRPr="00226C68">
        <w:rPr>
          <w:rFonts w:ascii="David" w:hAnsi="David" w:cs="David"/>
        </w:rPr>
        <w:t>S</w:t>
      </w:r>
      <w:r w:rsidRPr="00226C68">
        <w:rPr>
          <w:rFonts w:ascii="David" w:hAnsi="David" w:cs="David"/>
          <w:rtl/>
        </w:rPr>
        <w:t>)</w:t>
      </w:r>
      <w:bookmarkEnd w:id="78"/>
    </w:p>
    <w:p w14:paraId="11D676F7" w14:textId="77777777" w:rsidR="00C56284" w:rsidRPr="00226C68" w:rsidRDefault="00C56284" w:rsidP="0061280D">
      <w:pPr>
        <w:spacing w:after="0" w:line="320" w:lineRule="atLeast"/>
        <w:ind w:left="1360" w:hanging="680"/>
        <w:rPr>
          <w:rFonts w:ascii="David" w:eastAsia="Times New Roman" w:hAnsi="David" w:cs="David"/>
          <w:lang w:eastAsia="he-IL"/>
        </w:rPr>
      </w:pPr>
      <w:bookmarkStart w:id="79" w:name="_Toc392146216"/>
      <w:bookmarkEnd w:id="65"/>
      <w:bookmarkEnd w:id="66"/>
      <w:bookmarkEnd w:id="67"/>
      <w:r w:rsidRPr="00226C68">
        <w:rPr>
          <w:rFonts w:ascii="David" w:eastAsia="Times New Roman" w:hAnsi="David" w:cs="David"/>
          <w:rtl/>
          <w:lang w:eastAsia="he-IL"/>
        </w:rPr>
        <w:t>לא רלוונטי למכרז זה</w:t>
      </w:r>
    </w:p>
    <w:p w14:paraId="6B9EA012" w14:textId="77777777" w:rsidR="005E3E37" w:rsidRPr="00226C68" w:rsidRDefault="00A60B66" w:rsidP="0061280D">
      <w:pPr>
        <w:pStyle w:val="22"/>
        <w:rPr>
          <w:rFonts w:ascii="David" w:hAnsi="David" w:cs="David"/>
        </w:rPr>
      </w:pPr>
      <w:r w:rsidRPr="00226C68">
        <w:rPr>
          <w:rFonts w:ascii="David" w:hAnsi="David" w:cs="David"/>
          <w:rtl/>
        </w:rPr>
        <w:t>אבטחת מידע</w:t>
      </w:r>
      <w:r w:rsidR="005E3E37" w:rsidRPr="00226C68">
        <w:rPr>
          <w:rFonts w:ascii="David" w:hAnsi="David" w:cs="David"/>
          <w:rtl/>
        </w:rPr>
        <w:t xml:space="preserve"> (</w:t>
      </w:r>
      <w:r w:rsidR="005E3E37" w:rsidRPr="00226C68">
        <w:rPr>
          <w:rFonts w:ascii="David" w:hAnsi="David" w:cs="David"/>
        </w:rPr>
        <w:t>S</w:t>
      </w:r>
      <w:r w:rsidR="005E3E37" w:rsidRPr="00226C68">
        <w:rPr>
          <w:rFonts w:ascii="David" w:hAnsi="David" w:cs="David"/>
          <w:rtl/>
        </w:rPr>
        <w:t>)</w:t>
      </w:r>
    </w:p>
    <w:p w14:paraId="3F6FB12D" w14:textId="77777777" w:rsidR="005F4AB9" w:rsidRPr="00226C68" w:rsidRDefault="00DA7D2C" w:rsidP="0061280D">
      <w:pPr>
        <w:pStyle w:val="30"/>
        <w:spacing w:before="0"/>
        <w:rPr>
          <w:rFonts w:ascii="David" w:hAnsi="David" w:cs="David"/>
          <w:rtl/>
        </w:rPr>
      </w:pPr>
      <w:r w:rsidRPr="00226C68">
        <w:rPr>
          <w:rFonts w:ascii="David" w:hAnsi="David" w:cs="David"/>
          <w:rtl/>
        </w:rPr>
        <w:t>על המציע לפרט בהצעתו את הפתרון בהקשר של אבטחת מידע בהתאם לנספח ד' – אבטחת מידע</w:t>
      </w:r>
    </w:p>
    <w:p w14:paraId="3AECCEB5" w14:textId="77777777" w:rsidR="00E42906" w:rsidRDefault="00E42906" w:rsidP="0061280D">
      <w:pPr>
        <w:pStyle w:val="Normal2"/>
        <w:spacing w:before="0"/>
        <w:rPr>
          <w:rFonts w:ascii="David" w:hAnsi="David"/>
          <w:rtl/>
        </w:rPr>
      </w:pPr>
    </w:p>
    <w:p w14:paraId="29C2DAE9" w14:textId="77777777" w:rsidR="008D722D" w:rsidRPr="00226C68" w:rsidRDefault="008D722D" w:rsidP="0061280D">
      <w:pPr>
        <w:pStyle w:val="1"/>
        <w:numPr>
          <w:ilvl w:val="0"/>
          <w:numId w:val="47"/>
        </w:numPr>
        <w:rPr>
          <w:rFonts w:ascii="David" w:hAnsi="David" w:cs="David"/>
          <w:rtl/>
        </w:rPr>
      </w:pPr>
      <w:bookmarkStart w:id="80" w:name="_Toc496197068"/>
      <w:r w:rsidRPr="00226C68">
        <w:rPr>
          <w:rFonts w:ascii="David" w:hAnsi="David" w:cs="David"/>
          <w:rtl/>
        </w:rPr>
        <w:t>מימוש (</w:t>
      </w:r>
      <w:r w:rsidRPr="00226C68">
        <w:rPr>
          <w:rFonts w:ascii="David" w:hAnsi="David" w:cs="David"/>
        </w:rPr>
        <w:t>S</w:t>
      </w:r>
      <w:r w:rsidRPr="00226C68">
        <w:rPr>
          <w:rFonts w:ascii="David" w:hAnsi="David" w:cs="David"/>
          <w:rtl/>
        </w:rPr>
        <w:t>)</w:t>
      </w:r>
      <w:bookmarkEnd w:id="80"/>
    </w:p>
    <w:p w14:paraId="3354D85D" w14:textId="77777777" w:rsidR="008D722D" w:rsidRPr="00226C68" w:rsidRDefault="008D722D" w:rsidP="0061280D">
      <w:pPr>
        <w:pStyle w:val="22"/>
        <w:numPr>
          <w:ilvl w:val="1"/>
          <w:numId w:val="52"/>
        </w:numPr>
        <w:spacing w:before="0"/>
        <w:rPr>
          <w:rFonts w:ascii="David" w:hAnsi="David" w:cs="David"/>
        </w:rPr>
      </w:pPr>
      <w:bookmarkStart w:id="81" w:name="_Toc360620713"/>
      <w:bookmarkStart w:id="82" w:name="_Toc361210771"/>
      <w:bookmarkStart w:id="83" w:name="_Toc372891844"/>
      <w:r w:rsidRPr="00226C68">
        <w:rPr>
          <w:rFonts w:ascii="David" w:hAnsi="David" w:cs="David"/>
          <w:rtl/>
        </w:rPr>
        <w:t xml:space="preserve">כללי </w:t>
      </w:r>
      <w:r w:rsidRPr="00226C68">
        <w:rPr>
          <w:rFonts w:ascii="David" w:hAnsi="David" w:cs="David"/>
        </w:rPr>
        <w:t>–</w:t>
      </w:r>
      <w:r w:rsidRPr="00226C68">
        <w:rPr>
          <w:rFonts w:ascii="David" w:hAnsi="David" w:cs="David"/>
          <w:rtl/>
        </w:rPr>
        <w:t xml:space="preserve"> הבהקים</w:t>
      </w:r>
      <w:bookmarkEnd w:id="81"/>
      <w:bookmarkEnd w:id="82"/>
      <w:bookmarkEnd w:id="83"/>
      <w:r w:rsidRPr="00226C68">
        <w:rPr>
          <w:rFonts w:ascii="David" w:hAnsi="David" w:cs="David"/>
          <w:rtl/>
        </w:rPr>
        <w:t xml:space="preserve"> (</w:t>
      </w:r>
      <w:r w:rsidRPr="00226C68">
        <w:rPr>
          <w:rFonts w:ascii="David" w:hAnsi="David" w:cs="David"/>
        </w:rPr>
        <w:t>S</w:t>
      </w:r>
      <w:r w:rsidRPr="00226C68">
        <w:rPr>
          <w:rFonts w:ascii="David" w:hAnsi="David" w:cs="David"/>
          <w:rtl/>
        </w:rPr>
        <w:t>)</w:t>
      </w:r>
    </w:p>
    <w:p w14:paraId="58FD38B5" w14:textId="77777777" w:rsidR="008D722D" w:rsidRPr="00226C68" w:rsidRDefault="008D722D" w:rsidP="0061280D">
      <w:pPr>
        <w:spacing w:after="0" w:line="360" w:lineRule="auto"/>
        <w:ind w:left="360"/>
        <w:jc w:val="both"/>
        <w:rPr>
          <w:rFonts w:ascii="David" w:eastAsia="Times New Roman" w:hAnsi="David" w:cs="David"/>
          <w:noProof/>
          <w:rtl/>
          <w:lang w:eastAsia="he-IL"/>
        </w:rPr>
      </w:pPr>
      <w:r w:rsidRPr="00226C68">
        <w:rPr>
          <w:rFonts w:ascii="David" w:hAnsi="David" w:cs="David"/>
          <w:rtl/>
          <w:lang w:eastAsia="he-IL"/>
        </w:rPr>
        <w:t>מטרת המשרד היא ל</w:t>
      </w:r>
      <w:r w:rsidR="00C644AF" w:rsidRPr="00226C68">
        <w:rPr>
          <w:rFonts w:ascii="David" w:hAnsi="David" w:cs="David"/>
          <w:rtl/>
          <w:lang w:eastAsia="he-IL"/>
        </w:rPr>
        <w:t>רכוש מערכת ל</w:t>
      </w:r>
      <w:sdt>
        <w:sdtPr>
          <w:rPr>
            <w:rFonts w:ascii="David" w:hAnsi="David" w:cs="David"/>
            <w:rtl/>
          </w:rPr>
          <w:alias w:val="נושא"/>
          <w:tag w:val=""/>
          <w:id w:val="767809105"/>
          <w:placeholder>
            <w:docPart w:val="5210721669C04B549DDE2D1DA7512089"/>
          </w:placeholder>
          <w:dataBinding w:prefixMappings="xmlns:ns0='http://purl.org/dc/elements/1.1/' xmlns:ns1='http://schemas.openxmlformats.org/package/2006/metadata/core-properties' " w:xpath="/ns1:coreProperties[1]/ns0:subject[1]" w:storeItemID="{6C3C8BC8-F283-45AE-878A-BAB7291924A1}"/>
          <w:text/>
        </w:sdtPr>
        <w:sdtEndPr/>
        <w:sdtContent>
          <w:r w:rsidR="00A67544" w:rsidRPr="00226C68">
            <w:rPr>
              <w:rFonts w:ascii="David" w:hAnsi="David" w:cs="David"/>
              <w:rtl/>
            </w:rPr>
            <w:t>אספקת שירותי קישור מהירים לרשת האינטרנט (</w:t>
          </w:r>
          <w:r w:rsidR="00A67544" w:rsidRPr="00226C68">
            <w:rPr>
              <w:rFonts w:ascii="David" w:hAnsi="David" w:cs="David"/>
            </w:rPr>
            <w:t>ISP</w:t>
          </w:r>
          <w:r w:rsidR="00A67544" w:rsidRPr="00226C68">
            <w:rPr>
              <w:rFonts w:ascii="David" w:hAnsi="David" w:cs="David"/>
              <w:rtl/>
            </w:rPr>
            <w:t>) ושירותים מקצועיים נלווים</w:t>
          </w:r>
        </w:sdtContent>
      </w:sdt>
    </w:p>
    <w:bookmarkEnd w:id="79"/>
    <w:p w14:paraId="05755831" w14:textId="77777777" w:rsidR="00783503" w:rsidRPr="00226C68" w:rsidRDefault="00783503" w:rsidP="0061280D">
      <w:pPr>
        <w:pStyle w:val="a"/>
        <w:numPr>
          <w:ilvl w:val="0"/>
          <w:numId w:val="0"/>
        </w:numPr>
        <w:spacing w:before="0" w:after="0"/>
        <w:ind w:left="2279" w:hanging="360"/>
        <w:rPr>
          <w:rFonts w:ascii="David" w:hAnsi="David" w:cs="David"/>
          <w:rtl/>
          <w:lang w:eastAsia="he-IL"/>
        </w:rPr>
      </w:pPr>
    </w:p>
    <w:p w14:paraId="01C4FA84" w14:textId="77777777" w:rsidR="008D722D" w:rsidRPr="00226C68" w:rsidRDefault="008D722D" w:rsidP="0061280D">
      <w:pPr>
        <w:pStyle w:val="22"/>
        <w:spacing w:before="0"/>
        <w:rPr>
          <w:rFonts w:ascii="David" w:hAnsi="David" w:cs="David"/>
          <w:rtl/>
        </w:rPr>
      </w:pPr>
      <w:bookmarkStart w:id="84" w:name="_Toc360620714"/>
      <w:bookmarkStart w:id="85" w:name="_Toc361210772"/>
      <w:bookmarkStart w:id="86" w:name="_Toc372891845"/>
      <w:r w:rsidRPr="00226C68">
        <w:rPr>
          <w:rFonts w:ascii="David" w:hAnsi="David" w:cs="David"/>
          <w:rtl/>
        </w:rPr>
        <w:t>גורמים מעורבים</w:t>
      </w:r>
      <w:bookmarkEnd w:id="84"/>
      <w:bookmarkEnd w:id="85"/>
      <w:bookmarkEnd w:id="86"/>
    </w:p>
    <w:p w14:paraId="7CCB3B98" w14:textId="77777777" w:rsidR="008D722D" w:rsidRPr="00226C68" w:rsidRDefault="008D722D" w:rsidP="0061280D">
      <w:pPr>
        <w:spacing w:after="0"/>
        <w:ind w:left="1440"/>
        <w:rPr>
          <w:rFonts w:ascii="David" w:hAnsi="David" w:cs="David"/>
          <w:b/>
          <w:bCs/>
          <w:rtl/>
          <w:lang w:eastAsia="he-IL"/>
        </w:rPr>
      </w:pPr>
      <w:bookmarkStart w:id="87" w:name="_Toc360620715"/>
    </w:p>
    <w:p w14:paraId="1BBA256B" w14:textId="77777777" w:rsidR="008D722D" w:rsidRPr="00226C68" w:rsidRDefault="008D722D" w:rsidP="0061280D">
      <w:pPr>
        <w:spacing w:after="0"/>
        <w:ind w:left="1440" w:hanging="167"/>
        <w:rPr>
          <w:rFonts w:ascii="David" w:hAnsi="David" w:cs="David"/>
          <w:b/>
          <w:bCs/>
        </w:rPr>
      </w:pPr>
      <w:r w:rsidRPr="00226C68">
        <w:rPr>
          <w:rFonts w:ascii="David" w:hAnsi="David" w:cs="David"/>
          <w:b/>
          <w:bCs/>
          <w:rtl/>
        </w:rPr>
        <w:t xml:space="preserve">   </w:t>
      </w:r>
      <w:r w:rsidR="00244B6C">
        <w:rPr>
          <w:rFonts w:ascii="David" w:hAnsi="David" w:cs="David" w:hint="cs"/>
          <w:b/>
          <w:bCs/>
          <w:rtl/>
        </w:rPr>
        <w:t xml:space="preserve">4.1.1 </w:t>
      </w:r>
      <w:r w:rsidRPr="00226C68">
        <w:rPr>
          <w:rFonts w:ascii="David" w:hAnsi="David" w:cs="David"/>
          <w:b/>
          <w:bCs/>
          <w:rtl/>
        </w:rPr>
        <w:t>מנהל פעילות מטעם המשרד (</w:t>
      </w:r>
      <w:r w:rsidRPr="00226C68">
        <w:rPr>
          <w:rFonts w:ascii="David" w:hAnsi="David" w:cs="David"/>
          <w:b/>
          <w:bCs/>
        </w:rPr>
        <w:t>I</w:t>
      </w:r>
      <w:r w:rsidRPr="00226C68">
        <w:rPr>
          <w:rFonts w:ascii="David" w:hAnsi="David" w:cs="David"/>
          <w:b/>
          <w:bCs/>
          <w:rtl/>
        </w:rPr>
        <w:t>)</w:t>
      </w:r>
    </w:p>
    <w:p w14:paraId="4F3A3357" w14:textId="77777777" w:rsidR="008D722D" w:rsidRPr="00226C68" w:rsidRDefault="008D722D" w:rsidP="0061280D">
      <w:pPr>
        <w:pStyle w:val="a"/>
        <w:spacing w:before="0" w:after="0" w:line="360" w:lineRule="auto"/>
        <w:rPr>
          <w:rFonts w:ascii="David" w:hAnsi="David" w:cs="David"/>
          <w:lang w:eastAsia="he-IL"/>
        </w:rPr>
      </w:pPr>
      <w:r w:rsidRPr="00226C68">
        <w:rPr>
          <w:rFonts w:ascii="David" w:hAnsi="David" w:cs="David"/>
          <w:noProof/>
          <w:rtl/>
          <w:lang w:eastAsia="he-I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פרויקט</w:t>
      </w:r>
      <w:r w:rsidR="0046470F" w:rsidRPr="00226C68">
        <w:rPr>
          <w:rFonts w:ascii="David" w:hAnsi="David" w:cs="David"/>
          <w:noProof/>
          <w:rtl/>
          <w:lang w:eastAsia="he-IL"/>
        </w:rPr>
        <w:t xml:space="preserve"> הקמת והטמעת הפלטפורמה</w:t>
      </w:r>
      <w:r w:rsidRPr="00226C68">
        <w:rPr>
          <w:rFonts w:ascii="David" w:hAnsi="David" w:cs="David"/>
          <w:noProof/>
          <w:rtl/>
          <w:lang w:eastAsia="he-IL"/>
        </w:rPr>
        <w:t>.</w:t>
      </w:r>
    </w:p>
    <w:p w14:paraId="06D076A9" w14:textId="77777777" w:rsidR="008D722D" w:rsidRPr="00226C68" w:rsidRDefault="008D722D" w:rsidP="00244B6C">
      <w:pPr>
        <w:ind w:left="1440"/>
        <w:rPr>
          <w:rFonts w:ascii="David" w:hAnsi="David" w:cs="David"/>
          <w:b/>
          <w:bCs/>
        </w:rPr>
      </w:pPr>
      <w:bookmarkStart w:id="88" w:name="_Ref315612512"/>
      <w:bookmarkEnd w:id="87"/>
      <w:r w:rsidRPr="00226C68">
        <w:rPr>
          <w:rFonts w:ascii="David" w:hAnsi="David" w:cs="David"/>
          <w:b/>
          <w:bCs/>
          <w:rtl/>
        </w:rPr>
        <w:t xml:space="preserve"> </w:t>
      </w:r>
      <w:r w:rsidR="00244B6C">
        <w:rPr>
          <w:rFonts w:ascii="David" w:hAnsi="David" w:cs="David" w:hint="cs"/>
          <w:b/>
          <w:bCs/>
          <w:rtl/>
        </w:rPr>
        <w:t xml:space="preserve">4.1.2 </w:t>
      </w:r>
      <w:r w:rsidRPr="00226C68">
        <w:rPr>
          <w:rFonts w:ascii="David" w:hAnsi="David" w:cs="David"/>
          <w:b/>
          <w:bCs/>
          <w:rtl/>
        </w:rPr>
        <w:t xml:space="preserve">המציע וקבלני משנה </w:t>
      </w:r>
      <w:r w:rsidRPr="00226C68">
        <w:rPr>
          <w:rFonts w:ascii="David" w:hAnsi="David" w:cs="David"/>
          <w:b/>
          <w:bCs/>
        </w:rPr>
        <w:t>(S)</w:t>
      </w:r>
      <w:bookmarkEnd w:id="88"/>
    </w:p>
    <w:p w14:paraId="0664F402" w14:textId="77777777" w:rsidR="008D722D" w:rsidRPr="00226C68" w:rsidRDefault="008D722D" w:rsidP="008D722D">
      <w:pPr>
        <w:pStyle w:val="a"/>
        <w:rPr>
          <w:rFonts w:ascii="David" w:hAnsi="David" w:cs="David"/>
          <w:lang w:eastAsia="he-IL"/>
        </w:rPr>
      </w:pPr>
      <w:r w:rsidRPr="00226C68">
        <w:rPr>
          <w:rFonts w:ascii="David" w:hAnsi="David" w:cs="David"/>
          <w:rtl/>
          <w:lang w:eastAsia="he-IL"/>
        </w:rPr>
        <w:t xml:space="preserve">המציע יצרף פרטים כלליים על אודותיו, בהתאם לבאים: </w:t>
      </w:r>
    </w:p>
    <w:p w14:paraId="69F1B68F" w14:textId="77777777" w:rsidR="008D722D" w:rsidRPr="00226C68" w:rsidRDefault="008D722D" w:rsidP="000173F4">
      <w:pPr>
        <w:pStyle w:val="a"/>
        <w:numPr>
          <w:ilvl w:val="1"/>
          <w:numId w:val="50"/>
        </w:numPr>
        <w:rPr>
          <w:rFonts w:ascii="David" w:hAnsi="David" w:cs="David"/>
          <w:lang w:eastAsia="he-IL"/>
        </w:rPr>
      </w:pPr>
      <w:r w:rsidRPr="00226C68">
        <w:rPr>
          <w:rFonts w:ascii="David" w:hAnsi="David" w:cs="David"/>
          <w:rtl/>
          <w:lang w:eastAsia="he-IL"/>
        </w:rPr>
        <w:t xml:space="preserve">שם המציע, כתובות </w:t>
      </w:r>
      <w:r w:rsidRPr="00226C68">
        <w:rPr>
          <w:rFonts w:ascii="David" w:hAnsi="David" w:cs="David"/>
          <w:noProof/>
          <w:rtl/>
          <w:lang w:eastAsia="he-IL"/>
        </w:rPr>
        <w:t>(כתובת פיזית, כתובת למשלוח דואר, כתובת דואר אלקטרוני) ופרטי התקשרות (טלפון נייח, טלפון נייד, פקס).</w:t>
      </w:r>
    </w:p>
    <w:p w14:paraId="78F570E0" w14:textId="77777777" w:rsidR="008D722D" w:rsidRPr="00226C68" w:rsidRDefault="008D722D" w:rsidP="000173F4">
      <w:pPr>
        <w:pStyle w:val="a"/>
        <w:numPr>
          <w:ilvl w:val="1"/>
          <w:numId w:val="50"/>
        </w:numPr>
        <w:rPr>
          <w:rFonts w:ascii="David" w:hAnsi="David" w:cs="David"/>
          <w:lang w:eastAsia="he-IL"/>
        </w:rPr>
      </w:pPr>
      <w:r w:rsidRPr="00226C68">
        <w:rPr>
          <w:rFonts w:ascii="David" w:hAnsi="David" w:cs="David"/>
          <w:rtl/>
          <w:lang w:eastAsia="he-IL"/>
        </w:rPr>
        <w:t xml:space="preserve">מס' זיהוי תאגיד המציע (ח.פ / מס' עמותה / מס' אגודה שיתופית, וכו'). </w:t>
      </w:r>
    </w:p>
    <w:p w14:paraId="7AF834E9" w14:textId="77777777" w:rsidR="008D722D" w:rsidRPr="00226C68" w:rsidRDefault="008D722D" w:rsidP="000173F4">
      <w:pPr>
        <w:pStyle w:val="a"/>
        <w:numPr>
          <w:ilvl w:val="1"/>
          <w:numId w:val="50"/>
        </w:numPr>
        <w:rPr>
          <w:rFonts w:ascii="David" w:hAnsi="David" w:cs="David"/>
          <w:lang w:eastAsia="he-IL"/>
        </w:rPr>
      </w:pPr>
      <w:r w:rsidRPr="00226C68">
        <w:rPr>
          <w:rFonts w:ascii="David" w:hAnsi="David" w:cs="David"/>
          <w:rtl/>
          <w:lang w:eastAsia="he-IL"/>
        </w:rPr>
        <w:t>שמות מורשה/י חתימה.</w:t>
      </w:r>
    </w:p>
    <w:p w14:paraId="1F12D272" w14:textId="77777777" w:rsidR="008D722D" w:rsidRPr="00226C68" w:rsidRDefault="008D722D" w:rsidP="000173F4">
      <w:pPr>
        <w:pStyle w:val="a"/>
        <w:numPr>
          <w:ilvl w:val="1"/>
          <w:numId w:val="50"/>
        </w:numPr>
        <w:rPr>
          <w:rFonts w:ascii="David" w:hAnsi="David" w:cs="David"/>
          <w:lang w:eastAsia="he-IL"/>
        </w:rPr>
      </w:pPr>
      <w:r w:rsidRPr="00226C68">
        <w:rPr>
          <w:rFonts w:ascii="David" w:hAnsi="David" w:cs="David"/>
          <w:rtl/>
          <w:lang w:eastAsia="he-IL"/>
        </w:rPr>
        <w:t xml:space="preserve">שם איש קשר לעניין מכרז זה, כתובות ופרטי התקשרות. </w:t>
      </w:r>
    </w:p>
    <w:p w14:paraId="3020265F" w14:textId="77777777" w:rsidR="008D722D" w:rsidRPr="00226C68" w:rsidRDefault="008D722D" w:rsidP="000173F4">
      <w:pPr>
        <w:pStyle w:val="a"/>
        <w:numPr>
          <w:ilvl w:val="1"/>
          <w:numId w:val="50"/>
        </w:numPr>
        <w:rPr>
          <w:rFonts w:ascii="David" w:hAnsi="David" w:cs="David"/>
          <w:lang w:eastAsia="he-IL"/>
        </w:rPr>
      </w:pPr>
      <w:r w:rsidRPr="00226C68">
        <w:rPr>
          <w:rFonts w:ascii="David" w:hAnsi="David" w:cs="David"/>
          <w:rtl/>
          <w:lang w:eastAsia="he-IL"/>
        </w:rPr>
        <w:t xml:space="preserve">קשר ליצרן/י המוצר/ים המוצע/ים (אם קיים/ים), במידה שהיצרן אינו המציע. </w:t>
      </w:r>
    </w:p>
    <w:p w14:paraId="5C6CE4E0" w14:textId="77777777" w:rsidR="008D722D" w:rsidRPr="00226C68" w:rsidRDefault="008D722D" w:rsidP="008D722D">
      <w:pPr>
        <w:pStyle w:val="a"/>
        <w:rPr>
          <w:rFonts w:ascii="David" w:hAnsi="David" w:cs="David"/>
          <w:lang w:eastAsia="he-IL"/>
        </w:rPr>
      </w:pPr>
      <w:r w:rsidRPr="00226C68">
        <w:rPr>
          <w:rFonts w:ascii="David" w:hAnsi="David" w:cs="David"/>
          <w:rtl/>
          <w:lang w:eastAsia="he-I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14:paraId="58954176" w14:textId="77777777" w:rsidR="008D722D" w:rsidRPr="00226C68" w:rsidRDefault="008D722D" w:rsidP="008D722D">
      <w:pPr>
        <w:pStyle w:val="a"/>
        <w:rPr>
          <w:rFonts w:ascii="David" w:hAnsi="David" w:cs="David"/>
          <w:lang w:eastAsia="he-IL"/>
        </w:rPr>
      </w:pPr>
      <w:r w:rsidRPr="00226C68">
        <w:rPr>
          <w:rFonts w:ascii="David" w:hAnsi="David" w:cs="David"/>
          <w:rtl/>
          <w:lang w:eastAsia="he-IL"/>
        </w:rPr>
        <w:t xml:space="preserve">המציע יצרף פרטים אודות הצוות המקצועי המועמד למתן השירותים בהתאם לתוכנית העבודה המוצעת, ובכלל זה את המועמד לניהול הפעילות מטעמו. </w:t>
      </w:r>
    </w:p>
    <w:p w14:paraId="70FD2EC5" w14:textId="77777777" w:rsidR="001A360C" w:rsidRPr="00226C68" w:rsidRDefault="004A75AA" w:rsidP="001A360C">
      <w:pPr>
        <w:pStyle w:val="a"/>
        <w:rPr>
          <w:rFonts w:ascii="David" w:hAnsi="David" w:cs="David"/>
          <w:lang w:eastAsia="he-IL"/>
        </w:rPr>
      </w:pPr>
      <w:r w:rsidRPr="00226C68">
        <w:rPr>
          <w:rFonts w:ascii="David" w:hAnsi="David" w:cs="David"/>
          <w:rtl/>
          <w:lang w:eastAsia="he-IL"/>
        </w:rPr>
        <w:t xml:space="preserve">המציע יצרף פרטים אודות יועץ מומחה בפלטפורמה המוצעת, </w:t>
      </w:r>
      <w:r w:rsidR="001A360C" w:rsidRPr="00226C68">
        <w:rPr>
          <w:rFonts w:ascii="David" w:hAnsi="David" w:cs="David"/>
          <w:rtl/>
          <w:lang w:eastAsia="he-IL"/>
        </w:rPr>
        <w:t>ניסיונו</w:t>
      </w:r>
      <w:r w:rsidRPr="00226C68">
        <w:rPr>
          <w:rFonts w:ascii="David" w:hAnsi="David" w:cs="David"/>
          <w:rtl/>
          <w:lang w:eastAsia="he-IL"/>
        </w:rPr>
        <w:t xml:space="preserve"> בפלטפורמה, </w:t>
      </w:r>
      <w:r w:rsidR="001A360C" w:rsidRPr="00226C68">
        <w:rPr>
          <w:rFonts w:ascii="David" w:hAnsi="David" w:cs="David"/>
          <w:rtl/>
          <w:lang w:eastAsia="he-IL"/>
        </w:rPr>
        <w:t>ו</w:t>
      </w:r>
      <w:r w:rsidRPr="00226C68">
        <w:rPr>
          <w:rFonts w:ascii="David" w:hAnsi="David" w:cs="David"/>
          <w:rtl/>
          <w:lang w:eastAsia="he-IL"/>
        </w:rPr>
        <w:t>פרוייקטים שביצע</w:t>
      </w:r>
      <w:r w:rsidR="001A360C" w:rsidRPr="00226C68">
        <w:rPr>
          <w:rFonts w:ascii="David" w:hAnsi="David" w:cs="David"/>
          <w:rtl/>
          <w:lang w:eastAsia="he-IL"/>
        </w:rPr>
        <w:t>.</w:t>
      </w:r>
    </w:p>
    <w:p w14:paraId="3BF832C7" w14:textId="77777777" w:rsidR="004A75AA" w:rsidRPr="00226C68" w:rsidRDefault="001A360C" w:rsidP="001A360C">
      <w:pPr>
        <w:pStyle w:val="a"/>
        <w:numPr>
          <w:ilvl w:val="0"/>
          <w:numId w:val="0"/>
        </w:numPr>
        <w:ind w:left="2279"/>
        <w:rPr>
          <w:rFonts w:ascii="David" w:hAnsi="David" w:cs="David"/>
          <w:lang w:eastAsia="he-IL"/>
        </w:rPr>
      </w:pPr>
      <w:r w:rsidRPr="00226C68">
        <w:rPr>
          <w:rFonts w:ascii="David" w:hAnsi="David" w:cs="David"/>
          <w:rtl/>
          <w:lang w:eastAsia="he-IL"/>
        </w:rPr>
        <w:t xml:space="preserve">וכן את היקף הזמינות של היועץ, </w:t>
      </w:r>
      <w:r w:rsidR="004A75AA" w:rsidRPr="00226C68">
        <w:rPr>
          <w:rFonts w:ascii="David" w:hAnsi="David" w:cs="David"/>
          <w:rtl/>
          <w:lang w:eastAsia="he-IL"/>
        </w:rPr>
        <w:t xml:space="preserve"> </w:t>
      </w:r>
      <w:r w:rsidRPr="00226C68">
        <w:rPr>
          <w:rFonts w:ascii="David" w:hAnsi="David" w:cs="David"/>
          <w:rtl/>
          <w:lang w:eastAsia="he-IL"/>
        </w:rPr>
        <w:t>צורת נגישות המשרד אליו והתחייבות לעבודה בשעות עבודה מקובלות בארץ (לכל הפחות 8:00-17:00).</w:t>
      </w:r>
    </w:p>
    <w:p w14:paraId="3BC0D5D5" w14:textId="77777777" w:rsidR="008D722D" w:rsidRPr="00226C68" w:rsidRDefault="008D722D" w:rsidP="008D722D">
      <w:pPr>
        <w:pStyle w:val="a"/>
        <w:rPr>
          <w:rFonts w:ascii="David" w:hAnsi="David" w:cs="David"/>
          <w:lang w:eastAsia="he-IL"/>
        </w:rPr>
      </w:pPr>
      <w:r w:rsidRPr="00226C68">
        <w:rPr>
          <w:rFonts w:ascii="David" w:hAnsi="David" w:cs="David"/>
          <w:rtl/>
          <w:lang w:eastAsia="he-IL"/>
        </w:rPr>
        <w:t>עבור כל איש  צוות המוצע – על המציע לצרף:</w:t>
      </w:r>
      <w:r w:rsidRPr="00226C68">
        <w:rPr>
          <w:rFonts w:ascii="David" w:hAnsi="David" w:cs="David"/>
          <w:lang w:eastAsia="he-IL"/>
        </w:rPr>
        <w:t xml:space="preserve"> </w:t>
      </w:r>
    </w:p>
    <w:p w14:paraId="6FD8288A" w14:textId="77777777" w:rsidR="008D722D" w:rsidRPr="00226C68" w:rsidRDefault="008D722D" w:rsidP="000173F4">
      <w:pPr>
        <w:pStyle w:val="a"/>
        <w:numPr>
          <w:ilvl w:val="1"/>
          <w:numId w:val="50"/>
        </w:numPr>
        <w:rPr>
          <w:rFonts w:ascii="David" w:hAnsi="David" w:cs="David"/>
        </w:rPr>
      </w:pPr>
      <w:r w:rsidRPr="00226C68">
        <w:rPr>
          <w:rFonts w:ascii="David" w:hAnsi="David" w:cs="David"/>
          <w:rtl/>
          <w:lang w:eastAsia="he-IL"/>
        </w:rPr>
        <w:t>קורות חיים, הכוללים פי</w:t>
      </w:r>
      <w:r w:rsidR="00BA711B" w:rsidRPr="00226C68">
        <w:rPr>
          <w:rFonts w:ascii="David" w:hAnsi="David" w:cs="David"/>
          <w:rtl/>
          <w:lang w:eastAsia="he-IL"/>
        </w:rPr>
        <w:t>רוט ותק מקצועי וניסיון רלוונטי.</w:t>
      </w:r>
    </w:p>
    <w:p w14:paraId="52982001" w14:textId="77777777" w:rsidR="00070174" w:rsidRPr="00226C68" w:rsidRDefault="00BA711B" w:rsidP="000173F4">
      <w:pPr>
        <w:pStyle w:val="a"/>
        <w:numPr>
          <w:ilvl w:val="1"/>
          <w:numId w:val="50"/>
        </w:numPr>
        <w:rPr>
          <w:rFonts w:ascii="David" w:hAnsi="David" w:cs="David"/>
        </w:rPr>
      </w:pPr>
      <w:r w:rsidRPr="00226C68">
        <w:rPr>
          <w:rFonts w:ascii="David" w:hAnsi="David" w:cs="David"/>
          <w:rtl/>
          <w:lang w:eastAsia="he-IL"/>
        </w:rPr>
        <w:t>תיאור הכרות עם ה</w:t>
      </w:r>
      <w:r w:rsidR="00070174" w:rsidRPr="00226C68">
        <w:rPr>
          <w:rFonts w:ascii="David" w:hAnsi="David" w:cs="David"/>
          <w:rtl/>
          <w:lang w:eastAsia="he-IL"/>
        </w:rPr>
        <w:t>פתרון המוצע.</w:t>
      </w:r>
    </w:p>
    <w:p w14:paraId="3110B988" w14:textId="77777777" w:rsidR="00BA711B" w:rsidRPr="00226C68" w:rsidRDefault="00BA711B" w:rsidP="000173F4">
      <w:pPr>
        <w:pStyle w:val="a"/>
        <w:numPr>
          <w:ilvl w:val="1"/>
          <w:numId w:val="50"/>
        </w:numPr>
        <w:rPr>
          <w:rFonts w:ascii="David" w:hAnsi="David" w:cs="David"/>
        </w:rPr>
      </w:pPr>
      <w:r w:rsidRPr="00226C68">
        <w:rPr>
          <w:rFonts w:ascii="David" w:hAnsi="David" w:cs="David"/>
          <w:rtl/>
        </w:rPr>
        <w:t>ניסיון הגורמים המוצעים בעבודה תחת אותו צוות פרויקטלי</w:t>
      </w:r>
      <w:r w:rsidR="00070174" w:rsidRPr="00226C68">
        <w:rPr>
          <w:rFonts w:ascii="David" w:hAnsi="David" w:cs="David"/>
          <w:rtl/>
        </w:rPr>
        <w:t>.</w:t>
      </w:r>
    </w:p>
    <w:p w14:paraId="69AA50D9" w14:textId="77777777" w:rsidR="008D722D" w:rsidRPr="00226C68" w:rsidRDefault="008D722D" w:rsidP="000173F4">
      <w:pPr>
        <w:pStyle w:val="a"/>
        <w:numPr>
          <w:ilvl w:val="1"/>
          <w:numId w:val="50"/>
        </w:numPr>
        <w:rPr>
          <w:rFonts w:ascii="David" w:hAnsi="David" w:cs="David"/>
        </w:rPr>
      </w:pPr>
      <w:r w:rsidRPr="00226C68">
        <w:rPr>
          <w:rFonts w:ascii="David" w:hAnsi="David" w:cs="David"/>
          <w:rtl/>
          <w:lang w:eastAsia="he-IL"/>
        </w:rPr>
        <w:t xml:space="preserve">תעודות המעידות על השכלה וקורסים רלוונטיים. </w:t>
      </w:r>
    </w:p>
    <w:p w14:paraId="45EC88BF" w14:textId="77777777" w:rsidR="008D722D" w:rsidRPr="00226C68" w:rsidRDefault="008D722D" w:rsidP="000173F4">
      <w:pPr>
        <w:pStyle w:val="a"/>
        <w:numPr>
          <w:ilvl w:val="1"/>
          <w:numId w:val="50"/>
        </w:numPr>
        <w:rPr>
          <w:rFonts w:ascii="David" w:hAnsi="David" w:cs="David"/>
        </w:rPr>
      </w:pPr>
      <w:r w:rsidRPr="00226C68">
        <w:rPr>
          <w:rFonts w:ascii="David" w:hAnsi="David" w:cs="David"/>
          <w:rtl/>
          <w:lang w:eastAsia="he-IL"/>
        </w:rPr>
        <w:t>המלצה אחת לפחות.</w:t>
      </w:r>
    </w:p>
    <w:p w14:paraId="1E46E127" w14:textId="77777777" w:rsidR="007A1931" w:rsidRPr="00226C68" w:rsidRDefault="007A1931" w:rsidP="008D722D">
      <w:pPr>
        <w:pStyle w:val="a"/>
        <w:rPr>
          <w:rFonts w:ascii="David" w:hAnsi="David" w:cs="David"/>
        </w:rPr>
      </w:pPr>
      <w:r w:rsidRPr="00226C68">
        <w:rPr>
          <w:rFonts w:ascii="David" w:hAnsi="David" w:cs="David"/>
          <w:rtl/>
        </w:rPr>
        <w:lastRenderedPageBreak/>
        <w:t>בעת הזכיה ובכל שלב אחריה, המשרד יוכל לבקש להחליף כל אחד מאנשי הצוות.</w:t>
      </w:r>
    </w:p>
    <w:p w14:paraId="20385FE0" w14:textId="77777777" w:rsidR="008D722D" w:rsidRPr="00226C68" w:rsidRDefault="008D722D" w:rsidP="008D722D">
      <w:pPr>
        <w:pStyle w:val="a"/>
        <w:rPr>
          <w:rFonts w:ascii="David" w:hAnsi="David" w:cs="David"/>
        </w:rPr>
      </w:pPr>
      <w:r w:rsidRPr="00226C68">
        <w:rPr>
          <w:rFonts w:ascii="David" w:hAnsi="David" w:cs="David"/>
          <w:rtl/>
          <w:lang w:eastAsia="he-IL"/>
        </w:rPr>
        <w:t>בעת החלפת איש צוות ביוזמת המציע, המציע ימסור למשרד הודעה מוקדמת בת חודש ימים לפחות.</w:t>
      </w:r>
    </w:p>
    <w:p w14:paraId="2DC2CB86" w14:textId="77777777" w:rsidR="007F222E" w:rsidRPr="00226C68" w:rsidRDefault="008D722D" w:rsidP="0016085D">
      <w:pPr>
        <w:pStyle w:val="a"/>
        <w:spacing w:before="120" w:after="120" w:line="320" w:lineRule="atLeast"/>
        <w:ind w:right="426"/>
        <w:jc w:val="both"/>
        <w:rPr>
          <w:rFonts w:ascii="David" w:hAnsi="David" w:cs="David"/>
        </w:rPr>
      </w:pPr>
      <w:r w:rsidRPr="00226C68">
        <w:rPr>
          <w:rFonts w:ascii="David" w:hAnsi="David" w:cs="David"/>
          <w:rtl/>
        </w:rPr>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r w:rsidRPr="00226C68">
        <w:rPr>
          <w:rFonts w:ascii="David" w:hAnsi="David" w:cs="David"/>
          <w:rtl/>
          <w:lang w:eastAsia="he-IL"/>
        </w:rPr>
        <w:t>.</w:t>
      </w:r>
    </w:p>
    <w:p w14:paraId="2506A188" w14:textId="77777777" w:rsidR="008D722D" w:rsidRPr="00226C68" w:rsidRDefault="0016085D" w:rsidP="007729D8">
      <w:pPr>
        <w:pStyle w:val="a"/>
        <w:spacing w:before="120" w:after="120" w:line="320" w:lineRule="atLeast"/>
        <w:ind w:right="426"/>
        <w:jc w:val="both"/>
        <w:rPr>
          <w:rFonts w:ascii="David" w:hAnsi="David" w:cs="David"/>
          <w:rtl/>
        </w:rPr>
      </w:pPr>
      <w:r w:rsidRPr="00226C68">
        <w:rPr>
          <w:rFonts w:ascii="David" w:hAnsi="David" w:cs="David"/>
          <w:rtl/>
        </w:rPr>
        <w:t>על הספק לפרט בנוסף</w:t>
      </w:r>
      <w:r w:rsidR="00FD0A14" w:rsidRPr="00226C68">
        <w:rPr>
          <w:rFonts w:ascii="David" w:hAnsi="David" w:cs="David"/>
          <w:rtl/>
        </w:rPr>
        <w:t>,</w:t>
      </w:r>
      <w:r w:rsidRPr="00226C68">
        <w:rPr>
          <w:rFonts w:ascii="David" w:hAnsi="David" w:cs="David"/>
          <w:rtl/>
        </w:rPr>
        <w:t xml:space="preserve"> עבור מנהל הפרויקט המוצע מטעמו</w:t>
      </w:r>
      <w:r w:rsidR="00FD0A14" w:rsidRPr="00226C68">
        <w:rPr>
          <w:rFonts w:ascii="David" w:hAnsi="David" w:cs="David"/>
          <w:rtl/>
        </w:rPr>
        <w:t>,</w:t>
      </w:r>
      <w:r w:rsidRPr="00226C68">
        <w:rPr>
          <w:rFonts w:ascii="David" w:hAnsi="David" w:cs="David"/>
          <w:rtl/>
        </w:rPr>
        <w:t xml:space="preserve"> את ניסיונו בניהול פרויקטי </w:t>
      </w:r>
      <w:r w:rsidR="007729D8" w:rsidRPr="00226C68">
        <w:rPr>
          <w:rFonts w:ascii="David" w:hAnsi="David" w:cs="David"/>
          <w:rtl/>
        </w:rPr>
        <w:t>הטמעת פלטפורמה</w:t>
      </w:r>
      <w:r w:rsidRPr="00226C68">
        <w:rPr>
          <w:rFonts w:ascii="David" w:hAnsi="David" w:cs="David"/>
          <w:rtl/>
        </w:rPr>
        <w:t xml:space="preserve"> בדגש על היקף, מורכבות ורלוונטיות (תחום הפתרון, סוג הלקוח, ערוצים וכו").</w:t>
      </w:r>
    </w:p>
    <w:p w14:paraId="0A6FADAF" w14:textId="77777777" w:rsidR="008D722D" w:rsidRPr="00226C68" w:rsidRDefault="008D722D" w:rsidP="008D722D">
      <w:pPr>
        <w:pStyle w:val="22"/>
        <w:rPr>
          <w:rFonts w:ascii="David" w:hAnsi="David" w:cs="David"/>
        </w:rPr>
      </w:pPr>
      <w:bookmarkStart w:id="89" w:name="_Toc360620719"/>
      <w:bookmarkStart w:id="90" w:name="_Toc361210773"/>
      <w:bookmarkStart w:id="91" w:name="_Toc372891846"/>
      <w:r w:rsidRPr="00226C68">
        <w:rPr>
          <w:rFonts w:ascii="David" w:hAnsi="David" w:cs="David"/>
          <w:rtl/>
        </w:rPr>
        <w:t>ותק וניסיון של המציע (</w:t>
      </w:r>
      <w:r w:rsidRPr="00226C68">
        <w:rPr>
          <w:rFonts w:ascii="David" w:hAnsi="David" w:cs="David"/>
        </w:rPr>
        <w:t>S</w:t>
      </w:r>
      <w:r w:rsidRPr="00226C68">
        <w:rPr>
          <w:rFonts w:ascii="David" w:hAnsi="David" w:cs="David"/>
          <w:rtl/>
        </w:rPr>
        <w:t>)</w:t>
      </w:r>
    </w:p>
    <w:p w14:paraId="7966CCCA" w14:textId="77777777" w:rsidR="008D722D" w:rsidRPr="00226C68" w:rsidRDefault="008D722D" w:rsidP="00E02AC6">
      <w:pPr>
        <w:ind w:left="1440"/>
        <w:rPr>
          <w:rFonts w:ascii="David" w:hAnsi="David" w:cs="David"/>
        </w:rPr>
      </w:pPr>
      <w:bookmarkStart w:id="92" w:name="_Toc392146231"/>
      <w:r w:rsidRPr="00226C68">
        <w:rPr>
          <w:rFonts w:ascii="David" w:hAnsi="David" w:cs="David"/>
          <w:rtl/>
        </w:rPr>
        <w:t>המציע יפרט את ההיבטים הבאים:</w:t>
      </w:r>
      <w:bookmarkEnd w:id="92"/>
      <w:r w:rsidRPr="00226C68">
        <w:rPr>
          <w:rFonts w:ascii="David" w:hAnsi="David" w:cs="David"/>
          <w:rtl/>
        </w:rPr>
        <w:t xml:space="preserve"> </w:t>
      </w:r>
    </w:p>
    <w:p w14:paraId="77CB66C1" w14:textId="77777777"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שנת ההקמה של תאגיד המציע, ומספר שנות קיום התאגיד.</w:t>
      </w:r>
    </w:p>
    <w:p w14:paraId="5131E03D" w14:textId="77777777"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 xml:space="preserve">כמות לקוחות התאגיד. </w:t>
      </w:r>
    </w:p>
    <w:p w14:paraId="0174742F" w14:textId="77777777"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 xml:space="preserve">מספר שנות ניסיון במגזר הממשלתי – ציבורי. </w:t>
      </w:r>
    </w:p>
    <w:p w14:paraId="6B99D164" w14:textId="77777777"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 xml:space="preserve">מספר שנים במתן שירות דומה לנדרש במכרז זה. </w:t>
      </w:r>
    </w:p>
    <w:p w14:paraId="0702CA84" w14:textId="77777777"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 xml:space="preserve">מספר שנים במתן שירות דומה לנדרש במכרז זה, במגזר הממשלתי – ציבורי. </w:t>
      </w:r>
    </w:p>
    <w:p w14:paraId="111FD93C" w14:textId="77777777"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מספר שנים במתן שירות דומה לנדרש במכרז זה, במגזר הבריאות בכלל ובמגזר הבריאות בארץ בפרט.</w:t>
      </w:r>
    </w:p>
    <w:p w14:paraId="0DDD9DE1" w14:textId="77777777"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 xml:space="preserve">פירוט יישומים דומים של אינטגרציה על בסיס המוצר במוצע במכרז זה, אשר יושמו על ידי המציע. </w:t>
      </w:r>
    </w:p>
    <w:p w14:paraId="09FE745E" w14:textId="77777777" w:rsidR="008D722D" w:rsidRPr="00226C68" w:rsidRDefault="008D722D" w:rsidP="00E02AC6">
      <w:pPr>
        <w:ind w:left="1440"/>
        <w:rPr>
          <w:rFonts w:ascii="David" w:hAnsi="David" w:cs="David"/>
          <w:rtl/>
        </w:rPr>
      </w:pPr>
      <w:bookmarkStart w:id="93" w:name="_Toc392146232"/>
      <w:r w:rsidRPr="00226C68">
        <w:rPr>
          <w:rFonts w:ascii="David" w:hAnsi="David" w:cs="David"/>
          <w:rtl/>
        </w:rPr>
        <w:t>ככל וההצעה משלבת שימוש במוצר/ים, על המציע לפרט את ההיבטים בסעיף 4.</w:t>
      </w:r>
      <w:r w:rsidR="0046470F" w:rsidRPr="00226C68">
        <w:rPr>
          <w:rFonts w:ascii="David" w:hAnsi="David" w:cs="David"/>
          <w:rtl/>
        </w:rPr>
        <w:t>2</w:t>
      </w:r>
      <w:r w:rsidRPr="00226C68">
        <w:rPr>
          <w:rFonts w:ascii="David" w:hAnsi="David" w:cs="David"/>
          <w:rtl/>
        </w:rPr>
        <w:t>.1 גם על אודות היצרן/ים.</w:t>
      </w:r>
      <w:bookmarkEnd w:id="93"/>
      <w:r w:rsidRPr="00226C68">
        <w:rPr>
          <w:rFonts w:ascii="David" w:hAnsi="David" w:cs="David"/>
          <w:rtl/>
        </w:rPr>
        <w:t xml:space="preserve"> </w:t>
      </w:r>
      <w:bookmarkEnd w:id="89"/>
      <w:bookmarkEnd w:id="90"/>
      <w:bookmarkEnd w:id="91"/>
      <w:r w:rsidRPr="00226C68">
        <w:rPr>
          <w:rFonts w:ascii="David" w:hAnsi="David" w:cs="David"/>
          <w:rtl/>
        </w:rPr>
        <w:t xml:space="preserve">  </w:t>
      </w:r>
    </w:p>
    <w:p w14:paraId="01C2F366" w14:textId="77777777" w:rsidR="008D722D" w:rsidRPr="00226C68" w:rsidRDefault="008D722D" w:rsidP="00372491">
      <w:pPr>
        <w:pStyle w:val="22"/>
        <w:rPr>
          <w:rFonts w:ascii="David" w:hAnsi="David" w:cs="David"/>
        </w:rPr>
      </w:pPr>
      <w:r w:rsidRPr="00226C68">
        <w:rPr>
          <w:rFonts w:ascii="David" w:hAnsi="David" w:cs="David"/>
          <w:rtl/>
        </w:rPr>
        <w:t>פריסה</w:t>
      </w:r>
      <w:r w:rsidR="00372491" w:rsidRPr="00226C68">
        <w:rPr>
          <w:rFonts w:ascii="David" w:hAnsi="David" w:cs="David"/>
          <w:rtl/>
        </w:rPr>
        <w:t xml:space="preserve"> </w:t>
      </w:r>
      <w:r w:rsidRPr="00226C68">
        <w:rPr>
          <w:rFonts w:ascii="David" w:hAnsi="David" w:cs="David"/>
          <w:rtl/>
        </w:rPr>
        <w:t>של המוצר המוצע (</w:t>
      </w:r>
      <w:r w:rsidRPr="00226C68">
        <w:rPr>
          <w:rFonts w:ascii="David" w:hAnsi="David" w:cs="David"/>
        </w:rPr>
        <w:t>S</w:t>
      </w:r>
      <w:r w:rsidRPr="00226C68">
        <w:rPr>
          <w:rFonts w:ascii="David" w:hAnsi="David" w:cs="David"/>
          <w:rtl/>
        </w:rPr>
        <w:t>)</w:t>
      </w:r>
    </w:p>
    <w:p w14:paraId="2F003AD7" w14:textId="77777777" w:rsidR="0046470F" w:rsidRPr="00226C68" w:rsidRDefault="0046470F" w:rsidP="00C60073">
      <w:pPr>
        <w:pStyle w:val="30"/>
        <w:spacing w:after="120" w:line="320" w:lineRule="atLeast"/>
        <w:ind w:right="567"/>
        <w:rPr>
          <w:rFonts w:ascii="David" w:hAnsi="David" w:cs="David"/>
        </w:rPr>
      </w:pPr>
      <w:r w:rsidRPr="00226C68">
        <w:rPr>
          <w:rFonts w:ascii="David" w:hAnsi="David" w:cs="David"/>
          <w:rtl/>
        </w:rPr>
        <w:t>המציע יפרט את ניסיונו בפרויקטים שיושמו על גבי הפלטפורמה אותה הוא  מציע במכרז זה, תוך התייחסות להיקף הפרויקט, מורכבותו</w:t>
      </w:r>
      <w:r w:rsidR="00C60073" w:rsidRPr="00226C68">
        <w:rPr>
          <w:rFonts w:ascii="David" w:hAnsi="David" w:cs="David"/>
          <w:rtl/>
        </w:rPr>
        <w:t>.</w:t>
      </w:r>
    </w:p>
    <w:p w14:paraId="36DE1915" w14:textId="77777777" w:rsidR="008D722D" w:rsidRPr="00226C68" w:rsidRDefault="008D722D" w:rsidP="008D722D">
      <w:pPr>
        <w:pStyle w:val="22"/>
        <w:rPr>
          <w:rFonts w:ascii="David" w:hAnsi="David" w:cs="David"/>
        </w:rPr>
      </w:pPr>
      <w:r w:rsidRPr="00226C68">
        <w:rPr>
          <w:rFonts w:ascii="David" w:hAnsi="David" w:cs="David"/>
          <w:rtl/>
        </w:rPr>
        <w:t>לוח זמנים (</w:t>
      </w:r>
      <w:r w:rsidRPr="00226C68">
        <w:rPr>
          <w:rFonts w:ascii="David" w:hAnsi="David" w:cs="David"/>
        </w:rPr>
        <w:t>S</w:t>
      </w:r>
      <w:r w:rsidRPr="00226C68">
        <w:rPr>
          <w:rFonts w:ascii="David" w:hAnsi="David" w:cs="David"/>
          <w:rtl/>
        </w:rPr>
        <w:t>)</w:t>
      </w:r>
    </w:p>
    <w:p w14:paraId="01751658" w14:textId="77777777" w:rsidR="008D722D" w:rsidRPr="00226C68" w:rsidRDefault="008D722D" w:rsidP="00E02AC6">
      <w:pPr>
        <w:ind w:left="792"/>
        <w:rPr>
          <w:rFonts w:ascii="David" w:hAnsi="David" w:cs="David"/>
        </w:rPr>
      </w:pPr>
      <w:r w:rsidRPr="00226C68">
        <w:rPr>
          <w:rFonts w:ascii="David" w:hAnsi="David" w:cs="David"/>
          <w:rtl/>
        </w:rPr>
        <w:t xml:space="preserve">המשרד מעוניין להפעיל את </w:t>
      </w:r>
      <w:r w:rsidR="0046470F" w:rsidRPr="00226C68">
        <w:rPr>
          <w:rFonts w:ascii="David" w:hAnsi="David" w:cs="David"/>
          <w:rtl/>
        </w:rPr>
        <w:t>הפלטפורמה</w:t>
      </w:r>
      <w:r w:rsidRPr="00226C68">
        <w:rPr>
          <w:rFonts w:ascii="David" w:hAnsi="David" w:cs="David"/>
          <w:rtl/>
        </w:rPr>
        <w:t xml:space="preserve"> בהקדם האפשרי, לאחר חתימה על הסכם התקשרות. </w:t>
      </w:r>
    </w:p>
    <w:p w14:paraId="03E6EE09" w14:textId="77777777" w:rsidR="008D722D" w:rsidRPr="00226C68" w:rsidRDefault="008D722D" w:rsidP="00E02AC6">
      <w:pPr>
        <w:ind w:left="792"/>
        <w:rPr>
          <w:rFonts w:ascii="David" w:hAnsi="David" w:cs="David"/>
        </w:rPr>
      </w:pPr>
      <w:r w:rsidRPr="00226C68">
        <w:rPr>
          <w:rFonts w:ascii="David" w:hAnsi="David" w:cs="David"/>
          <w:rtl/>
        </w:rPr>
        <w:t xml:space="preserve">על המציע לספק לוח זמנים מוצע להקמת </w:t>
      </w:r>
      <w:r w:rsidR="0046470F" w:rsidRPr="00226C68">
        <w:rPr>
          <w:rFonts w:ascii="David" w:hAnsi="David" w:cs="David"/>
          <w:rtl/>
        </w:rPr>
        <w:t>הפלטפורמה</w:t>
      </w:r>
      <w:r w:rsidRPr="00226C68">
        <w:rPr>
          <w:rFonts w:ascii="David" w:hAnsi="David" w:cs="David"/>
          <w:rtl/>
        </w:rPr>
        <w:t xml:space="preserve">. </w:t>
      </w:r>
    </w:p>
    <w:p w14:paraId="4D468E5C" w14:textId="77777777" w:rsidR="008D722D" w:rsidRPr="00226C68" w:rsidRDefault="008D722D" w:rsidP="00E02AC6">
      <w:pPr>
        <w:ind w:left="792"/>
        <w:rPr>
          <w:rFonts w:ascii="David" w:hAnsi="David" w:cs="David"/>
        </w:rPr>
      </w:pPr>
      <w:r w:rsidRPr="00226C68">
        <w:rPr>
          <w:rFonts w:ascii="David" w:hAnsi="David" w:cs="David"/>
          <w:rtl/>
        </w:rPr>
        <w:t xml:space="preserve">עם החתימה על ההסכם, יגובש לוח זמנים מפורט של כל מרכיבי </w:t>
      </w:r>
      <w:r w:rsidR="0046470F" w:rsidRPr="00226C68">
        <w:rPr>
          <w:rFonts w:ascii="David" w:hAnsi="David" w:cs="David"/>
          <w:rtl/>
        </w:rPr>
        <w:t>פרויקט הקמת והטמעת הפלטפורמה</w:t>
      </w:r>
      <w:r w:rsidRPr="00226C68">
        <w:rPr>
          <w:rFonts w:ascii="David" w:hAnsi="David" w:cs="David"/>
          <w:rtl/>
        </w:rPr>
        <w:t xml:space="preserve"> בחלוקה לפי שלבים ואבני דרך. לוח הזמנים יאושר על ידי המשרד ויהווה בסיס למעקב אחר ההתקדמות והעמידה ביעדים. </w:t>
      </w:r>
    </w:p>
    <w:p w14:paraId="26D04283" w14:textId="77777777" w:rsidR="008D722D" w:rsidRPr="00226C68" w:rsidRDefault="008D722D" w:rsidP="00E02AC6">
      <w:pPr>
        <w:ind w:left="792"/>
        <w:rPr>
          <w:rFonts w:ascii="David" w:hAnsi="David" w:cs="David"/>
          <w:rtl/>
        </w:rPr>
      </w:pPr>
      <w:r w:rsidRPr="00226C68">
        <w:rPr>
          <w:rFonts w:ascii="David" w:hAnsi="David" w:cs="David"/>
          <w:rtl/>
        </w:rPr>
        <w:t>מ</w:t>
      </w:r>
      <w:r w:rsidR="0083575F" w:rsidRPr="00226C68">
        <w:rPr>
          <w:rFonts w:ascii="David" w:hAnsi="David" w:cs="David"/>
          <w:rtl/>
        </w:rPr>
        <w:t>י</w:t>
      </w:r>
      <w:r w:rsidRPr="00226C68">
        <w:rPr>
          <w:rFonts w:ascii="David" w:hAnsi="David" w:cs="David"/>
          <w:rtl/>
        </w:rPr>
        <w:t xml:space="preserve">די תקופה, ייערכו דיונים למעקב אחר ההתקדמות. עבור פעילויות בפיגור יהא על מנהל הפרויקט מטעם המציע להציג ולבצע פעולות מתקנות לשם סגירת הפערים. </w:t>
      </w:r>
    </w:p>
    <w:p w14:paraId="1E946313" w14:textId="77777777" w:rsidR="008D722D" w:rsidRPr="00226C68" w:rsidRDefault="008D722D" w:rsidP="00E02AC6">
      <w:pPr>
        <w:ind w:left="792"/>
        <w:rPr>
          <w:rFonts w:ascii="David" w:hAnsi="David" w:cs="David"/>
        </w:rPr>
      </w:pPr>
      <w:r w:rsidRPr="00226C68">
        <w:rPr>
          <w:rFonts w:ascii="David" w:hAnsi="David" w:cs="David"/>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14:paraId="3DA98E51" w14:textId="77777777" w:rsidR="008D722D" w:rsidRPr="00226C68" w:rsidRDefault="008D722D" w:rsidP="00E02AC6">
      <w:pPr>
        <w:ind w:left="792"/>
        <w:rPr>
          <w:rFonts w:ascii="David" w:hAnsi="David" w:cs="David"/>
          <w:rtl/>
        </w:rPr>
      </w:pPr>
      <w:r w:rsidRPr="00226C68">
        <w:rPr>
          <w:rFonts w:ascii="David" w:hAnsi="David" w:cs="David"/>
          <w:rtl/>
        </w:rPr>
        <w:t xml:space="preserve">התשלום בגין הרישוי </w:t>
      </w:r>
      <w:r w:rsidR="0046470F" w:rsidRPr="00226C68">
        <w:rPr>
          <w:rFonts w:ascii="David" w:hAnsi="David" w:cs="David"/>
          <w:rtl/>
        </w:rPr>
        <w:t>לפלטפורמה</w:t>
      </w:r>
      <w:r w:rsidRPr="00226C68">
        <w:rPr>
          <w:rFonts w:ascii="David" w:hAnsi="David" w:cs="David"/>
          <w:rtl/>
        </w:rPr>
        <w:t xml:space="preserve"> יבוצע בסיום עליה לאויר</w:t>
      </w:r>
      <w:r w:rsidR="0046470F" w:rsidRPr="00226C68">
        <w:rPr>
          <w:rFonts w:ascii="David" w:hAnsi="David" w:cs="David"/>
          <w:rtl/>
        </w:rPr>
        <w:t xml:space="preserve"> של המערכת הראשונה המפותחת על הפלטפורמה</w:t>
      </w:r>
      <w:r w:rsidR="001E4E8A" w:rsidRPr="00226C68">
        <w:rPr>
          <w:rFonts w:ascii="David" w:hAnsi="David" w:cs="David"/>
          <w:rtl/>
        </w:rPr>
        <w:t>.</w:t>
      </w:r>
    </w:p>
    <w:p w14:paraId="2CC59F08" w14:textId="77777777" w:rsidR="008D722D" w:rsidRPr="00226C68" w:rsidRDefault="008D722D" w:rsidP="00E02AC6">
      <w:pPr>
        <w:ind w:left="792"/>
        <w:rPr>
          <w:rFonts w:ascii="David" w:hAnsi="David" w:cs="David"/>
          <w:rtl/>
        </w:rPr>
      </w:pPr>
      <w:r w:rsidRPr="00226C68">
        <w:rPr>
          <w:rFonts w:ascii="David" w:hAnsi="David" w:cs="David"/>
          <w:rtl/>
        </w:rPr>
        <w:t xml:space="preserve">היה ויבחר האגף להזמין </w:t>
      </w:r>
      <w:r w:rsidR="0046470F" w:rsidRPr="00226C68">
        <w:rPr>
          <w:rFonts w:ascii="David" w:hAnsi="David" w:cs="David"/>
          <w:rtl/>
        </w:rPr>
        <w:t>תמיכה נוספת ביישום פיתוח או כל שימוש בפלטפורמה</w:t>
      </w:r>
      <w:r w:rsidRPr="00226C68">
        <w:rPr>
          <w:rFonts w:ascii="David" w:hAnsi="David" w:cs="David"/>
          <w:rtl/>
        </w:rPr>
        <w:t xml:space="preserve">, בנוסף לדרישות שתוארו במכרז זה, התשלום על פיתוח שיבוצע יהיה עם אישור הקבלה להתאמה שהוזמנה על ידי האגף, ועל פי המחיר שיוסכם מראש בעת ההזמנה. </w:t>
      </w:r>
    </w:p>
    <w:p w14:paraId="3472B512" w14:textId="77777777" w:rsidR="008D722D" w:rsidRPr="00226C68" w:rsidRDefault="008D722D" w:rsidP="00E02AC6">
      <w:pPr>
        <w:ind w:left="792"/>
        <w:rPr>
          <w:rFonts w:ascii="David" w:hAnsi="David" w:cs="David"/>
          <w:rtl/>
        </w:rPr>
      </w:pPr>
      <w:r w:rsidRPr="00226C68">
        <w:rPr>
          <w:rFonts w:ascii="David" w:hAnsi="David" w:cs="David"/>
          <w:rtl/>
        </w:rPr>
        <w:t xml:space="preserve">סיום כל שלב דורש את אישור מנהל הפעילות מטעם המשרד לצורך התקדמות לשלב הבא. </w:t>
      </w:r>
    </w:p>
    <w:p w14:paraId="2F99521A" w14:textId="77777777" w:rsidR="008D722D" w:rsidRPr="00226C68" w:rsidRDefault="008D722D" w:rsidP="00E02AC6">
      <w:pPr>
        <w:ind w:left="792"/>
        <w:rPr>
          <w:rFonts w:ascii="David" w:hAnsi="David" w:cs="David"/>
        </w:rPr>
      </w:pPr>
      <w:r w:rsidRPr="00226C68">
        <w:rPr>
          <w:rFonts w:ascii="David" w:hAnsi="David" w:cs="David"/>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14:paraId="27EF6BC4" w14:textId="77777777" w:rsidR="00537781" w:rsidRPr="00226C68" w:rsidRDefault="00537781" w:rsidP="00537781">
      <w:pPr>
        <w:pStyle w:val="22"/>
        <w:rPr>
          <w:rFonts w:ascii="David" w:hAnsi="David" w:cs="David"/>
        </w:rPr>
      </w:pPr>
      <w:r w:rsidRPr="00226C68">
        <w:rPr>
          <w:rFonts w:ascii="David" w:hAnsi="David" w:cs="David"/>
          <w:rtl/>
        </w:rPr>
        <w:lastRenderedPageBreak/>
        <w:t>תיעוד (</w:t>
      </w:r>
      <w:r w:rsidRPr="00226C68">
        <w:rPr>
          <w:rFonts w:ascii="David" w:hAnsi="David" w:cs="David"/>
        </w:rPr>
        <w:t>I</w:t>
      </w:r>
      <w:r w:rsidRPr="00226C68">
        <w:rPr>
          <w:rFonts w:ascii="David" w:hAnsi="David" w:cs="David"/>
          <w:rtl/>
        </w:rPr>
        <w:t>)</w:t>
      </w:r>
    </w:p>
    <w:p w14:paraId="2705FA26" w14:textId="77777777" w:rsidR="00537781" w:rsidRPr="00226C68" w:rsidRDefault="00537781" w:rsidP="009635AD">
      <w:pPr>
        <w:pStyle w:val="30"/>
        <w:rPr>
          <w:rFonts w:ascii="David" w:hAnsi="David" w:cs="David"/>
          <w:u w:val="single"/>
        </w:rPr>
      </w:pPr>
      <w:r w:rsidRPr="00226C68">
        <w:rPr>
          <w:rFonts w:ascii="David" w:hAnsi="David" w:cs="David"/>
          <w:u w:val="single"/>
          <w:rtl/>
        </w:rPr>
        <w:t>מסמכים שיימסרו ללקוח</w:t>
      </w:r>
    </w:p>
    <w:p w14:paraId="2B5A4345" w14:textId="77777777" w:rsidR="00537781" w:rsidRPr="00226C68" w:rsidRDefault="00537781" w:rsidP="007C7EDF">
      <w:pPr>
        <w:pStyle w:val="4"/>
        <w:tabs>
          <w:tab w:val="clear" w:pos="2279"/>
        </w:tabs>
        <w:ind w:hanging="225"/>
        <w:rPr>
          <w:rFonts w:ascii="David" w:hAnsi="David" w:cs="David"/>
        </w:rPr>
      </w:pPr>
      <w:r w:rsidRPr="00226C68">
        <w:rPr>
          <w:rFonts w:ascii="David" w:hAnsi="David" w:cs="David"/>
          <w:rtl/>
        </w:rPr>
        <w:t>מסמך ארכיטקטורה טכנולוגית, אשר יציג את רכיבי החומרה, התוכנה, רכיבים סביבתיים הנדרשים לצורך הפעלת הפתרון המוצע.</w:t>
      </w:r>
    </w:p>
    <w:p w14:paraId="40D38223" w14:textId="77777777" w:rsidR="00537781" w:rsidRPr="00226C68" w:rsidRDefault="00537781" w:rsidP="007C7EDF">
      <w:pPr>
        <w:pStyle w:val="4"/>
        <w:tabs>
          <w:tab w:val="clear" w:pos="2279"/>
        </w:tabs>
        <w:ind w:hanging="225"/>
        <w:rPr>
          <w:rFonts w:ascii="David" w:hAnsi="David" w:cs="David"/>
        </w:rPr>
      </w:pPr>
      <w:r w:rsidRPr="00226C68">
        <w:rPr>
          <w:rFonts w:ascii="David" w:hAnsi="David" w:cs="David"/>
          <w:rtl/>
        </w:rPr>
        <w:t xml:space="preserve"> </w:t>
      </w:r>
      <w:r w:rsidR="0046470F" w:rsidRPr="00226C68">
        <w:rPr>
          <w:rFonts w:ascii="David" w:hAnsi="David" w:cs="David"/>
          <w:rtl/>
        </w:rPr>
        <w:t>מסמכי הדרכה לכל אחד מסוגי בעלי התפקידי הצפויים לעשות שימוש בפלטפורמה</w:t>
      </w:r>
      <w:r w:rsidRPr="00226C68">
        <w:rPr>
          <w:rFonts w:ascii="David" w:hAnsi="David" w:cs="David"/>
          <w:rtl/>
        </w:rPr>
        <w:t>.</w:t>
      </w:r>
    </w:p>
    <w:p w14:paraId="0D344AEA" w14:textId="77777777" w:rsidR="00537781" w:rsidRPr="00226C68" w:rsidRDefault="00537781" w:rsidP="007C7EDF">
      <w:pPr>
        <w:pStyle w:val="30"/>
        <w:ind w:hanging="508"/>
        <w:rPr>
          <w:rFonts w:ascii="David" w:hAnsi="David" w:cs="David"/>
        </w:rPr>
      </w:pPr>
      <w:r w:rsidRPr="00226C68">
        <w:rPr>
          <w:rFonts w:ascii="David" w:hAnsi="David" w:cs="David"/>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14:paraId="2A2AB073" w14:textId="77777777" w:rsidR="00537781" w:rsidRPr="00226C68" w:rsidRDefault="00537781" w:rsidP="00537781">
      <w:pPr>
        <w:pStyle w:val="22"/>
        <w:rPr>
          <w:rFonts w:ascii="David" w:hAnsi="David" w:cs="David"/>
          <w:rtl/>
        </w:rPr>
      </w:pPr>
      <w:r w:rsidRPr="00226C68">
        <w:rPr>
          <w:rFonts w:ascii="David" w:hAnsi="David" w:cs="David"/>
          <w:rtl/>
        </w:rPr>
        <w:t>שירות, תמיכה ותחזוקה</w:t>
      </w:r>
      <w:r w:rsidR="0087595B" w:rsidRPr="00226C68">
        <w:rPr>
          <w:rFonts w:ascii="David" w:hAnsi="David" w:cs="David"/>
          <w:rtl/>
        </w:rPr>
        <w:t xml:space="preserve"> (</w:t>
      </w:r>
      <w:r w:rsidR="0087595B" w:rsidRPr="00226C68">
        <w:rPr>
          <w:rFonts w:ascii="David" w:hAnsi="David" w:cs="David"/>
        </w:rPr>
        <w:t>S</w:t>
      </w:r>
      <w:r w:rsidR="0087595B" w:rsidRPr="00226C68">
        <w:rPr>
          <w:rFonts w:ascii="David" w:hAnsi="David" w:cs="David"/>
          <w:rtl/>
        </w:rPr>
        <w:t>)</w:t>
      </w:r>
    </w:p>
    <w:p w14:paraId="42C00385" w14:textId="77777777" w:rsidR="00537781" w:rsidRPr="00226C68" w:rsidRDefault="00537781" w:rsidP="009635AD">
      <w:pPr>
        <w:pStyle w:val="30"/>
        <w:rPr>
          <w:rFonts w:ascii="David" w:hAnsi="David" w:cs="David"/>
          <w:b/>
          <w:bCs/>
          <w:rtl/>
        </w:rPr>
      </w:pPr>
      <w:r w:rsidRPr="00226C68">
        <w:rPr>
          <w:rFonts w:ascii="David" w:hAnsi="David" w:cs="David"/>
          <w:b/>
          <w:bCs/>
          <w:rtl/>
        </w:rPr>
        <w:t xml:space="preserve">תקופת האחריות </w:t>
      </w:r>
    </w:p>
    <w:p w14:paraId="5B53D3B1" w14:textId="77777777" w:rsidR="00537781" w:rsidRPr="00226C68" w:rsidRDefault="00537781" w:rsidP="004A1A07">
      <w:pPr>
        <w:ind w:left="1557"/>
        <w:rPr>
          <w:rFonts w:ascii="David" w:hAnsi="David" w:cs="David"/>
          <w:rtl/>
        </w:rPr>
      </w:pPr>
      <w:r w:rsidRPr="00226C68">
        <w:rPr>
          <w:rFonts w:ascii="David" w:hAnsi="David" w:cs="David"/>
          <w:rtl/>
        </w:rPr>
        <w:t xml:space="preserve">תקופת האחריות על כל אחד מרכיבי </w:t>
      </w:r>
      <w:r w:rsidR="00CA2B92" w:rsidRPr="00226C68">
        <w:rPr>
          <w:rFonts w:ascii="David" w:hAnsi="David" w:cs="David"/>
          <w:rtl/>
        </w:rPr>
        <w:t>הפלטפורמה</w:t>
      </w:r>
      <w:r w:rsidRPr="00226C68">
        <w:rPr>
          <w:rFonts w:ascii="David" w:hAnsi="David" w:cs="David"/>
          <w:rtl/>
        </w:rPr>
        <w:t xml:space="preserve"> (לפי כמות הרישיונות אותם רכש המשרד באותה נקודת זמן) וכן לכל יישום שיפותח על ידי הספק, תהיה </w:t>
      </w:r>
      <w:r w:rsidR="004A75AA" w:rsidRPr="00226C68">
        <w:rPr>
          <w:rFonts w:ascii="David" w:hAnsi="David" w:cs="David"/>
          <w:rtl/>
        </w:rPr>
        <w:t>לשנה מזמן העליה לאויר</w:t>
      </w:r>
    </w:p>
    <w:p w14:paraId="39ED06FE" w14:textId="77777777" w:rsidR="00537781" w:rsidRPr="00226C68" w:rsidRDefault="00537781" w:rsidP="009635AD">
      <w:pPr>
        <w:pStyle w:val="30"/>
        <w:rPr>
          <w:rFonts w:ascii="David" w:hAnsi="David" w:cs="David"/>
          <w:b/>
          <w:bCs/>
          <w:rtl/>
        </w:rPr>
      </w:pPr>
      <w:r w:rsidRPr="00226C68">
        <w:rPr>
          <w:rFonts w:ascii="David" w:hAnsi="David" w:cs="David"/>
          <w:b/>
          <w:bCs/>
          <w:rtl/>
        </w:rPr>
        <w:t>ליווי מקצועי</w:t>
      </w:r>
    </w:p>
    <w:p w14:paraId="55320202" w14:textId="77777777" w:rsidR="00537781" w:rsidRPr="00226C68" w:rsidRDefault="00537781" w:rsidP="00560FAB">
      <w:pPr>
        <w:ind w:left="1557"/>
        <w:rPr>
          <w:rFonts w:ascii="David" w:hAnsi="David" w:cs="David"/>
          <w:rtl/>
        </w:rPr>
      </w:pPr>
      <w:r w:rsidRPr="00226C68">
        <w:rPr>
          <w:rFonts w:ascii="David" w:hAnsi="David" w:cs="David"/>
          <w:rtl/>
        </w:rPr>
        <w:t xml:space="preserve">המשרד יהיה רשאי לדרוש מהספק הזוכה, והספק הזוכה מתחייב, ללוות </w:t>
      </w:r>
      <w:r w:rsidR="001A360C" w:rsidRPr="00226C68">
        <w:rPr>
          <w:rFonts w:ascii="David" w:hAnsi="David" w:cs="David"/>
          <w:rtl/>
        </w:rPr>
        <w:t xml:space="preserve">את נותני השירות במשרד וכן </w:t>
      </w:r>
      <w:r w:rsidRPr="00226C68">
        <w:rPr>
          <w:rFonts w:ascii="David" w:hAnsi="David" w:cs="David"/>
          <w:rtl/>
        </w:rPr>
        <w:t>ספקים אחרים של המשרד</w:t>
      </w:r>
      <w:r w:rsidR="00560FAB" w:rsidRPr="00226C68">
        <w:rPr>
          <w:rFonts w:ascii="David" w:hAnsi="David" w:cs="David"/>
          <w:rtl/>
        </w:rPr>
        <w:t xml:space="preserve">, </w:t>
      </w:r>
      <w:r w:rsidRPr="00226C68">
        <w:rPr>
          <w:rFonts w:ascii="David" w:hAnsi="David" w:cs="David"/>
          <w:rtl/>
        </w:rPr>
        <w:t xml:space="preserve"> באפיון</w:t>
      </w:r>
      <w:r w:rsidR="00CA2B92" w:rsidRPr="00226C68">
        <w:rPr>
          <w:rFonts w:ascii="David" w:hAnsi="David" w:cs="David"/>
          <w:rtl/>
        </w:rPr>
        <w:t>, יישום,</w:t>
      </w:r>
      <w:r w:rsidRPr="00226C68">
        <w:rPr>
          <w:rFonts w:ascii="David" w:hAnsi="David" w:cs="David"/>
          <w:rtl/>
        </w:rPr>
        <w:t xml:space="preserve"> פיתוח מערכות</w:t>
      </w:r>
      <w:r w:rsidR="00CA2B92" w:rsidRPr="00226C68">
        <w:rPr>
          <w:rFonts w:ascii="David" w:hAnsi="David" w:cs="David"/>
          <w:rtl/>
        </w:rPr>
        <w:t xml:space="preserve"> </w:t>
      </w:r>
      <w:r w:rsidR="00560FAB" w:rsidRPr="00226C68">
        <w:rPr>
          <w:rFonts w:ascii="David" w:hAnsi="David" w:cs="David"/>
          <w:rtl/>
        </w:rPr>
        <w:t>לשימוש הפלטפורמה המוצעת</w:t>
      </w:r>
      <w:r w:rsidRPr="00226C68">
        <w:rPr>
          <w:rFonts w:ascii="David" w:hAnsi="David" w:cs="David"/>
          <w:rtl/>
        </w:rPr>
        <w:t xml:space="preserve">, תוך שהספק מדריך, מבקר ומנחה את </w:t>
      </w:r>
      <w:r w:rsidR="001A360C" w:rsidRPr="00226C68">
        <w:rPr>
          <w:rFonts w:ascii="David" w:hAnsi="David" w:cs="David"/>
          <w:rtl/>
        </w:rPr>
        <w:t xml:space="preserve">נותני השירותים ו/או </w:t>
      </w:r>
      <w:r w:rsidRPr="00226C68">
        <w:rPr>
          <w:rFonts w:ascii="David" w:hAnsi="David" w:cs="David"/>
          <w:rtl/>
        </w:rPr>
        <w:t>הספק האחר. בכך יאפשר הספק להבטיח את איכות התוצרים עבור המשרד ושימוש מיטבי ביכולות המוצר. הליווי המקצועי יתבצע בכפוף לקבלת הזמנת אישור המשרד לביצוע העבודה.</w:t>
      </w:r>
    </w:p>
    <w:p w14:paraId="7A83E85B" w14:textId="77777777" w:rsidR="00537781" w:rsidRPr="00226C68" w:rsidRDefault="00537781" w:rsidP="009635AD">
      <w:pPr>
        <w:pStyle w:val="30"/>
        <w:rPr>
          <w:rFonts w:ascii="David" w:hAnsi="David" w:cs="David"/>
          <w:b/>
          <w:bCs/>
          <w:rtl/>
        </w:rPr>
      </w:pPr>
      <w:r w:rsidRPr="00226C68">
        <w:rPr>
          <w:rFonts w:ascii="David" w:hAnsi="David" w:cs="David"/>
          <w:b/>
          <w:bCs/>
          <w:rtl/>
        </w:rPr>
        <w:t>דרישות לשינויים תוספות ושיפורים</w:t>
      </w:r>
    </w:p>
    <w:p w14:paraId="3175DEE6" w14:textId="77777777" w:rsidR="00537781" w:rsidRPr="00226C68" w:rsidRDefault="00537781" w:rsidP="004A1A07">
      <w:pPr>
        <w:ind w:left="1557"/>
        <w:rPr>
          <w:rFonts w:ascii="David" w:hAnsi="David" w:cs="David"/>
          <w:rtl/>
        </w:rPr>
      </w:pPr>
      <w:r w:rsidRPr="00226C68">
        <w:rPr>
          <w:rFonts w:ascii="David" w:hAnsi="David" w:cs="David"/>
          <w:rtl/>
        </w:rPr>
        <w:t xml:space="preserve">כחלק בלתי נפרד ממכרז זה, עשוי הספק להידרש על ידי המשרד לבצע פעילויות שונות כגון: אפיון, עיצוב, ניתוח, פיתוח, התקנה, הדרכה, הטמעה וכו' (כולן או </w:t>
      </w:r>
      <w:r w:rsidR="00CA2B92" w:rsidRPr="00226C68">
        <w:rPr>
          <w:rFonts w:ascii="David" w:hAnsi="David" w:cs="David"/>
          <w:rtl/>
        </w:rPr>
        <w:t>חלקו)</w:t>
      </w:r>
      <w:r w:rsidRPr="00226C68">
        <w:rPr>
          <w:rFonts w:ascii="David" w:hAnsi="David" w:cs="David"/>
          <w:rtl/>
        </w:rPr>
        <w:t xml:space="preserve"> </w:t>
      </w:r>
      <w:r w:rsidR="00CA2B92" w:rsidRPr="00226C68">
        <w:rPr>
          <w:rFonts w:ascii="David" w:hAnsi="David" w:cs="David"/>
          <w:rtl/>
        </w:rPr>
        <w:t>של יכולות רוחביות, תשתיות נוספות או כל פיתוח שיצטרף לתשתית המשרד ליישום ופיתוח של מערכות</w:t>
      </w:r>
      <w:r w:rsidRPr="00226C68">
        <w:rPr>
          <w:rFonts w:ascii="David" w:hAnsi="David" w:cs="David"/>
          <w:rtl/>
        </w:rPr>
        <w:t>. פעילויות אלו יבוצעו במקביל לתחזוקה</w:t>
      </w:r>
      <w:r w:rsidR="00CA2B92" w:rsidRPr="00226C68">
        <w:rPr>
          <w:rFonts w:ascii="David" w:hAnsi="David" w:cs="David"/>
          <w:rtl/>
        </w:rPr>
        <w:t xml:space="preserve"> והתמיכה </w:t>
      </w:r>
      <w:r w:rsidRPr="00226C68">
        <w:rPr>
          <w:rFonts w:ascii="David" w:hAnsi="David" w:cs="David"/>
          <w:rtl/>
        </w:rPr>
        <w:t xml:space="preserve"> השוטפת של </w:t>
      </w:r>
      <w:r w:rsidR="00CA2B92" w:rsidRPr="00226C68">
        <w:rPr>
          <w:rFonts w:ascii="David" w:hAnsi="David" w:cs="David"/>
          <w:rtl/>
        </w:rPr>
        <w:t>הפלטפורמה</w:t>
      </w:r>
      <w:r w:rsidRPr="00226C68">
        <w:rPr>
          <w:rFonts w:ascii="David" w:hAnsi="David" w:cs="David"/>
          <w:rtl/>
        </w:rPr>
        <w:t>. המציע ייתן מענה לדרישות ושינויים של המשרד. השינויים יבוצעו בהתאם לנוהל שינויים, שיפעל בהתאם לעקרונות הבאים:</w:t>
      </w:r>
    </w:p>
    <w:p w14:paraId="11F4F081" w14:textId="77777777" w:rsidR="00537781" w:rsidRPr="00244B6C" w:rsidRDefault="00537781" w:rsidP="000173F4">
      <w:pPr>
        <w:pStyle w:val="4"/>
        <w:numPr>
          <w:ilvl w:val="3"/>
          <w:numId w:val="53"/>
        </w:numPr>
        <w:rPr>
          <w:rFonts w:ascii="David" w:hAnsi="David" w:cs="David"/>
          <w:kern w:val="40"/>
          <w:rtl/>
        </w:rPr>
      </w:pPr>
      <w:r w:rsidRPr="00244B6C">
        <w:rPr>
          <w:rFonts w:ascii="David" w:hAnsi="David" w:cs="David"/>
          <w:kern w:val="40"/>
          <w:rtl/>
        </w:rPr>
        <w:t>כל דרישה של המשרד לביצוע עבודה תועבר לספק ותיענה על ידו תוך 5 ימי עבודה מיום פניית המשרד, תוך ציון מספר השעות הנדרש ולוח הזמנים לסיום פיתוח, התקנה והטמעה של הרכיב שיפותח.</w:t>
      </w:r>
    </w:p>
    <w:p w14:paraId="7CBB3B42" w14:textId="77777777" w:rsidR="00537781" w:rsidRPr="00244B6C" w:rsidRDefault="00537781" w:rsidP="000173F4">
      <w:pPr>
        <w:pStyle w:val="4"/>
        <w:numPr>
          <w:ilvl w:val="3"/>
          <w:numId w:val="53"/>
        </w:numPr>
        <w:rPr>
          <w:rFonts w:ascii="David" w:hAnsi="David" w:cs="David"/>
          <w:kern w:val="40"/>
          <w:rtl/>
        </w:rPr>
      </w:pPr>
      <w:r w:rsidRPr="00244B6C">
        <w:rPr>
          <w:rFonts w:ascii="David" w:hAnsi="David" w:cs="David"/>
          <w:kern w:val="40"/>
          <w:rtl/>
        </w:rPr>
        <w:t>אם הספק יעריך שמורכבות הדרישה אינה מאפשרת תגובה תוך 5 ימי עבודה, יבקש מראש הארכה לזמן התגובה בכתב.</w:t>
      </w:r>
    </w:p>
    <w:p w14:paraId="35DD4E3C" w14:textId="77777777" w:rsidR="00537781" w:rsidRPr="00244B6C" w:rsidRDefault="00537781" w:rsidP="000173F4">
      <w:pPr>
        <w:pStyle w:val="4"/>
        <w:numPr>
          <w:ilvl w:val="3"/>
          <w:numId w:val="53"/>
        </w:numPr>
        <w:rPr>
          <w:rFonts w:ascii="David" w:hAnsi="David" w:cs="David"/>
          <w:kern w:val="40"/>
          <w:rtl/>
        </w:rPr>
      </w:pPr>
      <w:r w:rsidRPr="00244B6C">
        <w:rPr>
          <w:rFonts w:ascii="David" w:hAnsi="David" w:cs="David"/>
          <w:kern w:val="40"/>
          <w:rtl/>
        </w:rPr>
        <w:t>יישום הדרישה בפועל על ידי הספק יבוצע רק לאחר קבלת הזמנת עבודה בכתב מהגורמים המוסמכים במשרד.</w:t>
      </w:r>
    </w:p>
    <w:p w14:paraId="060F25FF" w14:textId="77777777" w:rsidR="00537781" w:rsidRPr="00244B6C" w:rsidRDefault="00537781" w:rsidP="000173F4">
      <w:pPr>
        <w:pStyle w:val="4"/>
        <w:numPr>
          <w:ilvl w:val="3"/>
          <w:numId w:val="53"/>
        </w:numPr>
        <w:rPr>
          <w:rFonts w:ascii="David" w:hAnsi="David" w:cs="David"/>
          <w:kern w:val="40"/>
          <w:rtl/>
        </w:rPr>
      </w:pPr>
      <w:r w:rsidRPr="00244B6C">
        <w:rPr>
          <w:rFonts w:ascii="David" w:hAnsi="David" w:cs="David"/>
          <w:kern w:val="40"/>
          <w:rtl/>
        </w:rPr>
        <w:t>איפיון טכני של השו"ש יימסר לאישור המשרד.</w:t>
      </w:r>
    </w:p>
    <w:p w14:paraId="0E316515" w14:textId="77777777" w:rsidR="00537781" w:rsidRPr="00244B6C" w:rsidRDefault="00537781" w:rsidP="000173F4">
      <w:pPr>
        <w:pStyle w:val="4"/>
        <w:numPr>
          <w:ilvl w:val="3"/>
          <w:numId w:val="53"/>
        </w:numPr>
        <w:rPr>
          <w:rFonts w:ascii="David" w:hAnsi="David" w:cs="David"/>
          <w:kern w:val="40"/>
        </w:rPr>
      </w:pPr>
      <w:r w:rsidRPr="00244B6C">
        <w:rPr>
          <w:rFonts w:ascii="David" w:hAnsi="David" w:cs="David"/>
          <w:kern w:val="40"/>
          <w:rtl/>
        </w:rPr>
        <w:t>השינויים יבוצעו לאחר אישור המשרד.</w:t>
      </w:r>
    </w:p>
    <w:p w14:paraId="17FF8802" w14:textId="77777777" w:rsidR="00537781" w:rsidRPr="00244B6C" w:rsidRDefault="00537781" w:rsidP="000173F4">
      <w:pPr>
        <w:pStyle w:val="4"/>
        <w:numPr>
          <w:ilvl w:val="3"/>
          <w:numId w:val="53"/>
        </w:numPr>
        <w:rPr>
          <w:rFonts w:ascii="David" w:hAnsi="David" w:cs="David"/>
          <w:kern w:val="40"/>
        </w:rPr>
      </w:pPr>
      <w:r w:rsidRPr="00244B6C">
        <w:rPr>
          <w:rFonts w:ascii="David" w:hAnsi="David" w:cs="David"/>
          <w:kern w:val="40"/>
          <w:rtl/>
        </w:rPr>
        <w:t>כל שינוי ימוספר וינוהל באמצעות סטאטוסים במערכת ניהול שינויים ממוכנת שתאפשר גישה גם ללקוח לצורך הפקת דו"חות סטאטוס.</w:t>
      </w:r>
    </w:p>
    <w:p w14:paraId="4111831A" w14:textId="77777777" w:rsidR="00537781" w:rsidRPr="00244B6C" w:rsidRDefault="00537781" w:rsidP="000173F4">
      <w:pPr>
        <w:pStyle w:val="4"/>
        <w:numPr>
          <w:ilvl w:val="3"/>
          <w:numId w:val="53"/>
        </w:numPr>
        <w:rPr>
          <w:rFonts w:ascii="David" w:hAnsi="David" w:cs="David"/>
          <w:kern w:val="40"/>
        </w:rPr>
      </w:pPr>
      <w:r w:rsidRPr="00244B6C">
        <w:rPr>
          <w:rFonts w:ascii="David" w:hAnsi="David" w:cs="David"/>
          <w:kern w:val="40"/>
          <w:rtl/>
        </w:rPr>
        <w:t>אריזת השו"ש בגרסה רלוונטית תתואם עם המשרד .</w:t>
      </w:r>
    </w:p>
    <w:p w14:paraId="57DF5622" w14:textId="77777777" w:rsidR="00537781" w:rsidRPr="00244B6C" w:rsidRDefault="00537781" w:rsidP="000173F4">
      <w:pPr>
        <w:pStyle w:val="4"/>
        <w:numPr>
          <w:ilvl w:val="3"/>
          <w:numId w:val="53"/>
        </w:numPr>
        <w:rPr>
          <w:rFonts w:ascii="David" w:hAnsi="David" w:cs="David"/>
          <w:kern w:val="40"/>
        </w:rPr>
      </w:pPr>
      <w:r w:rsidRPr="00244B6C">
        <w:rPr>
          <w:rFonts w:ascii="David" w:hAnsi="David" w:cs="David"/>
          <w:kern w:val="40"/>
          <w:rtl/>
        </w:rPr>
        <w:t>השו"ש יוכל במסמך תכולת הגרסה עם עקיבות למסמכי הדרישות האיפיון.</w:t>
      </w:r>
    </w:p>
    <w:p w14:paraId="2DF84074" w14:textId="77777777" w:rsidR="00537781" w:rsidRPr="00226C68" w:rsidRDefault="00537781" w:rsidP="009635AD">
      <w:pPr>
        <w:pStyle w:val="30"/>
        <w:rPr>
          <w:rFonts w:ascii="David" w:hAnsi="David" w:cs="David"/>
          <w:b/>
          <w:bCs/>
          <w:rtl/>
        </w:rPr>
      </w:pPr>
      <w:r w:rsidRPr="00226C68">
        <w:rPr>
          <w:rFonts w:ascii="David" w:hAnsi="David" w:cs="David"/>
          <w:b/>
          <w:bCs/>
          <w:rtl/>
        </w:rPr>
        <w:lastRenderedPageBreak/>
        <w:t>שירות ותחזוקה</w:t>
      </w:r>
    </w:p>
    <w:p w14:paraId="27CD5D69" w14:textId="77777777" w:rsidR="00537781" w:rsidRPr="00226C68" w:rsidRDefault="00537781" w:rsidP="00244B6C">
      <w:pPr>
        <w:spacing w:after="0"/>
        <w:ind w:left="2266"/>
        <w:rPr>
          <w:rFonts w:ascii="David" w:hAnsi="David" w:cs="David"/>
          <w:u w:val="single"/>
          <w:rtl/>
        </w:rPr>
      </w:pPr>
      <w:r w:rsidRPr="00226C68">
        <w:rPr>
          <w:rFonts w:ascii="David" w:hAnsi="David" w:cs="David"/>
          <w:u w:val="single"/>
          <w:rtl/>
        </w:rPr>
        <w:t>שירות ותחזוקה – כללי</w:t>
      </w:r>
    </w:p>
    <w:p w14:paraId="0C8552A0" w14:textId="77777777" w:rsidR="00537781" w:rsidRPr="00226C68" w:rsidRDefault="00537781" w:rsidP="007729D8">
      <w:pPr>
        <w:ind w:left="2266"/>
        <w:rPr>
          <w:rFonts w:ascii="David" w:hAnsi="David" w:cs="David"/>
          <w:rtl/>
        </w:rPr>
      </w:pPr>
      <w:r w:rsidRPr="00226C68">
        <w:rPr>
          <w:rFonts w:ascii="David" w:hAnsi="David" w:cs="David"/>
          <w:rtl/>
        </w:rPr>
        <w:t xml:space="preserve">להלן הדרישות לשירות לתחזוקה ולתפעול, שיינתנו </w:t>
      </w:r>
      <w:r w:rsidR="00CA2B92" w:rsidRPr="00226C68">
        <w:rPr>
          <w:rFonts w:ascii="David" w:hAnsi="David" w:cs="David"/>
          <w:rtl/>
        </w:rPr>
        <w:t>לפלטפורמה ולהרחבות</w:t>
      </w:r>
      <w:r w:rsidRPr="00226C68">
        <w:rPr>
          <w:rFonts w:ascii="David" w:hAnsi="David" w:cs="David"/>
          <w:rtl/>
        </w:rPr>
        <w:t xml:space="preserve"> אותם יפתח הספק. דרישות ספציפיות לנ"ל מוצגות בסעיפים הבאים.</w:t>
      </w:r>
    </w:p>
    <w:p w14:paraId="71BF708E" w14:textId="77777777" w:rsidR="00537781" w:rsidRPr="00226C68" w:rsidRDefault="00537781" w:rsidP="007729D8">
      <w:pPr>
        <w:ind w:left="2266"/>
        <w:rPr>
          <w:rFonts w:ascii="David" w:hAnsi="David" w:cs="David"/>
        </w:rPr>
      </w:pPr>
      <w:r w:rsidRPr="00226C68">
        <w:rPr>
          <w:rFonts w:ascii="David" w:hAnsi="David" w:cs="David"/>
          <w:rtl/>
        </w:rPr>
        <w:t xml:space="preserve">עם תום תקופת האחריות ייכנס לתוקפו הסכם למתן שירותי תמיכה ותחזוקה לתשתית. הסכם התחזוקה ייחתם במועד החתימה על הסכם ההתקשרות, ותוכנו יהא ברוח המפורט בסעיף זה. </w:t>
      </w:r>
    </w:p>
    <w:p w14:paraId="584DECC6" w14:textId="77777777" w:rsidR="00537781" w:rsidRPr="00226C68" w:rsidRDefault="00537781" w:rsidP="009B2CA5">
      <w:pPr>
        <w:ind w:left="2266"/>
        <w:rPr>
          <w:rFonts w:ascii="David" w:hAnsi="David" w:cs="David"/>
        </w:rPr>
      </w:pPr>
      <w:r w:rsidRPr="00226C68">
        <w:rPr>
          <w:rFonts w:ascii="David" w:hAnsi="David" w:cs="David"/>
          <w:rtl/>
        </w:rPr>
        <w:t>לרשות המשרד יועמד כוח אדם מקצועי ב</w:t>
      </w:r>
      <w:r w:rsidR="009B2CA5" w:rsidRPr="00226C68">
        <w:rPr>
          <w:rFonts w:ascii="David" w:hAnsi="David" w:cs="David"/>
          <w:rtl/>
        </w:rPr>
        <w:t>כל שעות היממה ובכל ימות השנה</w:t>
      </w:r>
    </w:p>
    <w:p w14:paraId="40814511" w14:textId="77777777" w:rsidR="00537781" w:rsidRPr="00226C68" w:rsidRDefault="00537781" w:rsidP="007C7EDF">
      <w:pPr>
        <w:pStyle w:val="4"/>
        <w:tabs>
          <w:tab w:val="clear" w:pos="2279"/>
        </w:tabs>
        <w:ind w:left="1982" w:hanging="650"/>
        <w:rPr>
          <w:rFonts w:ascii="David" w:hAnsi="David" w:cs="David"/>
        </w:rPr>
      </w:pPr>
      <w:r w:rsidRPr="00226C68">
        <w:rPr>
          <w:rFonts w:ascii="David" w:hAnsi="David" w:cs="David"/>
          <w:rtl/>
        </w:rPr>
        <w:t xml:space="preserve">המציע הזוכה מתחייב לתקן כל תקלה, למעט תקלות שאינן בשליטתו (כמפורט בנספח ההתקשרות), בהתאם לפירוט הבא: </w:t>
      </w:r>
    </w:p>
    <w:tbl>
      <w:tblPr>
        <w:tblStyle w:val="4-31"/>
        <w:tblpPr w:leftFromText="180" w:rightFromText="180" w:vertAnchor="text" w:horzAnchor="margin" w:tblpXSpec="center" w:tblpY="456"/>
        <w:bidiVisual/>
        <w:tblW w:w="10987" w:type="dxa"/>
        <w:tblLook w:val="04A0" w:firstRow="1" w:lastRow="0" w:firstColumn="1" w:lastColumn="0" w:noHBand="0" w:noVBand="1"/>
      </w:tblPr>
      <w:tblGrid>
        <w:gridCol w:w="314"/>
        <w:gridCol w:w="2519"/>
        <w:gridCol w:w="3719"/>
        <w:gridCol w:w="4435"/>
      </w:tblGrid>
      <w:tr w:rsidR="00537781" w:rsidRPr="00226C68" w14:paraId="2BCC0445" w14:textId="77777777" w:rsidTr="00E555E6">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3A436E8C" w14:textId="77777777" w:rsidR="00537781" w:rsidRPr="00226C68" w:rsidRDefault="00537781" w:rsidP="00E555E6">
            <w:pPr>
              <w:spacing w:beforeLines="50" w:before="120" w:afterLines="50" w:after="120" w:line="260" w:lineRule="atLeast"/>
              <w:jc w:val="both"/>
              <w:rPr>
                <w:rFonts w:ascii="David" w:eastAsia="Times New Roman" w:hAnsi="David" w:cs="David"/>
                <w:b w:val="0"/>
                <w:lang w:eastAsia="he-IL"/>
              </w:rPr>
            </w:pPr>
            <w:r w:rsidRPr="00226C68">
              <w:rPr>
                <w:rFonts w:ascii="David" w:eastAsia="Times New Roman" w:hAnsi="David" w:cs="David"/>
                <w:rtl/>
                <w:lang w:eastAsia="he-IL"/>
              </w:rPr>
              <w:t>#</w:t>
            </w:r>
          </w:p>
        </w:tc>
        <w:tc>
          <w:tcPr>
            <w:tcW w:w="0" w:type="auto"/>
            <w:hideMark/>
          </w:tcPr>
          <w:p w14:paraId="47F4D4BD" w14:textId="77777777" w:rsidR="00537781" w:rsidRPr="00226C68" w:rsidRDefault="00537781" w:rsidP="00E555E6">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rtl/>
                <w:lang w:eastAsia="he-IL"/>
              </w:rPr>
            </w:pPr>
            <w:r w:rsidRPr="00226C68">
              <w:rPr>
                <w:rFonts w:ascii="David" w:eastAsia="Times New Roman" w:hAnsi="David" w:cs="David"/>
                <w:rtl/>
                <w:lang w:eastAsia="he-IL"/>
              </w:rPr>
              <w:t>רמת חומרת תקלה</w:t>
            </w:r>
          </w:p>
        </w:tc>
        <w:tc>
          <w:tcPr>
            <w:tcW w:w="0" w:type="auto"/>
          </w:tcPr>
          <w:p w14:paraId="1692355F" w14:textId="77777777" w:rsidR="00537781" w:rsidRPr="00226C68" w:rsidRDefault="00537781" w:rsidP="00E555E6">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lang w:eastAsia="he-IL"/>
              </w:rPr>
            </w:pPr>
            <w:r w:rsidRPr="00226C68">
              <w:rPr>
                <w:rFonts w:ascii="David" w:eastAsia="Times New Roman" w:hAnsi="David" w:cs="David"/>
                <w:rtl/>
                <w:lang w:eastAsia="he-IL"/>
              </w:rPr>
              <w:t>מחויבות מציע זוכה</w:t>
            </w:r>
          </w:p>
        </w:tc>
        <w:tc>
          <w:tcPr>
            <w:tcW w:w="0" w:type="auto"/>
          </w:tcPr>
          <w:p w14:paraId="021647C5" w14:textId="77777777" w:rsidR="00537781" w:rsidRPr="00226C68" w:rsidRDefault="00537781" w:rsidP="00E555E6">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rtl/>
                <w:lang w:eastAsia="he-IL"/>
              </w:rPr>
            </w:pPr>
            <w:r w:rsidRPr="00226C68">
              <w:rPr>
                <w:rFonts w:ascii="David" w:eastAsia="Times New Roman" w:hAnsi="David" w:cs="David"/>
                <w:rtl/>
                <w:lang w:eastAsia="he-IL"/>
              </w:rPr>
              <w:t xml:space="preserve"> פיצוי בגין הפרה</w:t>
            </w:r>
          </w:p>
        </w:tc>
      </w:tr>
      <w:tr w:rsidR="00537781" w:rsidRPr="00226C68" w14:paraId="225DB019" w14:textId="77777777" w:rsidTr="00E555E6">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4CCC8B48" w14:textId="77777777" w:rsidR="00537781" w:rsidRPr="00226C68" w:rsidRDefault="00537781" w:rsidP="00E555E6">
            <w:pPr>
              <w:keepNext/>
              <w:keepLines/>
              <w:spacing w:before="96" w:after="96" w:line="280" w:lineRule="atLeast"/>
              <w:jc w:val="both"/>
              <w:rPr>
                <w:rFonts w:ascii="David" w:eastAsia="Times New Roman" w:hAnsi="David" w:cs="David"/>
                <w:b w:val="0"/>
                <w:bCs w:val="0"/>
                <w:rtl/>
                <w:lang w:eastAsia="he-IL"/>
              </w:rPr>
            </w:pPr>
            <w:r w:rsidRPr="00226C68">
              <w:rPr>
                <w:rFonts w:ascii="David" w:eastAsia="Times New Roman" w:hAnsi="David" w:cs="David"/>
                <w:rtl/>
                <w:lang w:eastAsia="he-IL"/>
              </w:rPr>
              <w:t>1</w:t>
            </w:r>
          </w:p>
        </w:tc>
        <w:tc>
          <w:tcPr>
            <w:tcW w:w="0" w:type="auto"/>
          </w:tcPr>
          <w:p w14:paraId="5E082D2F" w14:textId="77777777"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קריטית</w:t>
            </w:r>
            <w:r w:rsidR="009B2CA5" w:rsidRPr="00226C68">
              <w:rPr>
                <w:rFonts w:ascii="David" w:eastAsia="Times New Roman" w:hAnsi="David" w:cs="David"/>
                <w:rtl/>
                <w:lang w:eastAsia="he-IL"/>
              </w:rPr>
              <w:t xml:space="preserve"> ("תקלה מלאה")</w:t>
            </w:r>
          </w:p>
          <w:p w14:paraId="7ABA50B8" w14:textId="77777777" w:rsidR="00537781" w:rsidRPr="00226C68" w:rsidRDefault="00537781" w:rsidP="009B2CA5">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 xml:space="preserve">היינו, </w:t>
            </w:r>
            <w:r w:rsidR="009B2CA5" w:rsidRPr="00226C68">
              <w:rPr>
                <w:rFonts w:ascii="David" w:eastAsia="Times New Roman" w:hAnsi="David" w:cs="David"/>
                <w:rtl/>
                <w:lang w:eastAsia="he-IL"/>
              </w:rPr>
              <w:t>תקלה המונעת מהלקוח כל גישה לרשת האינטרנט</w:t>
            </w:r>
          </w:p>
        </w:tc>
        <w:tc>
          <w:tcPr>
            <w:tcW w:w="0" w:type="auto"/>
          </w:tcPr>
          <w:p w14:paraId="58B78B38" w14:textId="77777777" w:rsidR="00537781" w:rsidRPr="00226C68" w:rsidRDefault="00537781" w:rsidP="009B2CA5">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 xml:space="preserve">התחלת הטיפול תוך </w:t>
            </w:r>
            <w:r w:rsidR="009B2CA5" w:rsidRPr="00226C68">
              <w:rPr>
                <w:rFonts w:ascii="David" w:eastAsia="Times New Roman" w:hAnsi="David" w:cs="David"/>
                <w:rtl/>
                <w:lang w:eastAsia="he-IL"/>
              </w:rPr>
              <w:t>15 דק'</w:t>
            </w:r>
            <w:r w:rsidRPr="00226C68">
              <w:rPr>
                <w:rFonts w:ascii="David" w:eastAsia="Times New Roman" w:hAnsi="David" w:cs="David"/>
                <w:rtl/>
                <w:lang w:eastAsia="he-IL"/>
              </w:rPr>
              <w:t xml:space="preserve"> מרגע קבלת הקריאה, וטיפול </w:t>
            </w:r>
            <w:r w:rsidRPr="00226C68">
              <w:rPr>
                <w:rFonts w:ascii="David" w:eastAsia="Times New Roman" w:hAnsi="David" w:cs="David"/>
                <w:u w:val="single"/>
                <w:rtl/>
                <w:lang w:eastAsia="he-IL"/>
              </w:rPr>
              <w:t>רצוף</w:t>
            </w:r>
            <w:r w:rsidRPr="00226C68">
              <w:rPr>
                <w:rFonts w:ascii="David" w:eastAsia="Times New Roman" w:hAnsi="David" w:cs="David"/>
                <w:rtl/>
                <w:lang w:eastAsia="he-IL"/>
              </w:rPr>
              <w:t xml:space="preserve"> עד לתיקון התקלה. </w:t>
            </w:r>
          </w:p>
          <w:p w14:paraId="1464BE3C" w14:textId="77777777" w:rsidR="00537781" w:rsidRPr="00226C68" w:rsidRDefault="00537781" w:rsidP="009B2CA5">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 xml:space="preserve">כולל הגעה לאתר הלקוח, במידת הצורך. </w:t>
            </w:r>
          </w:p>
          <w:p w14:paraId="77E2C3EF" w14:textId="77777777"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c>
          <w:tcPr>
            <w:tcW w:w="0" w:type="auto"/>
          </w:tcPr>
          <w:p w14:paraId="5183943F" w14:textId="77777777"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החברה תיידע את המשרד ואת האתר הרלוונטי על קבלת התקלה ותהיה בקשר טלפוני רציף עם המשרד ו/או האתר לפי העניין עד לפתרון התקלה.</w:t>
            </w:r>
          </w:p>
          <w:p w14:paraId="3FDB086F" w14:textId="77777777" w:rsidR="00537781" w:rsidRPr="00226C68" w:rsidRDefault="00537781" w:rsidP="009B2CA5">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באם</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החברה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לא</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יידעה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את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המשרד</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ואת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האתר</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על</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קבלת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התקלה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בתוך</w:t>
            </w:r>
            <w:r w:rsidRPr="00226C68">
              <w:rPr>
                <w:rFonts w:ascii="David" w:eastAsia="Times New Roman" w:hAnsi="David" w:cs="David"/>
                <w:rtl/>
                <w:lang w:eastAsia="he-IL" w:bidi="ar-SA"/>
              </w:rPr>
              <w:t xml:space="preserve"> </w:t>
            </w:r>
            <w:r w:rsidR="009B2CA5" w:rsidRPr="00226C68">
              <w:rPr>
                <w:rFonts w:ascii="David" w:eastAsia="Times New Roman" w:hAnsi="David" w:cs="David"/>
                <w:rtl/>
                <w:lang w:eastAsia="he-IL"/>
              </w:rPr>
              <w:t>30 דק'</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ממועד</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הדיווח</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יוטל</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קנס</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של</w:t>
            </w:r>
            <w:r w:rsidRPr="00226C68">
              <w:rPr>
                <w:rFonts w:ascii="David" w:eastAsia="Times New Roman" w:hAnsi="David" w:cs="David"/>
                <w:rtl/>
                <w:lang w:eastAsia="he-IL" w:bidi="ar-SA"/>
              </w:rPr>
              <w:t xml:space="preserve"> 50 </w:t>
            </w:r>
            <w:r w:rsidRPr="00226C68">
              <w:rPr>
                <w:rFonts w:ascii="David" w:eastAsia="Times New Roman" w:hAnsi="David" w:cs="David"/>
                <w:rtl/>
                <w:lang w:eastAsia="he-IL"/>
              </w:rPr>
              <w:t>₪</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לכל שעה</w:t>
            </w:r>
          </w:p>
          <w:p w14:paraId="50DF521B" w14:textId="77777777" w:rsidR="00537781" w:rsidRPr="00226C68" w:rsidRDefault="00537781" w:rsidP="009B2CA5">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sidRPr="00226C68">
              <w:rPr>
                <w:rFonts w:ascii="David" w:eastAsia="Times New Roman" w:hAnsi="David" w:cs="David"/>
                <w:rtl/>
                <w:lang w:eastAsia="he-IL"/>
              </w:rPr>
              <w:t xml:space="preserve">באם החברה לא יידעה את המשרד על המשך הטיפול מידי </w:t>
            </w:r>
            <w:r w:rsidR="009B2CA5" w:rsidRPr="00226C68">
              <w:rPr>
                <w:rFonts w:ascii="David" w:eastAsia="Times New Roman" w:hAnsi="David" w:cs="David"/>
                <w:rtl/>
                <w:lang w:eastAsia="he-IL"/>
              </w:rPr>
              <w:t>1</w:t>
            </w:r>
            <w:r w:rsidRPr="00226C68">
              <w:rPr>
                <w:rFonts w:ascii="David" w:eastAsia="Times New Roman" w:hAnsi="David" w:cs="David"/>
                <w:rtl/>
                <w:lang w:eastAsia="he-IL"/>
              </w:rPr>
              <w:t xml:space="preserve"> שעות, יוטל קנס של 150 ₪ עבור כל עיכוב (כל </w:t>
            </w:r>
            <w:r w:rsidR="009B2CA5" w:rsidRPr="00226C68">
              <w:rPr>
                <w:rFonts w:ascii="David" w:eastAsia="Times New Roman" w:hAnsi="David" w:cs="David"/>
                <w:rtl/>
                <w:lang w:eastAsia="he-IL"/>
              </w:rPr>
              <w:t>1</w:t>
            </w:r>
            <w:r w:rsidRPr="00226C68">
              <w:rPr>
                <w:rFonts w:ascii="David" w:eastAsia="Times New Roman" w:hAnsi="David" w:cs="David"/>
                <w:rtl/>
                <w:lang w:eastAsia="he-IL"/>
              </w:rPr>
              <w:t xml:space="preserve"> שעות)  </w:t>
            </w:r>
          </w:p>
        </w:tc>
      </w:tr>
      <w:tr w:rsidR="00537781" w:rsidRPr="00226C68" w14:paraId="270533BD" w14:textId="77777777" w:rsidTr="00E555E6">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7F398432" w14:textId="77777777" w:rsidR="00537781" w:rsidRPr="00226C68" w:rsidRDefault="00537781" w:rsidP="00E555E6">
            <w:pPr>
              <w:spacing w:before="96" w:after="96" w:line="280" w:lineRule="atLeast"/>
              <w:jc w:val="both"/>
              <w:rPr>
                <w:rFonts w:ascii="David" w:eastAsia="Times New Roman" w:hAnsi="David" w:cs="David"/>
                <w:b w:val="0"/>
                <w:bCs w:val="0"/>
                <w:rtl/>
                <w:lang w:eastAsia="he-IL"/>
              </w:rPr>
            </w:pPr>
            <w:r w:rsidRPr="00226C68">
              <w:rPr>
                <w:rFonts w:ascii="David" w:eastAsia="Times New Roman" w:hAnsi="David" w:cs="David"/>
                <w:rtl/>
                <w:lang w:eastAsia="he-IL"/>
              </w:rPr>
              <w:t>2</w:t>
            </w:r>
          </w:p>
        </w:tc>
        <w:tc>
          <w:tcPr>
            <w:tcW w:w="0" w:type="auto"/>
          </w:tcPr>
          <w:p w14:paraId="5C917F8D" w14:textId="77777777" w:rsidR="00537781" w:rsidRPr="00226C68"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 xml:space="preserve">גבוהה </w:t>
            </w:r>
            <w:r w:rsidR="009B2CA5" w:rsidRPr="00226C68">
              <w:rPr>
                <w:rFonts w:ascii="David" w:eastAsia="Times New Roman" w:hAnsi="David" w:cs="David"/>
                <w:rtl/>
                <w:lang w:eastAsia="he-IL"/>
              </w:rPr>
              <w:t>("תקלה חלקית")</w:t>
            </w:r>
          </w:p>
          <w:p w14:paraId="54D73B22" w14:textId="77777777" w:rsidR="009B2CA5" w:rsidRPr="00226C68" w:rsidRDefault="009B2CA5" w:rsidP="009B2CA5">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היינו, תקלה המונעת מהלקוח גישה במלוא רוחב הפס שהוזמן על ידו</w:t>
            </w:r>
          </w:p>
        </w:tc>
        <w:tc>
          <w:tcPr>
            <w:tcW w:w="0" w:type="auto"/>
          </w:tcPr>
          <w:p w14:paraId="60046B4E" w14:textId="77777777" w:rsidR="009B2CA5" w:rsidRPr="00226C68" w:rsidRDefault="00537781" w:rsidP="009B2CA5">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 xml:space="preserve">התחלת הטיפול תוך </w:t>
            </w:r>
            <w:r w:rsidR="009B2CA5" w:rsidRPr="00226C68">
              <w:rPr>
                <w:rFonts w:ascii="David" w:eastAsia="Times New Roman" w:hAnsi="David" w:cs="David"/>
                <w:rtl/>
                <w:lang w:eastAsia="he-IL"/>
              </w:rPr>
              <w:t>30</w:t>
            </w:r>
            <w:r w:rsidRPr="00226C68">
              <w:rPr>
                <w:rFonts w:ascii="David" w:eastAsia="Times New Roman" w:hAnsi="David" w:cs="David"/>
                <w:rtl/>
                <w:lang w:eastAsia="he-IL"/>
              </w:rPr>
              <w:t xml:space="preserve"> </w:t>
            </w:r>
            <w:r w:rsidR="009B2CA5" w:rsidRPr="00226C68">
              <w:rPr>
                <w:rFonts w:ascii="David" w:eastAsia="Times New Roman" w:hAnsi="David" w:cs="David"/>
                <w:rtl/>
                <w:lang w:eastAsia="he-IL"/>
              </w:rPr>
              <w:t>דק'</w:t>
            </w:r>
            <w:r w:rsidRPr="00226C68">
              <w:rPr>
                <w:rFonts w:ascii="David" w:eastAsia="Times New Roman" w:hAnsi="David" w:cs="David"/>
                <w:rtl/>
                <w:lang w:eastAsia="he-IL"/>
              </w:rPr>
              <w:t xml:space="preserve"> </w:t>
            </w:r>
            <w:r w:rsidR="009B2CA5" w:rsidRPr="00226C68">
              <w:rPr>
                <w:rFonts w:ascii="David" w:eastAsia="Times New Roman" w:hAnsi="David" w:cs="David"/>
                <w:rtl/>
                <w:lang w:eastAsia="he-IL"/>
              </w:rPr>
              <w:t xml:space="preserve">מרגע קבלת הקריאה, וטיפול </w:t>
            </w:r>
            <w:r w:rsidR="009B2CA5" w:rsidRPr="00226C68">
              <w:rPr>
                <w:rFonts w:ascii="David" w:eastAsia="Times New Roman" w:hAnsi="David" w:cs="David"/>
                <w:u w:val="single"/>
                <w:rtl/>
                <w:lang w:eastAsia="he-IL"/>
              </w:rPr>
              <w:t>רצוף</w:t>
            </w:r>
            <w:r w:rsidR="009B2CA5" w:rsidRPr="00226C68">
              <w:rPr>
                <w:rFonts w:ascii="David" w:eastAsia="Times New Roman" w:hAnsi="David" w:cs="David"/>
                <w:rtl/>
                <w:lang w:eastAsia="he-IL"/>
              </w:rPr>
              <w:t xml:space="preserve"> עד לתיקון התקלה. </w:t>
            </w:r>
          </w:p>
          <w:p w14:paraId="24957504" w14:textId="77777777" w:rsidR="00537781" w:rsidRPr="00226C68" w:rsidRDefault="009B2CA5" w:rsidP="009B2CA5">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כולל הגעה לאתר הלקוח, במידת הצורך.</w:t>
            </w:r>
          </w:p>
        </w:tc>
        <w:tc>
          <w:tcPr>
            <w:tcW w:w="0" w:type="auto"/>
          </w:tcPr>
          <w:p w14:paraId="14B6E097" w14:textId="77777777" w:rsidR="0040194F" w:rsidRPr="00226C68" w:rsidRDefault="0040194F" w:rsidP="0040194F">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החברה תיידע את המשרד ואת האתר הרלוונטי על קבלת התקלה ותהיה בקשר טלפוני רציף עם המשרד ו/או האתר לפי העניין עד לפתרון התקלה.</w:t>
            </w:r>
          </w:p>
          <w:p w14:paraId="46D2B4EE" w14:textId="77777777" w:rsidR="0040194F" w:rsidRPr="00226C68" w:rsidRDefault="0040194F" w:rsidP="0040194F">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באם</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החברה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לא</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יידעה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את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המשרד</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ואת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האתר</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על</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קבלת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התקלה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בתוך</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30 דק'</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ממועד</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הדיווח</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יוטל</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קנס</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של</w:t>
            </w:r>
            <w:r w:rsidRPr="00226C68">
              <w:rPr>
                <w:rFonts w:ascii="David" w:eastAsia="Times New Roman" w:hAnsi="David" w:cs="David"/>
                <w:rtl/>
                <w:lang w:eastAsia="he-IL" w:bidi="ar-SA"/>
              </w:rPr>
              <w:t xml:space="preserve"> 50 </w:t>
            </w:r>
            <w:r w:rsidRPr="00226C68">
              <w:rPr>
                <w:rFonts w:ascii="David" w:eastAsia="Times New Roman" w:hAnsi="David" w:cs="David"/>
                <w:rtl/>
                <w:lang w:eastAsia="he-IL"/>
              </w:rPr>
              <w:t>₪</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לכל שעה</w:t>
            </w:r>
          </w:p>
          <w:p w14:paraId="1C73F185" w14:textId="77777777" w:rsidR="00537781" w:rsidRPr="00226C68" w:rsidRDefault="0040194F" w:rsidP="0040194F">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rtl/>
                <w:lang w:eastAsia="he-IL"/>
              </w:rPr>
            </w:pPr>
            <w:r w:rsidRPr="00226C68">
              <w:rPr>
                <w:rFonts w:ascii="David" w:eastAsia="Times New Roman" w:hAnsi="David" w:cs="David"/>
                <w:rtl/>
                <w:lang w:eastAsia="he-IL"/>
              </w:rPr>
              <w:t>באם החברה לא יידעה את המשרד על המשך הטיפול מידי 1 שעות, יוטל קנס של 150 ₪ עבור כל עיכוב (כל 1 שעות)</w:t>
            </w:r>
          </w:p>
        </w:tc>
      </w:tr>
      <w:tr w:rsidR="00537781" w:rsidRPr="00226C68" w14:paraId="002A1445" w14:textId="77777777" w:rsidTr="00E555E6">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0D9EAAE3" w14:textId="77777777" w:rsidR="00537781" w:rsidRPr="00226C68" w:rsidRDefault="00537781" w:rsidP="00E555E6">
            <w:pPr>
              <w:spacing w:before="96" w:after="96" w:line="280" w:lineRule="atLeast"/>
              <w:jc w:val="both"/>
              <w:rPr>
                <w:rFonts w:ascii="David" w:eastAsia="Times New Roman" w:hAnsi="David" w:cs="David"/>
                <w:b w:val="0"/>
                <w:bCs w:val="0"/>
                <w:rtl/>
                <w:lang w:eastAsia="he-IL"/>
              </w:rPr>
            </w:pPr>
            <w:r w:rsidRPr="00226C68">
              <w:rPr>
                <w:rFonts w:ascii="David" w:eastAsia="Times New Roman" w:hAnsi="David" w:cs="David"/>
                <w:rtl/>
                <w:lang w:eastAsia="he-IL"/>
              </w:rPr>
              <w:t>3</w:t>
            </w:r>
          </w:p>
        </w:tc>
        <w:tc>
          <w:tcPr>
            <w:tcW w:w="0" w:type="auto"/>
          </w:tcPr>
          <w:p w14:paraId="1B0E760C" w14:textId="77777777"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בינונית</w:t>
            </w:r>
          </w:p>
        </w:tc>
        <w:tc>
          <w:tcPr>
            <w:tcW w:w="0" w:type="auto"/>
          </w:tcPr>
          <w:p w14:paraId="14D36AF3" w14:textId="77777777"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sidRPr="00226C68">
              <w:rPr>
                <w:rFonts w:ascii="David" w:eastAsia="Times New Roman" w:hAnsi="David" w:cs="David"/>
                <w:b/>
                <w:rtl/>
                <w:lang w:eastAsia="he-IL"/>
              </w:rPr>
              <w:t>טיפול באמצעות התחברות מרחוק ובמידת הצורך הגעה לאתר המשרד בתוך שני ימי עבודה מקבלת הודעה מתאימה.</w:t>
            </w:r>
          </w:p>
        </w:tc>
        <w:tc>
          <w:tcPr>
            <w:tcW w:w="0" w:type="auto"/>
          </w:tcPr>
          <w:p w14:paraId="0DBAB5C9" w14:textId="77777777"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החברה תשקיע מאמצים סבירים להשלמת  תיקון התקלה.</w:t>
            </w:r>
          </w:p>
          <w:p w14:paraId="4EDC9AC3" w14:textId="77777777"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sidRPr="00226C68">
              <w:rPr>
                <w:rFonts w:ascii="David" w:eastAsia="Times New Roman" w:hAnsi="David" w:cs="David"/>
                <w:rtl/>
                <w:lang w:eastAsia="he-IL"/>
              </w:rPr>
              <w:t>אם החברה לא תסיים טיפול ולא תעדכן את המשרד מידי חודש, יוטל קנס של 2,000 ₪ בגין כל יום ללא עדכון.</w:t>
            </w:r>
          </w:p>
        </w:tc>
      </w:tr>
      <w:tr w:rsidR="00537781" w:rsidRPr="00226C68" w14:paraId="43DBD9A3" w14:textId="77777777" w:rsidTr="00E555E6">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69583DFB" w14:textId="77777777" w:rsidR="00537781" w:rsidRPr="00226C68" w:rsidRDefault="00537781" w:rsidP="00E555E6">
            <w:pPr>
              <w:spacing w:before="96" w:after="96" w:line="280" w:lineRule="atLeast"/>
              <w:jc w:val="both"/>
              <w:rPr>
                <w:rFonts w:ascii="David" w:eastAsia="Times New Roman" w:hAnsi="David" w:cs="David"/>
                <w:b w:val="0"/>
                <w:bCs w:val="0"/>
                <w:rtl/>
                <w:lang w:eastAsia="he-IL"/>
              </w:rPr>
            </w:pPr>
            <w:r w:rsidRPr="00226C68">
              <w:rPr>
                <w:rFonts w:ascii="David" w:eastAsia="Times New Roman" w:hAnsi="David" w:cs="David"/>
                <w:rtl/>
                <w:lang w:eastAsia="he-IL"/>
              </w:rPr>
              <w:t>4</w:t>
            </w:r>
          </w:p>
        </w:tc>
        <w:tc>
          <w:tcPr>
            <w:tcW w:w="0" w:type="auto"/>
          </w:tcPr>
          <w:p w14:paraId="794EB8BF" w14:textId="77777777" w:rsidR="00537781" w:rsidRPr="00226C68"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נמוכה</w:t>
            </w:r>
          </w:p>
        </w:tc>
        <w:tc>
          <w:tcPr>
            <w:tcW w:w="0" w:type="auto"/>
          </w:tcPr>
          <w:p w14:paraId="5C127B8F" w14:textId="77777777" w:rsidR="00537781" w:rsidRPr="00226C68"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r w:rsidRPr="00226C68">
              <w:rPr>
                <w:rFonts w:ascii="David" w:eastAsia="Times New Roman" w:hAnsi="David" w:cs="David"/>
                <w:rtl/>
                <w:lang w:eastAsia="he-IL"/>
              </w:rPr>
              <w:t>תיקון התקלה יושלם בהקדם האפשרי, כאמור בסעיף 3.2.4 בהסכם</w:t>
            </w:r>
          </w:p>
        </w:tc>
        <w:tc>
          <w:tcPr>
            <w:tcW w:w="0" w:type="auto"/>
          </w:tcPr>
          <w:p w14:paraId="4C1B06AC" w14:textId="77777777" w:rsidR="00537781" w:rsidRPr="00226C68"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p>
        </w:tc>
      </w:tr>
    </w:tbl>
    <w:p w14:paraId="6439244B" w14:textId="77777777" w:rsidR="00537781" w:rsidRPr="00226C68" w:rsidRDefault="00537781" w:rsidP="00244B6C">
      <w:pPr>
        <w:pStyle w:val="Normal1"/>
        <w:keepNext/>
        <w:keepLines/>
        <w:spacing w:after="120" w:line="320" w:lineRule="atLeast"/>
        <w:ind w:right="567"/>
        <w:rPr>
          <w:rFonts w:ascii="David" w:hAnsi="David"/>
          <w:szCs w:val="22"/>
        </w:rPr>
      </w:pPr>
    </w:p>
    <w:p w14:paraId="7F324887" w14:textId="77777777" w:rsidR="00537781" w:rsidRPr="00226C68" w:rsidRDefault="00537781" w:rsidP="007C7EDF">
      <w:pPr>
        <w:pStyle w:val="4"/>
        <w:tabs>
          <w:tab w:val="clear" w:pos="2279"/>
        </w:tabs>
        <w:rPr>
          <w:rFonts w:ascii="David" w:hAnsi="David" w:cs="David"/>
        </w:rPr>
      </w:pPr>
      <w:r w:rsidRPr="00226C68">
        <w:rPr>
          <w:rFonts w:ascii="David" w:hAnsi="David" w:cs="David"/>
          <w:rtl/>
        </w:rPr>
        <w:t>המציע הזוכה מתחייב לנהל תיעוד ומעקב אחר הטיפול בכל תקלה, וכן להפיק דוח חודשי של הקריאות, סוגי התקלות וסטאטוס הטיפול בהן, ולהעבירו למשרד.</w:t>
      </w:r>
    </w:p>
    <w:p w14:paraId="471569D7" w14:textId="77777777" w:rsidR="00537781" w:rsidRPr="00226C68" w:rsidRDefault="00537781" w:rsidP="007C7EDF">
      <w:pPr>
        <w:pStyle w:val="4"/>
        <w:tabs>
          <w:tab w:val="clear" w:pos="2279"/>
        </w:tabs>
        <w:rPr>
          <w:rFonts w:ascii="David" w:hAnsi="David" w:cs="David"/>
        </w:rPr>
      </w:pPr>
      <w:r w:rsidRPr="00226C68">
        <w:rPr>
          <w:rFonts w:ascii="David" w:hAnsi="David" w:cs="David"/>
          <w:rtl/>
        </w:rPr>
        <w:t xml:space="preserve">המציע מתחייב כי </w:t>
      </w:r>
      <w:r w:rsidR="00C05B5F" w:rsidRPr="00226C68">
        <w:rPr>
          <w:rFonts w:ascii="David" w:hAnsi="David" w:cs="David"/>
          <w:rtl/>
        </w:rPr>
        <w:t>במשך כל תקופת תוקפו של הסכם זה יחזיק ו/או י</w:t>
      </w:r>
      <w:r w:rsidRPr="00226C68">
        <w:rPr>
          <w:rFonts w:ascii="David" w:hAnsi="David" w:cs="David"/>
          <w:rtl/>
        </w:rPr>
        <w:t>עסיק עובדים בכמות מספקת לענות על כל תקלה וכל צורך במתן שירות התחזוקה.</w:t>
      </w:r>
    </w:p>
    <w:p w14:paraId="1B8A2E41" w14:textId="77777777" w:rsidR="00537781" w:rsidRPr="00226C68" w:rsidRDefault="00537781" w:rsidP="007C7EDF">
      <w:pPr>
        <w:pStyle w:val="4"/>
        <w:tabs>
          <w:tab w:val="clear" w:pos="2279"/>
        </w:tabs>
        <w:rPr>
          <w:rFonts w:ascii="David" w:hAnsi="David" w:cs="David"/>
        </w:rPr>
      </w:pPr>
      <w:r w:rsidRPr="00226C68">
        <w:rPr>
          <w:rFonts w:ascii="David" w:hAnsi="David" w:cs="David"/>
          <w:rtl/>
        </w:rPr>
        <w:lastRenderedPageBreak/>
        <w:t xml:space="preserve">המציע הזוכה מתחייב לעשות כל שביכולתו על מנת לתקן כל תקלה או אי התאמה בפתרון המוצע והעתידי, על מנת לאפשר את תפקודו התקין והיעיל בהתאם לצורכי ודרישות המשרד. </w:t>
      </w:r>
    </w:p>
    <w:p w14:paraId="1F1D4297" w14:textId="77777777" w:rsidR="00537781" w:rsidRPr="00226C68" w:rsidRDefault="00537781" w:rsidP="007C7EDF">
      <w:pPr>
        <w:pStyle w:val="4"/>
        <w:tabs>
          <w:tab w:val="clear" w:pos="2279"/>
        </w:tabs>
        <w:rPr>
          <w:rFonts w:ascii="David" w:hAnsi="David" w:cs="David"/>
          <w:rtl/>
        </w:rPr>
      </w:pPr>
      <w:r w:rsidRPr="00226C68">
        <w:rPr>
          <w:rFonts w:ascii="David" w:hAnsi="David" w:cs="David"/>
          <w:rtl/>
        </w:rPr>
        <w:t>במקרה של אירוע בו נגרם נזק בזדון ו/או ברשלנות, המציע הזוכה יתקן את התקלה בהתאם להוראות סעיף זה, אולם יהיה זכאי לתשלום עבור שעות העבודה בהתאם לתעריפו המעודכן לאותה עת.</w:t>
      </w:r>
    </w:p>
    <w:p w14:paraId="40905F91" w14:textId="77777777" w:rsidR="00244B6C" w:rsidRDefault="00537781" w:rsidP="00244B6C">
      <w:pPr>
        <w:pStyle w:val="4"/>
        <w:rPr>
          <w:rFonts w:ascii="David" w:hAnsi="David" w:cs="David"/>
          <w:rtl/>
        </w:rPr>
      </w:pPr>
      <w:r w:rsidRPr="00244B6C">
        <w:rPr>
          <w:rFonts w:ascii="David" w:hAnsi="David" w:cs="David"/>
          <w:u w:val="single"/>
          <w:rtl/>
        </w:rPr>
        <w:t xml:space="preserve">שירות ותחזוקה </w:t>
      </w:r>
      <w:r w:rsidR="00CA2B92" w:rsidRPr="00244B6C">
        <w:rPr>
          <w:rFonts w:ascii="David" w:hAnsi="David" w:cs="David"/>
          <w:u w:val="single"/>
          <w:rtl/>
        </w:rPr>
        <w:t>לפלטפורמה</w:t>
      </w:r>
      <w:r w:rsidR="00610BFA" w:rsidRPr="00244B6C">
        <w:rPr>
          <w:rFonts w:ascii="David" w:hAnsi="David" w:cs="David"/>
          <w:rtl/>
        </w:rPr>
        <w:t xml:space="preserve"> </w:t>
      </w:r>
    </w:p>
    <w:p w14:paraId="7DAF06CD" w14:textId="77777777" w:rsidR="00244B6C" w:rsidRDefault="00244B6C" w:rsidP="00244B6C">
      <w:pPr>
        <w:pStyle w:val="4"/>
        <w:numPr>
          <w:ilvl w:val="0"/>
          <w:numId w:val="0"/>
        </w:numPr>
        <w:spacing w:before="0"/>
        <w:ind w:left="1440"/>
        <w:rPr>
          <w:rFonts w:ascii="David" w:hAnsi="David" w:cs="David"/>
          <w:rtl/>
        </w:rPr>
      </w:pPr>
      <w:r w:rsidRPr="00244B6C">
        <w:rPr>
          <w:rFonts w:ascii="David" w:hAnsi="David" w:cs="David"/>
          <w:rtl/>
        </w:rPr>
        <w:t>במידה ויידרש להתקין רכיבים במשרד</w:t>
      </w:r>
      <w:r>
        <w:rPr>
          <w:rFonts w:ascii="David" w:hAnsi="David" w:cs="David" w:hint="cs"/>
          <w:rtl/>
        </w:rPr>
        <w:t xml:space="preserve"> </w:t>
      </w:r>
      <w:r w:rsidRPr="00244B6C">
        <w:rPr>
          <w:rFonts w:ascii="David" w:hAnsi="David" w:cs="David"/>
          <w:rtl/>
        </w:rPr>
        <w:t>האחריות והתחזוקה שיינתנו לפלטפורמה יכללו:</w:t>
      </w:r>
    </w:p>
    <w:p w14:paraId="3EA4F177" w14:textId="77777777" w:rsidR="00537781" w:rsidRPr="00226C68" w:rsidRDefault="00537781" w:rsidP="00244B6C">
      <w:pPr>
        <w:pStyle w:val="5"/>
        <w:ind w:left="2691" w:hanging="992"/>
        <w:rPr>
          <w:rFonts w:ascii="David" w:hAnsi="David" w:cs="David"/>
          <w:rtl/>
        </w:rPr>
      </w:pPr>
      <w:r w:rsidRPr="00226C68">
        <w:rPr>
          <w:rFonts w:ascii="David" w:hAnsi="David" w:cs="David"/>
          <w:rtl/>
        </w:rPr>
        <w:t>אספקת מהדורות תוכנה ראשיות חדשות.</w:t>
      </w:r>
    </w:p>
    <w:p w14:paraId="58D039F8" w14:textId="77777777" w:rsidR="00537781" w:rsidRPr="00226C68" w:rsidRDefault="00537781" w:rsidP="007C7EDF">
      <w:pPr>
        <w:pStyle w:val="5"/>
        <w:ind w:left="2691" w:hanging="992"/>
        <w:rPr>
          <w:rFonts w:ascii="David" w:hAnsi="David" w:cs="David"/>
          <w:rtl/>
        </w:rPr>
      </w:pPr>
      <w:r w:rsidRPr="00226C68">
        <w:rPr>
          <w:rFonts w:ascii="David" w:hAnsi="David" w:cs="David"/>
          <w:rtl/>
        </w:rPr>
        <w:t xml:space="preserve">אספקת מהדורות תוכנה חדשות לא ראשיות </w:t>
      </w:r>
      <w:r w:rsidR="00E555E6" w:rsidRPr="00226C68">
        <w:rPr>
          <w:rFonts w:ascii="David" w:hAnsi="David" w:cs="David"/>
          <w:rtl/>
        </w:rPr>
        <w:t>(</w:t>
      </w:r>
      <w:r w:rsidRPr="00226C68">
        <w:rPr>
          <w:rFonts w:ascii="David" w:hAnsi="David" w:cs="David"/>
          <w:rtl/>
        </w:rPr>
        <w:t>גרסאות ביניים</w:t>
      </w:r>
      <w:r w:rsidR="00E555E6" w:rsidRPr="00226C68">
        <w:rPr>
          <w:rFonts w:ascii="David" w:hAnsi="David" w:cs="David"/>
          <w:rtl/>
        </w:rPr>
        <w:t>)</w:t>
      </w:r>
      <w:r w:rsidRPr="00226C68">
        <w:rPr>
          <w:rFonts w:ascii="David" w:hAnsi="David" w:cs="David"/>
          <w:rtl/>
        </w:rPr>
        <w:t>, כולל פאצ'ים.</w:t>
      </w:r>
    </w:p>
    <w:p w14:paraId="474CD3D5" w14:textId="77777777" w:rsidR="00537781" w:rsidRPr="00226C68" w:rsidRDefault="00537781" w:rsidP="007C7EDF">
      <w:pPr>
        <w:pStyle w:val="5"/>
        <w:ind w:left="2691" w:hanging="992"/>
        <w:rPr>
          <w:rFonts w:ascii="David" w:hAnsi="David" w:cs="David"/>
          <w:rtl/>
        </w:rPr>
      </w:pPr>
      <w:r w:rsidRPr="00226C68">
        <w:rPr>
          <w:rFonts w:ascii="David" w:hAnsi="David" w:cs="David"/>
          <w:rtl/>
        </w:rPr>
        <w:t xml:space="preserve">טיפול בתקלות </w:t>
      </w:r>
      <w:r w:rsidR="00E555E6" w:rsidRPr="00226C68">
        <w:rPr>
          <w:rFonts w:ascii="David" w:hAnsi="David" w:cs="David"/>
          <w:rtl/>
        </w:rPr>
        <w:t>(</w:t>
      </w:r>
      <w:r w:rsidRPr="00226C68">
        <w:rPr>
          <w:rFonts w:ascii="David" w:hAnsi="David" w:cs="David"/>
          <w:rtl/>
        </w:rPr>
        <w:t>באגים</w:t>
      </w:r>
      <w:r w:rsidR="00E555E6" w:rsidRPr="00226C68">
        <w:rPr>
          <w:rFonts w:ascii="David" w:hAnsi="David" w:cs="David"/>
          <w:rtl/>
        </w:rPr>
        <w:t>)</w:t>
      </w:r>
      <w:r w:rsidRPr="00226C68">
        <w:rPr>
          <w:rFonts w:ascii="David" w:hAnsi="David" w:cs="David"/>
          <w:rtl/>
        </w:rPr>
        <w:t xml:space="preserve"> ברמת </w:t>
      </w:r>
      <w:r w:rsidR="00C05B5F" w:rsidRPr="00226C68">
        <w:rPr>
          <w:rFonts w:ascii="David" w:hAnsi="David" w:cs="David"/>
          <w:rtl/>
        </w:rPr>
        <w:t>הפלטפורמה</w:t>
      </w:r>
      <w:r w:rsidRPr="00226C68">
        <w:rPr>
          <w:rFonts w:ascii="David" w:hAnsi="David" w:cs="David"/>
          <w:rtl/>
        </w:rPr>
        <w:t xml:space="preserve"> על פי דיווח.</w:t>
      </w:r>
    </w:p>
    <w:p w14:paraId="69676C11" w14:textId="77777777" w:rsidR="00537781" w:rsidRPr="00226C68" w:rsidRDefault="00537781" w:rsidP="007C7EDF">
      <w:pPr>
        <w:pStyle w:val="5"/>
        <w:ind w:left="2691" w:hanging="992"/>
        <w:rPr>
          <w:rFonts w:ascii="David" w:hAnsi="David" w:cs="David"/>
          <w:rtl/>
        </w:rPr>
      </w:pPr>
      <w:r w:rsidRPr="00226C68">
        <w:rPr>
          <w:rFonts w:ascii="David" w:hAnsi="David" w:cs="David"/>
          <w:rtl/>
        </w:rPr>
        <w:t xml:space="preserve">סיוע במתן פתרונות לבעיות הנובעות מ"באגים" ברמת </w:t>
      </w:r>
      <w:r w:rsidR="00C05B5F" w:rsidRPr="00226C68">
        <w:rPr>
          <w:rFonts w:ascii="David" w:hAnsi="David" w:cs="David"/>
          <w:rtl/>
        </w:rPr>
        <w:t>הפלטפורמה</w:t>
      </w:r>
      <w:r w:rsidRPr="00226C68">
        <w:rPr>
          <w:rFonts w:ascii="David" w:hAnsi="David" w:cs="David"/>
          <w:rtl/>
        </w:rPr>
        <w:t>, ע"י אספקת תיקונים של היצרן או פתרונות עוקפים, עד למתן פתרון מושלם ע"י היצרן.</w:t>
      </w:r>
    </w:p>
    <w:p w14:paraId="3FA9B246" w14:textId="77777777" w:rsidR="00537781" w:rsidRPr="00226C68" w:rsidRDefault="00537781" w:rsidP="007C7EDF">
      <w:pPr>
        <w:pStyle w:val="5"/>
        <w:ind w:left="2691" w:hanging="992"/>
        <w:rPr>
          <w:rFonts w:ascii="David" w:hAnsi="David" w:cs="David"/>
          <w:rtl/>
        </w:rPr>
      </w:pPr>
      <w:r w:rsidRPr="00226C68">
        <w:rPr>
          <w:rFonts w:ascii="David" w:hAnsi="David" w:cs="David"/>
          <w:rtl/>
        </w:rPr>
        <w:t xml:space="preserve">הדרכת אנשי </w:t>
      </w:r>
      <w:r w:rsidR="0040194F" w:rsidRPr="00226C68">
        <w:rPr>
          <w:rFonts w:ascii="David" w:hAnsi="David" w:cs="David"/>
          <w:rtl/>
        </w:rPr>
        <w:t>תקשורת</w:t>
      </w:r>
      <w:r w:rsidRPr="00226C68">
        <w:rPr>
          <w:rFonts w:ascii="David" w:hAnsi="David" w:cs="David"/>
          <w:rtl/>
        </w:rPr>
        <w:t xml:space="preserve"> של המשרד, בעת התקנה המוצר וכל גרסא חדשה שלו.</w:t>
      </w:r>
    </w:p>
    <w:p w14:paraId="6C29090F" w14:textId="77777777" w:rsidR="00537781" w:rsidRPr="00226C68" w:rsidRDefault="00537781" w:rsidP="007C7EDF">
      <w:pPr>
        <w:pStyle w:val="5"/>
        <w:ind w:left="2691" w:hanging="992"/>
        <w:rPr>
          <w:rFonts w:ascii="David" w:hAnsi="David" w:cs="David"/>
          <w:rtl/>
        </w:rPr>
      </w:pPr>
      <w:r w:rsidRPr="00226C68">
        <w:rPr>
          <w:rFonts w:ascii="David" w:hAnsi="David" w:cs="David"/>
          <w:rtl/>
        </w:rPr>
        <w:t xml:space="preserve">שמירה על עדכניות טכנולוגית של רכיבי המערכת, כולל: מעקב ולימוד אחר טכנולוגיות חדשות הקשורות </w:t>
      </w:r>
      <w:r w:rsidR="00C05B5F" w:rsidRPr="00226C68">
        <w:rPr>
          <w:rFonts w:ascii="David" w:hAnsi="David" w:cs="David"/>
          <w:rtl/>
        </w:rPr>
        <w:t>לפלטפורמה</w:t>
      </w:r>
      <w:r w:rsidRPr="00226C68">
        <w:rPr>
          <w:rFonts w:ascii="David" w:hAnsi="David" w:cs="David"/>
          <w:rtl/>
        </w:rPr>
        <w:t xml:space="preserve">, התרעות על צורך בשינוי/ שדרוג תיקונים במערכות התשתית במשרד או במערכות משיקות, הקשורות להפעלת </w:t>
      </w:r>
      <w:r w:rsidR="00C05B5F" w:rsidRPr="00226C68">
        <w:rPr>
          <w:rFonts w:ascii="David" w:hAnsi="David" w:cs="David"/>
          <w:rtl/>
        </w:rPr>
        <w:t>הפלטפורמה</w:t>
      </w:r>
      <w:r w:rsidRPr="00226C68">
        <w:rPr>
          <w:rFonts w:ascii="David" w:hAnsi="David" w:cs="David"/>
          <w:rtl/>
        </w:rPr>
        <w:t>.</w:t>
      </w:r>
    </w:p>
    <w:p w14:paraId="7D4D7849" w14:textId="77777777" w:rsidR="00537781" w:rsidRPr="00226C68" w:rsidRDefault="00537781" w:rsidP="007C7EDF">
      <w:pPr>
        <w:pStyle w:val="5"/>
        <w:ind w:left="2691" w:hanging="992"/>
        <w:rPr>
          <w:rFonts w:ascii="David" w:hAnsi="David" w:cs="David"/>
          <w:rtl/>
        </w:rPr>
      </w:pPr>
      <w:r w:rsidRPr="00226C68">
        <w:rPr>
          <w:rFonts w:ascii="David" w:hAnsi="David" w:cs="David"/>
          <w:rtl/>
        </w:rPr>
        <w:t>שירותי מעבדה – לבדיקת השלכות מערכתיות לשילוב המוצר וגרסאות חדשות שלו בסביבה הטכנולוגית של המשרד, וכן המשמעויות של שילוב גרסא חדשה על יישומים שעובדים כבר במשרד בסביבת המוצר.</w:t>
      </w:r>
    </w:p>
    <w:p w14:paraId="200C81D5" w14:textId="77777777" w:rsidR="00537781" w:rsidRPr="00226C68" w:rsidRDefault="00537781" w:rsidP="007C7EDF">
      <w:pPr>
        <w:pStyle w:val="5"/>
        <w:ind w:left="2691" w:hanging="992"/>
        <w:rPr>
          <w:rFonts w:ascii="David" w:hAnsi="David" w:cs="David"/>
          <w:rtl/>
        </w:rPr>
      </w:pPr>
      <w:r w:rsidRPr="00226C68">
        <w:rPr>
          <w:rFonts w:ascii="David" w:hAnsi="David" w:cs="David"/>
          <w:rtl/>
        </w:rPr>
        <w:t>אספקת מהדורות חדשות, כנדרש לעיל, תכלול מתן הדרכה ותיעוד מלא להתקנתן, עד להפעלתן הנאותה במשרד.</w:t>
      </w:r>
    </w:p>
    <w:p w14:paraId="1ADD7EDB" w14:textId="77777777" w:rsidR="00537781" w:rsidRPr="00244B6C" w:rsidRDefault="00537781" w:rsidP="00C05B5F">
      <w:pPr>
        <w:pStyle w:val="4"/>
        <w:rPr>
          <w:rFonts w:ascii="David" w:hAnsi="David" w:cs="David"/>
          <w:u w:val="single"/>
          <w:rtl/>
        </w:rPr>
      </w:pPr>
      <w:r w:rsidRPr="00244B6C">
        <w:rPr>
          <w:rFonts w:ascii="David" w:hAnsi="David" w:cs="David"/>
          <w:u w:val="single"/>
          <w:rtl/>
        </w:rPr>
        <w:t>תחזוקת יישומים</w:t>
      </w:r>
    </w:p>
    <w:p w14:paraId="3E584D0F" w14:textId="77777777" w:rsidR="00537781" w:rsidRPr="00226C68" w:rsidRDefault="00537781" w:rsidP="001572E5">
      <w:pPr>
        <w:ind w:left="2880"/>
        <w:rPr>
          <w:rFonts w:ascii="David" w:hAnsi="David" w:cs="David"/>
          <w:rtl/>
        </w:rPr>
      </w:pPr>
      <w:r w:rsidRPr="00226C68">
        <w:rPr>
          <w:rFonts w:ascii="David" w:hAnsi="David" w:cs="David"/>
          <w:rtl/>
        </w:rPr>
        <w:t xml:space="preserve">האחריות והתחזוקה שיינתנו </w:t>
      </w:r>
      <w:r w:rsidR="00C05B5F" w:rsidRPr="00226C68">
        <w:rPr>
          <w:rFonts w:ascii="David" w:hAnsi="David" w:cs="David"/>
          <w:rtl/>
        </w:rPr>
        <w:t>לפלטפורמה ו</w:t>
      </w:r>
      <w:r w:rsidRPr="00226C68">
        <w:rPr>
          <w:rFonts w:ascii="David" w:hAnsi="David" w:cs="David"/>
          <w:rtl/>
        </w:rPr>
        <w:t>לכל רכיב/יישום שיפותח על ידי הספק, יכללו:</w:t>
      </w:r>
    </w:p>
    <w:p w14:paraId="5C910673" w14:textId="77777777" w:rsidR="00537781" w:rsidRPr="00226C68" w:rsidRDefault="00537781" w:rsidP="007C7EDF">
      <w:pPr>
        <w:pStyle w:val="5"/>
        <w:tabs>
          <w:tab w:val="clear" w:pos="2520"/>
        </w:tabs>
        <w:ind w:left="2691" w:hanging="992"/>
        <w:rPr>
          <w:rFonts w:ascii="David" w:hAnsi="David" w:cs="David"/>
          <w:rtl/>
        </w:rPr>
      </w:pPr>
      <w:r w:rsidRPr="00226C68">
        <w:rPr>
          <w:rFonts w:ascii="David" w:hAnsi="David" w:cs="David"/>
          <w:rtl/>
        </w:rPr>
        <w:t xml:space="preserve">טיפול בתקלות </w:t>
      </w:r>
      <w:r w:rsidR="00A06C4A" w:rsidRPr="00226C68">
        <w:rPr>
          <w:rFonts w:ascii="David" w:hAnsi="David" w:cs="David"/>
          <w:rtl/>
        </w:rPr>
        <w:t>(</w:t>
      </w:r>
      <w:r w:rsidRPr="00226C68">
        <w:rPr>
          <w:rFonts w:ascii="David" w:hAnsi="David" w:cs="David"/>
          <w:rtl/>
        </w:rPr>
        <w:t>באגים</w:t>
      </w:r>
      <w:r w:rsidR="00A06C4A" w:rsidRPr="00226C68">
        <w:rPr>
          <w:rFonts w:ascii="David" w:hAnsi="David" w:cs="David"/>
          <w:rtl/>
        </w:rPr>
        <w:t>)</w:t>
      </w:r>
      <w:r w:rsidRPr="00226C68">
        <w:rPr>
          <w:rFonts w:ascii="David" w:hAnsi="David" w:cs="David"/>
          <w:rtl/>
        </w:rPr>
        <w:t xml:space="preserve"> ברמת </w:t>
      </w:r>
      <w:r w:rsidR="00C05B5F" w:rsidRPr="00226C68">
        <w:rPr>
          <w:rFonts w:ascii="David" w:hAnsi="David" w:cs="David"/>
          <w:rtl/>
        </w:rPr>
        <w:t>הפלטפורמה</w:t>
      </w:r>
      <w:r w:rsidRPr="00226C68">
        <w:rPr>
          <w:rFonts w:ascii="David" w:hAnsi="David" w:cs="David"/>
          <w:rtl/>
        </w:rPr>
        <w:t>, על פי דיווח, כולל התקנה ובדיקות.</w:t>
      </w:r>
    </w:p>
    <w:p w14:paraId="42B146FD" w14:textId="77777777" w:rsidR="00537781" w:rsidRPr="00226C68" w:rsidRDefault="00537781" w:rsidP="007C7EDF">
      <w:pPr>
        <w:pStyle w:val="5"/>
        <w:tabs>
          <w:tab w:val="clear" w:pos="2520"/>
        </w:tabs>
        <w:ind w:left="2691" w:hanging="992"/>
        <w:rPr>
          <w:rFonts w:ascii="David" w:hAnsi="David" w:cs="David"/>
          <w:rtl/>
        </w:rPr>
      </w:pPr>
      <w:r w:rsidRPr="00226C68">
        <w:rPr>
          <w:rFonts w:ascii="David" w:hAnsi="David" w:cs="David"/>
          <w:rtl/>
        </w:rPr>
        <w:t xml:space="preserve">סיוע במתן פתרונות לבעיות הנובעות מ"באגים" ברמת </w:t>
      </w:r>
      <w:r w:rsidR="00C05B5F" w:rsidRPr="00226C68">
        <w:rPr>
          <w:rFonts w:ascii="David" w:hAnsi="David" w:cs="David"/>
          <w:rtl/>
        </w:rPr>
        <w:t xml:space="preserve">הפלטפורמה </w:t>
      </w:r>
      <w:r w:rsidRPr="00226C68">
        <w:rPr>
          <w:rFonts w:ascii="David" w:hAnsi="David" w:cs="David"/>
          <w:rtl/>
        </w:rPr>
        <w:t>עד למתן פתרון לבעייה.</w:t>
      </w:r>
    </w:p>
    <w:p w14:paraId="25FD3041" w14:textId="77777777" w:rsidR="00537781" w:rsidRPr="00226C68" w:rsidRDefault="00537781" w:rsidP="007C7EDF">
      <w:pPr>
        <w:pStyle w:val="5"/>
        <w:tabs>
          <w:tab w:val="clear" w:pos="2520"/>
        </w:tabs>
        <w:ind w:left="2691" w:hanging="992"/>
        <w:rPr>
          <w:rFonts w:ascii="David" w:hAnsi="David" w:cs="David"/>
          <w:rtl/>
        </w:rPr>
      </w:pPr>
      <w:r w:rsidRPr="00226C68">
        <w:rPr>
          <w:rFonts w:ascii="David" w:hAnsi="David" w:cs="David"/>
          <w:rtl/>
        </w:rPr>
        <w:t xml:space="preserve">עדכון מסמכי תיעוד רלוונטיים, בהתאם לתיקון שבוצע </w:t>
      </w:r>
      <w:r w:rsidR="00A06C4A" w:rsidRPr="00226C68">
        <w:rPr>
          <w:rFonts w:ascii="David" w:hAnsi="David" w:cs="David"/>
          <w:rtl/>
        </w:rPr>
        <w:t>(</w:t>
      </w:r>
      <w:r w:rsidRPr="00226C68">
        <w:rPr>
          <w:rFonts w:ascii="David" w:hAnsi="David" w:cs="David"/>
          <w:rtl/>
        </w:rPr>
        <w:t>לדוגמא: במדריך למשתמש</w:t>
      </w:r>
      <w:r w:rsidR="00A06C4A" w:rsidRPr="00226C68">
        <w:rPr>
          <w:rFonts w:ascii="David" w:hAnsi="David" w:cs="David"/>
          <w:rtl/>
        </w:rPr>
        <w:t>)</w:t>
      </w:r>
      <w:r w:rsidRPr="00226C68">
        <w:rPr>
          <w:rFonts w:ascii="David" w:hAnsi="David" w:cs="David"/>
          <w:rtl/>
        </w:rPr>
        <w:t>.</w:t>
      </w:r>
    </w:p>
    <w:p w14:paraId="7D30E701" w14:textId="77777777" w:rsidR="00537781" w:rsidRPr="00244B6C" w:rsidRDefault="00537781" w:rsidP="00CA2B92">
      <w:pPr>
        <w:pStyle w:val="4"/>
        <w:rPr>
          <w:rFonts w:ascii="David" w:hAnsi="David" w:cs="David"/>
          <w:u w:val="single"/>
          <w:rtl/>
        </w:rPr>
      </w:pPr>
      <w:r w:rsidRPr="00244B6C">
        <w:rPr>
          <w:rFonts w:ascii="David" w:hAnsi="David" w:cs="David"/>
          <w:u w:val="single"/>
          <w:rtl/>
        </w:rPr>
        <w:t>דרישות משאבים לאחזקה</w:t>
      </w:r>
    </w:p>
    <w:p w14:paraId="581B16CF" w14:textId="77777777" w:rsidR="00537781" w:rsidRPr="00226C68" w:rsidRDefault="00537781" w:rsidP="001572E5">
      <w:pPr>
        <w:ind w:left="2880"/>
        <w:rPr>
          <w:rFonts w:ascii="David" w:hAnsi="David" w:cs="David"/>
          <w:rtl/>
        </w:rPr>
      </w:pPr>
      <w:r w:rsidRPr="00226C68">
        <w:rPr>
          <w:rFonts w:ascii="David" w:hAnsi="David" w:cs="David"/>
          <w:rtl/>
        </w:rPr>
        <w:t xml:space="preserve">לצורך הפעלת המוצר והיישומים שיפותחו על בסיסו או יעשו שימוש בפונקציונאליות המסופקות על ידו, יידרש הספק להעמיד משאבים לאחזקה השוטפת של המוצר </w:t>
      </w:r>
      <w:r w:rsidRPr="00244B6C">
        <w:rPr>
          <w:rFonts w:ascii="David" w:hAnsi="David" w:cs="David"/>
          <w:rtl/>
        </w:rPr>
        <w:t>שיותקן</w:t>
      </w:r>
      <w:r w:rsidR="00610BFA" w:rsidRPr="00244B6C">
        <w:rPr>
          <w:rFonts w:ascii="David" w:hAnsi="David" w:cs="David"/>
          <w:rtl/>
        </w:rPr>
        <w:t xml:space="preserve"> במשרד (במידה ויידרש)</w:t>
      </w:r>
      <w:r w:rsidRPr="00244B6C">
        <w:rPr>
          <w:rFonts w:ascii="David" w:hAnsi="David" w:cs="David"/>
          <w:rtl/>
        </w:rPr>
        <w:t>.</w:t>
      </w:r>
      <w:r w:rsidRPr="00226C68">
        <w:rPr>
          <w:rFonts w:ascii="David" w:hAnsi="David" w:cs="David"/>
          <w:rtl/>
        </w:rPr>
        <w:t xml:space="preserve"> שירותים אלה יכללו:</w:t>
      </w:r>
    </w:p>
    <w:p w14:paraId="2246F05F" w14:textId="77777777" w:rsidR="00537781" w:rsidRPr="00226C68" w:rsidRDefault="00537781" w:rsidP="007C7EDF">
      <w:pPr>
        <w:pStyle w:val="5"/>
        <w:ind w:left="2833" w:hanging="1134"/>
        <w:rPr>
          <w:rFonts w:ascii="David" w:hAnsi="David" w:cs="David"/>
          <w:rtl/>
        </w:rPr>
      </w:pPr>
      <w:r w:rsidRPr="00226C68">
        <w:rPr>
          <w:rFonts w:ascii="David" w:hAnsi="David" w:cs="David"/>
          <w:rtl/>
        </w:rPr>
        <w:t>טיפול מונע, כולל פעולות נדרשות על רכיבי תוכנה בהם נעשה שימוש לשם הפעלת המוצר</w:t>
      </w:r>
      <w:r w:rsidR="00610BFA" w:rsidRPr="00226C68">
        <w:rPr>
          <w:rFonts w:ascii="David" w:hAnsi="David" w:cs="David"/>
          <w:rtl/>
        </w:rPr>
        <w:t>.</w:t>
      </w:r>
      <w:r w:rsidRPr="00226C68">
        <w:rPr>
          <w:rFonts w:ascii="David" w:hAnsi="David" w:cs="David"/>
          <w:rtl/>
        </w:rPr>
        <w:t xml:space="preserve"> </w:t>
      </w:r>
    </w:p>
    <w:p w14:paraId="168038F1" w14:textId="77777777" w:rsidR="00537781" w:rsidRPr="00226C68" w:rsidRDefault="00537781" w:rsidP="007C7EDF">
      <w:pPr>
        <w:pStyle w:val="5"/>
        <w:ind w:left="2833" w:hanging="1134"/>
        <w:rPr>
          <w:rFonts w:ascii="David" w:hAnsi="David" w:cs="David"/>
          <w:rtl/>
        </w:rPr>
      </w:pPr>
      <w:r w:rsidRPr="00226C68">
        <w:rPr>
          <w:rFonts w:ascii="David" w:hAnsi="David" w:cs="David"/>
          <w:rtl/>
        </w:rPr>
        <w:t>טיפולי שבר.</w:t>
      </w:r>
    </w:p>
    <w:p w14:paraId="50153384" w14:textId="77777777" w:rsidR="00537781" w:rsidRPr="00226C68" w:rsidRDefault="00537781" w:rsidP="007C7EDF">
      <w:pPr>
        <w:pStyle w:val="5"/>
        <w:ind w:left="2833" w:hanging="1134"/>
        <w:rPr>
          <w:rFonts w:ascii="David" w:hAnsi="David" w:cs="David"/>
          <w:rtl/>
        </w:rPr>
      </w:pPr>
      <w:r w:rsidRPr="00226C68">
        <w:rPr>
          <w:rFonts w:ascii="David" w:hAnsi="David" w:cs="David"/>
          <w:rtl/>
        </w:rPr>
        <w:t>בדיקות תקינות למניעת תקלות.</w:t>
      </w:r>
    </w:p>
    <w:p w14:paraId="5866311C" w14:textId="77777777" w:rsidR="00537781" w:rsidRPr="00226C68" w:rsidRDefault="00537781" w:rsidP="007C7EDF">
      <w:pPr>
        <w:pStyle w:val="5"/>
        <w:ind w:left="2833" w:hanging="1134"/>
        <w:rPr>
          <w:rFonts w:ascii="David" w:hAnsi="David" w:cs="David"/>
          <w:rtl/>
        </w:rPr>
      </w:pPr>
      <w:r w:rsidRPr="00226C68">
        <w:rPr>
          <w:rFonts w:ascii="David" w:hAnsi="David" w:cs="David"/>
          <w:rtl/>
        </w:rPr>
        <w:t>שמירה על רמת אבטחת המידע.</w:t>
      </w:r>
    </w:p>
    <w:p w14:paraId="6376D710" w14:textId="77777777" w:rsidR="00537781" w:rsidRPr="00226C68" w:rsidRDefault="00537781" w:rsidP="007C7EDF">
      <w:pPr>
        <w:pStyle w:val="5"/>
        <w:ind w:left="2833" w:hanging="1134"/>
        <w:rPr>
          <w:rFonts w:ascii="David" w:hAnsi="David" w:cs="David"/>
          <w:rtl/>
        </w:rPr>
      </w:pPr>
      <w:r w:rsidRPr="00226C68">
        <w:rPr>
          <w:rFonts w:ascii="David" w:hAnsi="David" w:cs="David"/>
          <w:rtl/>
        </w:rPr>
        <w:t>אבטחת רציפות העבודה בזמן האחזקה.</w:t>
      </w:r>
    </w:p>
    <w:p w14:paraId="61255D1F" w14:textId="77777777" w:rsidR="00537781" w:rsidRPr="00226C68" w:rsidRDefault="00537781" w:rsidP="007C7EDF">
      <w:pPr>
        <w:pStyle w:val="5"/>
        <w:ind w:left="2833" w:hanging="1134"/>
        <w:rPr>
          <w:rFonts w:ascii="David" w:hAnsi="David" w:cs="David"/>
          <w:rtl/>
        </w:rPr>
      </w:pPr>
      <w:r w:rsidRPr="00226C68">
        <w:rPr>
          <w:rFonts w:ascii="David" w:hAnsi="David" w:cs="David"/>
          <w:rtl/>
        </w:rPr>
        <w:t>בדיקות ביצועים, על מנת להבטיח עמידתו בביצועים אליהם התחייב.</w:t>
      </w:r>
    </w:p>
    <w:p w14:paraId="71726612" w14:textId="77777777" w:rsidR="00537781" w:rsidRPr="00226C68" w:rsidRDefault="00537781" w:rsidP="007C7EDF">
      <w:pPr>
        <w:pStyle w:val="5"/>
        <w:ind w:left="2833" w:hanging="1134"/>
        <w:rPr>
          <w:rFonts w:ascii="David" w:hAnsi="David" w:cs="David"/>
          <w:rtl/>
        </w:rPr>
      </w:pPr>
      <w:r w:rsidRPr="00226C68">
        <w:rPr>
          <w:rFonts w:ascii="David" w:hAnsi="David" w:cs="David"/>
          <w:rtl/>
        </w:rPr>
        <w:t>עדכון גרסאות</w:t>
      </w:r>
    </w:p>
    <w:p w14:paraId="4CC2AB63" w14:textId="77777777" w:rsidR="00537781" w:rsidRPr="00226C68" w:rsidRDefault="00537781" w:rsidP="007C7EDF">
      <w:pPr>
        <w:pStyle w:val="5"/>
        <w:ind w:left="2833" w:hanging="1134"/>
        <w:rPr>
          <w:rFonts w:ascii="David" w:hAnsi="David" w:cs="David"/>
          <w:rtl/>
        </w:rPr>
      </w:pPr>
      <w:r w:rsidRPr="00226C68">
        <w:rPr>
          <w:rFonts w:ascii="David" w:hAnsi="David" w:cs="David"/>
          <w:rtl/>
        </w:rPr>
        <w:t xml:space="preserve">הספק יבצע עדכונים שוטפים של מהדורות ו/או גרסאות של המוצר- מהדורה ראשית אחת לפחות בשנה וכן גרסאות משניות, </w:t>
      </w:r>
      <w:r w:rsidRPr="00226C68">
        <w:rPr>
          <w:rFonts w:ascii="David" w:hAnsi="David" w:cs="David"/>
        </w:rPr>
        <w:t>patch</w:t>
      </w:r>
      <w:r w:rsidRPr="00226C68">
        <w:rPr>
          <w:rFonts w:ascii="David" w:hAnsi="David" w:cs="David"/>
          <w:rtl/>
        </w:rPr>
        <w:t xml:space="preserve"> ים וכו'.</w:t>
      </w:r>
    </w:p>
    <w:p w14:paraId="6335CFB4" w14:textId="77777777" w:rsidR="00537781" w:rsidRPr="00226C68" w:rsidRDefault="00537781" w:rsidP="007C7EDF">
      <w:pPr>
        <w:pStyle w:val="5"/>
        <w:ind w:left="2833" w:hanging="1134"/>
        <w:rPr>
          <w:rFonts w:ascii="David" w:hAnsi="David" w:cs="David"/>
          <w:rtl/>
        </w:rPr>
      </w:pPr>
      <w:r w:rsidRPr="00226C68">
        <w:rPr>
          <w:rFonts w:ascii="David" w:hAnsi="David" w:cs="David"/>
          <w:rtl/>
        </w:rPr>
        <w:lastRenderedPageBreak/>
        <w:t xml:space="preserve">מסמך תכולת גרסה - כל גרסה שתימסר ,לרבות </w:t>
      </w:r>
      <w:r w:rsidR="00C05B5F" w:rsidRPr="00226C68">
        <w:rPr>
          <w:rFonts w:ascii="David" w:hAnsi="David" w:cs="David"/>
        </w:rPr>
        <w:t>P</w:t>
      </w:r>
      <w:r w:rsidRPr="00226C68">
        <w:rPr>
          <w:rFonts w:ascii="David" w:hAnsi="David" w:cs="David"/>
        </w:rPr>
        <w:t>atch</w:t>
      </w:r>
      <w:r w:rsidRPr="00226C68">
        <w:rPr>
          <w:rFonts w:ascii="David" w:hAnsi="David" w:cs="David"/>
          <w:rtl/>
        </w:rPr>
        <w:t xml:space="preserve"> </w:t>
      </w:r>
      <w:r w:rsidR="00C05B5F" w:rsidRPr="00226C68">
        <w:rPr>
          <w:rFonts w:ascii="David" w:hAnsi="David" w:cs="David"/>
          <w:rtl/>
        </w:rPr>
        <w:t>ל</w:t>
      </w:r>
      <w:r w:rsidRPr="00226C68">
        <w:rPr>
          <w:rFonts w:ascii="David" w:hAnsi="David" w:cs="David"/>
          <w:rtl/>
        </w:rPr>
        <w:t xml:space="preserve">תיקון תכולת הגרסה, תלווה במסמך הסברים לגבי אופן קיסטום התכולה השינוי </w:t>
      </w:r>
      <w:r w:rsidR="00C05B5F" w:rsidRPr="00226C68">
        <w:rPr>
          <w:rFonts w:ascii="David" w:hAnsi="David" w:cs="David"/>
          <w:rtl/>
        </w:rPr>
        <w:t>בפלטפורמה</w:t>
      </w:r>
      <w:r w:rsidRPr="00226C68">
        <w:rPr>
          <w:rFonts w:ascii="David" w:hAnsi="David" w:cs="David"/>
          <w:rtl/>
        </w:rPr>
        <w:t>.</w:t>
      </w:r>
    </w:p>
    <w:p w14:paraId="226E04F5" w14:textId="77777777" w:rsidR="00537781" w:rsidRPr="00226C68" w:rsidRDefault="00537781" w:rsidP="007C7EDF">
      <w:pPr>
        <w:pStyle w:val="5"/>
        <w:ind w:left="2833" w:hanging="1134"/>
        <w:rPr>
          <w:rFonts w:ascii="David" w:hAnsi="David" w:cs="David"/>
          <w:rtl/>
        </w:rPr>
      </w:pPr>
      <w:r w:rsidRPr="00226C68">
        <w:rPr>
          <w:rFonts w:ascii="David" w:hAnsi="David" w:cs="David"/>
          <w:rtl/>
        </w:rPr>
        <w:t>הספקת המהדורה תבוצע בתיאום מוקדם עם המשרד, הודעה על מסירת מהדורה חדשה תימסר בכתב ע"י המציע ותלווה במסמך תכולת גרסה, הההתקנה תבוצע ע"י הספק או ע"י המשרד ובליווי צוות תמיכה של הספק.</w:t>
      </w:r>
    </w:p>
    <w:p w14:paraId="71C0F94D" w14:textId="77777777" w:rsidR="00537781" w:rsidRPr="00226C68" w:rsidRDefault="00537781" w:rsidP="007C7EDF">
      <w:pPr>
        <w:pStyle w:val="5"/>
        <w:ind w:left="2833" w:hanging="1134"/>
        <w:rPr>
          <w:rFonts w:ascii="David" w:hAnsi="David" w:cs="David"/>
          <w:rtl/>
        </w:rPr>
      </w:pPr>
      <w:r w:rsidRPr="00226C68">
        <w:rPr>
          <w:rFonts w:ascii="David" w:hAnsi="David" w:cs="David"/>
          <w:rtl/>
        </w:rPr>
        <w:t xml:space="preserve">הספק יבצע התאמה/שדרוג </w:t>
      </w:r>
      <w:r w:rsidR="00C05B5F" w:rsidRPr="00226C68">
        <w:rPr>
          <w:rFonts w:ascii="David" w:hAnsi="David" w:cs="David"/>
          <w:rtl/>
        </w:rPr>
        <w:t xml:space="preserve">לפלטפורמה </w:t>
      </w:r>
      <w:r w:rsidRPr="00226C68">
        <w:rPr>
          <w:rFonts w:ascii="David" w:hAnsi="David" w:cs="David"/>
          <w:rtl/>
        </w:rPr>
        <w:t>לגרסאות תשתית כאשר המשרד יודיע לו על שינוי בתשתיות. למשל, כאשר המשרד יבצע שדרוג של מערכות ההפעלה בבית חולים מסוים יהיה על ספק המוצר להיערך לשדרוג כזה בהתאמה. טווח הזמן שיינתן לספק להערכות לשדרוג במקרה זה הינו 3 חודשים מיום הודעת המשרד.</w:t>
      </w:r>
    </w:p>
    <w:p w14:paraId="1328F80F" w14:textId="77777777" w:rsidR="008D722D" w:rsidRPr="00DD02C9" w:rsidRDefault="00537781" w:rsidP="00DD02C9">
      <w:pPr>
        <w:pStyle w:val="5"/>
        <w:ind w:left="2833" w:hanging="1134"/>
        <w:rPr>
          <w:rFonts w:ascii="David" w:hAnsi="David" w:cs="David"/>
          <w:rtl/>
        </w:rPr>
      </w:pPr>
      <w:r w:rsidRPr="00226C68">
        <w:rPr>
          <w:rFonts w:ascii="David" w:hAnsi="David" w:cs="David"/>
          <w:rtl/>
        </w:rPr>
        <w:t xml:space="preserve">הספק יתחייב לעשות כל שביכולתו על מנת לתקן כל תקלה או אי התאמה </w:t>
      </w:r>
      <w:r w:rsidR="00C05B5F" w:rsidRPr="00226C68">
        <w:rPr>
          <w:rFonts w:ascii="David" w:hAnsi="David" w:cs="David"/>
          <w:rtl/>
        </w:rPr>
        <w:t>בפלטפורמה</w:t>
      </w:r>
      <w:r w:rsidRPr="00226C68">
        <w:rPr>
          <w:rFonts w:ascii="David" w:hAnsi="David" w:cs="David"/>
          <w:rtl/>
        </w:rPr>
        <w:t>, על מנת לאפשר את תפקודה התקין והיעיל בהתאם לצורכי ודרישות המשרד.</w:t>
      </w:r>
      <w:bookmarkStart w:id="94" w:name="_Toc360620751"/>
    </w:p>
    <w:p w14:paraId="25C11F4F" w14:textId="77777777" w:rsidR="008D722D" w:rsidRPr="00226C68" w:rsidRDefault="008D722D" w:rsidP="00272335">
      <w:pPr>
        <w:pStyle w:val="22"/>
        <w:rPr>
          <w:rFonts w:ascii="David" w:hAnsi="David" w:cs="David"/>
        </w:rPr>
      </w:pPr>
      <w:r w:rsidRPr="00226C68">
        <w:rPr>
          <w:rFonts w:ascii="David" w:hAnsi="David" w:cs="David"/>
          <w:rtl/>
        </w:rPr>
        <w:t>מבחני קבלה (</w:t>
      </w:r>
      <w:r w:rsidRPr="00226C68">
        <w:rPr>
          <w:rFonts w:ascii="David" w:hAnsi="David" w:cs="David"/>
        </w:rPr>
        <w:t>S</w:t>
      </w:r>
      <w:r w:rsidRPr="00226C68">
        <w:rPr>
          <w:rFonts w:ascii="David" w:hAnsi="David" w:cs="David"/>
          <w:rtl/>
        </w:rPr>
        <w:t>)</w:t>
      </w:r>
    </w:p>
    <w:p w14:paraId="7CDAD497" w14:textId="77777777" w:rsidR="004A56CB" w:rsidRPr="00226C68" w:rsidRDefault="008D722D" w:rsidP="001572E5">
      <w:pPr>
        <w:ind w:left="792"/>
        <w:rPr>
          <w:rFonts w:ascii="David" w:hAnsi="David" w:cs="David"/>
        </w:rPr>
      </w:pPr>
      <w:r w:rsidRPr="00226C68">
        <w:rPr>
          <w:rFonts w:ascii="David" w:hAnsi="David" w:cs="David"/>
          <w:rtl/>
        </w:rPr>
        <w:t xml:space="preserve">המשרד יבצע </w:t>
      </w:r>
      <w:r w:rsidR="00CA2B92" w:rsidRPr="00226C68">
        <w:rPr>
          <w:rFonts w:ascii="David" w:hAnsi="David" w:cs="David"/>
          <w:rtl/>
        </w:rPr>
        <w:t>לפלטפורמה</w:t>
      </w:r>
      <w:r w:rsidRPr="00226C68">
        <w:rPr>
          <w:rFonts w:ascii="David" w:hAnsi="David" w:cs="David"/>
          <w:rtl/>
        </w:rPr>
        <w:t xml:space="preserve"> בדיקות קבלה. </w:t>
      </w:r>
    </w:p>
    <w:p w14:paraId="721A9C37" w14:textId="77777777" w:rsidR="008D722D" w:rsidRPr="00226C68" w:rsidRDefault="008D722D" w:rsidP="001572E5">
      <w:pPr>
        <w:ind w:left="792"/>
        <w:rPr>
          <w:rFonts w:ascii="David" w:hAnsi="David" w:cs="David"/>
        </w:rPr>
      </w:pPr>
      <w:r w:rsidRPr="00226C68">
        <w:rPr>
          <w:rFonts w:ascii="David" w:hAnsi="David" w:cs="David"/>
          <w:rtl/>
        </w:rPr>
        <w:t>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קריטריונים שהוגדרו בעת אישור האפיון המפורט. זמני ההמתנה להתיחסות הספק לקובץ התקלות לא יעלה על 5 ימי עבודה. כל גירסת תיקון תותקן תוך 10 ימי עבודה. זאת עד להתכנסות ואישור קבלה של המשרד.</w:t>
      </w:r>
    </w:p>
    <w:p w14:paraId="01E7D176" w14:textId="77777777" w:rsidR="008D722D" w:rsidRPr="00226C68" w:rsidRDefault="008D722D" w:rsidP="001572E5">
      <w:pPr>
        <w:ind w:left="792"/>
        <w:rPr>
          <w:rFonts w:ascii="David" w:hAnsi="David" w:cs="David"/>
        </w:rPr>
      </w:pPr>
      <w:r w:rsidRPr="00226C68">
        <w:rPr>
          <w:rFonts w:ascii="David" w:hAnsi="David" w:cs="David"/>
          <w:rtl/>
        </w:rPr>
        <w:t xml:space="preserve">המשרד שומר לעצמו את הזכות לבצע מבחני קבלה בכוחותיו הוא ו/או באמצעות קבלן חיצוני בטרם יאשר את הקבלה. </w:t>
      </w:r>
    </w:p>
    <w:p w14:paraId="355B4980" w14:textId="77777777" w:rsidR="008D722D" w:rsidRPr="00226C68" w:rsidRDefault="008D722D" w:rsidP="001572E5">
      <w:pPr>
        <w:ind w:left="792"/>
        <w:rPr>
          <w:rFonts w:ascii="David" w:hAnsi="David" w:cs="David"/>
        </w:rPr>
      </w:pPr>
      <w:r w:rsidRPr="00226C68">
        <w:rPr>
          <w:rFonts w:ascii="David" w:hAnsi="David" w:cs="David"/>
          <w:rtl/>
        </w:rPr>
        <w:t xml:space="preserve">קבלת הפתרון תהיה המוקדמת מבין: </w:t>
      </w:r>
    </w:p>
    <w:p w14:paraId="0A1F7EBC" w14:textId="77777777" w:rsidR="008D722D" w:rsidRPr="00244B6C" w:rsidRDefault="008D722D" w:rsidP="000173F4">
      <w:pPr>
        <w:pStyle w:val="30"/>
        <w:numPr>
          <w:ilvl w:val="2"/>
          <w:numId w:val="53"/>
        </w:numPr>
        <w:ind w:left="1273" w:hanging="567"/>
        <w:rPr>
          <w:rFonts w:ascii="David" w:hAnsi="David" w:cs="David"/>
          <w:kern w:val="40"/>
        </w:rPr>
      </w:pPr>
      <w:r w:rsidRPr="00244B6C">
        <w:rPr>
          <w:rFonts w:ascii="David" w:hAnsi="David" w:cs="David"/>
          <w:kern w:val="40"/>
          <w:rtl/>
        </w:rPr>
        <w:t>המועד בו אישר המשרד כי הפתרון עומד במבחן הקבלה עבור ההתקנה. (אישור הקבלה לא יימנע או יעוכב בשל אי התאמה שתוגדר ע"י מנהל הפרויקט מטעם המשרד כאי התאמה מינורית ונקודתית).</w:t>
      </w:r>
    </w:p>
    <w:p w14:paraId="754DA47F" w14:textId="77777777" w:rsidR="008D722D" w:rsidRPr="00244B6C" w:rsidRDefault="008D722D" w:rsidP="000173F4">
      <w:pPr>
        <w:pStyle w:val="30"/>
        <w:numPr>
          <w:ilvl w:val="2"/>
          <w:numId w:val="53"/>
        </w:numPr>
        <w:ind w:left="1273" w:hanging="567"/>
        <w:rPr>
          <w:rFonts w:ascii="David" w:hAnsi="David" w:cs="David"/>
          <w:kern w:val="40"/>
        </w:rPr>
      </w:pPr>
      <w:r w:rsidRPr="00244B6C">
        <w:rPr>
          <w:rFonts w:ascii="David" w:hAnsi="David" w:cs="David"/>
          <w:kern w:val="40"/>
          <w:rtl/>
        </w:rPr>
        <w:t xml:space="preserve">התאריך שבו מתחיל המשרד להשתמש שימוש מלא בכל יכולות </w:t>
      </w:r>
      <w:r w:rsidR="009523C8" w:rsidRPr="00244B6C">
        <w:rPr>
          <w:rFonts w:ascii="David" w:hAnsi="David" w:cs="David"/>
          <w:kern w:val="40"/>
          <w:rtl/>
        </w:rPr>
        <w:t>הפלטפורמה</w:t>
      </w:r>
      <w:r w:rsidRPr="00244B6C">
        <w:rPr>
          <w:rFonts w:ascii="David" w:hAnsi="David" w:cs="David"/>
          <w:kern w:val="40"/>
          <w:rtl/>
        </w:rPr>
        <w:t xml:space="preserve">, במידה ויכולות </w:t>
      </w:r>
      <w:r w:rsidR="009523C8" w:rsidRPr="00244B6C">
        <w:rPr>
          <w:rFonts w:ascii="David" w:hAnsi="David" w:cs="David"/>
          <w:kern w:val="40"/>
          <w:rtl/>
        </w:rPr>
        <w:t xml:space="preserve">הפלטפורמה </w:t>
      </w:r>
      <w:r w:rsidRPr="00244B6C">
        <w:rPr>
          <w:rFonts w:ascii="David" w:hAnsi="David" w:cs="David"/>
          <w:kern w:val="40"/>
          <w:rtl/>
        </w:rPr>
        <w:t xml:space="preserve">חופפות חפיפה מלאה את עקרונות הקבלה המפורטים בתכולת העבודה, למעט אי התאמות שאינן מהותיות ומאפשרות שימוש </w:t>
      </w:r>
      <w:r w:rsidR="009523C8" w:rsidRPr="00244B6C">
        <w:rPr>
          <w:rFonts w:ascii="David" w:hAnsi="David" w:cs="David"/>
          <w:kern w:val="40"/>
          <w:rtl/>
        </w:rPr>
        <w:t>בפלטפורמה</w:t>
      </w:r>
      <w:r w:rsidRPr="00244B6C">
        <w:rPr>
          <w:rFonts w:ascii="David" w:hAnsi="David" w:cs="David"/>
          <w:kern w:val="40"/>
          <w:rtl/>
        </w:rPr>
        <w:t>.</w:t>
      </w:r>
    </w:p>
    <w:p w14:paraId="3EAC90CD" w14:textId="77777777" w:rsidR="008D722D" w:rsidRDefault="008D722D" w:rsidP="00DD02C9">
      <w:pPr>
        <w:pStyle w:val="30"/>
        <w:numPr>
          <w:ilvl w:val="2"/>
          <w:numId w:val="53"/>
        </w:numPr>
        <w:ind w:left="1273" w:hanging="567"/>
        <w:rPr>
          <w:rFonts w:ascii="David" w:hAnsi="David" w:cs="David"/>
          <w:kern w:val="40"/>
          <w:rtl/>
        </w:rPr>
      </w:pPr>
      <w:r w:rsidRPr="00244B6C">
        <w:rPr>
          <w:rFonts w:ascii="David" w:hAnsi="David" w:cs="David"/>
          <w:kern w:val="40"/>
          <w:rtl/>
        </w:rPr>
        <w:t>חלוף 30 ימים מהמועד בו נמסר</w:t>
      </w:r>
      <w:r w:rsidR="009523C8" w:rsidRPr="00244B6C">
        <w:rPr>
          <w:rFonts w:ascii="David" w:hAnsi="David" w:cs="David"/>
          <w:kern w:val="40"/>
          <w:rtl/>
        </w:rPr>
        <w:t>ה</w:t>
      </w:r>
      <w:r w:rsidRPr="00244B6C">
        <w:rPr>
          <w:rFonts w:ascii="David" w:hAnsi="David" w:cs="David"/>
          <w:kern w:val="40"/>
          <w:rtl/>
        </w:rPr>
        <w:t xml:space="preserve"> </w:t>
      </w:r>
      <w:r w:rsidR="009523C8" w:rsidRPr="00244B6C">
        <w:rPr>
          <w:rFonts w:ascii="David" w:hAnsi="David" w:cs="David"/>
          <w:kern w:val="40"/>
          <w:rtl/>
        </w:rPr>
        <w:t xml:space="preserve">הפלטפורמה </w:t>
      </w:r>
      <w:r w:rsidRPr="00244B6C">
        <w:rPr>
          <w:rFonts w:ascii="David" w:hAnsi="David" w:cs="David"/>
          <w:kern w:val="40"/>
          <w:rtl/>
        </w:rPr>
        <w:t>על ידי המציע הזוכה לצורך ביצוע מבחני הקבלה, והמשרד לא ביצע את המבחנים</w:t>
      </w:r>
      <w:r w:rsidR="009523C8" w:rsidRPr="00244B6C">
        <w:rPr>
          <w:rFonts w:ascii="David" w:hAnsi="David" w:cs="David"/>
          <w:kern w:val="40"/>
          <w:rtl/>
        </w:rPr>
        <w:t xml:space="preserve"> ולא</w:t>
      </w:r>
      <w:r w:rsidR="009523C8" w:rsidRPr="00DD02C9">
        <w:rPr>
          <w:rFonts w:ascii="David" w:hAnsi="David" w:cs="David"/>
          <w:kern w:val="40"/>
          <w:rtl/>
        </w:rPr>
        <w:t xml:space="preserve"> הגיב בכתב על בעיות המונעות ממנו לבצע את המבחנים</w:t>
      </w:r>
      <w:r w:rsidRPr="00DD02C9">
        <w:rPr>
          <w:rFonts w:ascii="David" w:hAnsi="David" w:cs="David"/>
          <w:kern w:val="40"/>
          <w:rtl/>
        </w:rPr>
        <w:t xml:space="preserve">. </w:t>
      </w:r>
      <w:bookmarkStart w:id="95" w:name="_Toc360620735"/>
      <w:bookmarkStart w:id="96" w:name="_Toc360620755"/>
      <w:bookmarkStart w:id="97" w:name="_Toc361210780"/>
      <w:bookmarkStart w:id="98" w:name="_Toc372891853"/>
      <w:bookmarkEnd w:id="94"/>
    </w:p>
    <w:p w14:paraId="7D3BDB44" w14:textId="77777777" w:rsidR="00DD02C9" w:rsidRPr="00DD02C9" w:rsidRDefault="00DD02C9" w:rsidP="00DD02C9">
      <w:pPr>
        <w:pStyle w:val="Normal1"/>
        <w:rPr>
          <w:rtl/>
        </w:rPr>
      </w:pPr>
    </w:p>
    <w:p w14:paraId="7C57B4E3" w14:textId="77777777" w:rsidR="008D722D" w:rsidRPr="00226C68" w:rsidRDefault="008D722D" w:rsidP="000173F4">
      <w:pPr>
        <w:pStyle w:val="1"/>
        <w:numPr>
          <w:ilvl w:val="0"/>
          <w:numId w:val="47"/>
        </w:numPr>
        <w:rPr>
          <w:rFonts w:ascii="David" w:hAnsi="David" w:cs="David"/>
          <w:rtl/>
        </w:rPr>
      </w:pPr>
      <w:bookmarkStart w:id="99" w:name="_שירות_ותחזוקה_(I)"/>
      <w:bookmarkStart w:id="100" w:name="_Toc372891856"/>
      <w:bookmarkStart w:id="101" w:name="_Toc388628395"/>
      <w:bookmarkStart w:id="102" w:name="_Toc517451164"/>
      <w:bookmarkStart w:id="103" w:name="_Toc496197069"/>
      <w:bookmarkStart w:id="104" w:name="_Toc360620766"/>
      <w:bookmarkStart w:id="105" w:name="_Toc361210786"/>
      <w:bookmarkStart w:id="106" w:name="_Toc372891859"/>
      <w:bookmarkEnd w:id="95"/>
      <w:bookmarkEnd w:id="96"/>
      <w:bookmarkEnd w:id="97"/>
      <w:bookmarkEnd w:id="98"/>
      <w:bookmarkEnd w:id="99"/>
      <w:r w:rsidRPr="00226C68">
        <w:rPr>
          <w:rFonts w:ascii="David" w:hAnsi="David" w:cs="David"/>
          <w:rtl/>
        </w:rPr>
        <w:t>עלות – משאבים</w:t>
      </w:r>
      <w:bookmarkEnd w:id="100"/>
      <w:bookmarkEnd w:id="101"/>
      <w:bookmarkEnd w:id="102"/>
      <w:r w:rsidRPr="00226C68">
        <w:rPr>
          <w:rFonts w:ascii="David" w:hAnsi="David" w:cs="David"/>
          <w:rtl/>
        </w:rPr>
        <w:t xml:space="preserve"> (</w:t>
      </w:r>
      <w:r w:rsidRPr="00226C68">
        <w:rPr>
          <w:rFonts w:ascii="David" w:hAnsi="David" w:cs="David"/>
        </w:rPr>
        <w:t>S</w:t>
      </w:r>
      <w:r w:rsidRPr="00226C68">
        <w:rPr>
          <w:rFonts w:ascii="David" w:hAnsi="David" w:cs="David"/>
          <w:rtl/>
        </w:rPr>
        <w:t>)</w:t>
      </w:r>
      <w:bookmarkEnd w:id="103"/>
    </w:p>
    <w:p w14:paraId="4BC36BF7" w14:textId="77777777" w:rsidR="008D722D" w:rsidRPr="00226C68" w:rsidRDefault="008D722D" w:rsidP="000173F4">
      <w:pPr>
        <w:pStyle w:val="22"/>
        <w:numPr>
          <w:ilvl w:val="1"/>
          <w:numId w:val="53"/>
        </w:numPr>
        <w:rPr>
          <w:rFonts w:ascii="David" w:hAnsi="David" w:cs="David"/>
          <w:rtl/>
        </w:rPr>
      </w:pPr>
      <w:r w:rsidRPr="00226C68">
        <w:rPr>
          <w:rFonts w:ascii="David" w:hAnsi="David" w:cs="David"/>
          <w:kern w:val="40"/>
          <w:rtl/>
        </w:rPr>
        <w:t>כללי</w:t>
      </w:r>
      <w:r w:rsidRPr="00226C68">
        <w:rPr>
          <w:rFonts w:ascii="David" w:hAnsi="David" w:cs="David"/>
          <w:rtl/>
        </w:rPr>
        <w:t xml:space="preserve"> (</w:t>
      </w:r>
      <w:r w:rsidRPr="00226C68">
        <w:rPr>
          <w:rFonts w:ascii="David" w:hAnsi="David" w:cs="David"/>
        </w:rPr>
        <w:t>I</w:t>
      </w:r>
      <w:r w:rsidRPr="00226C68">
        <w:rPr>
          <w:rFonts w:ascii="David" w:hAnsi="David" w:cs="David"/>
          <w:rtl/>
        </w:rPr>
        <w:t>)</w:t>
      </w:r>
    </w:p>
    <w:p w14:paraId="2311B42E" w14:textId="77777777" w:rsidR="00761746" w:rsidRPr="00226C68" w:rsidRDefault="00761746" w:rsidP="000173F4">
      <w:pPr>
        <w:pStyle w:val="30"/>
        <w:numPr>
          <w:ilvl w:val="2"/>
          <w:numId w:val="53"/>
        </w:numPr>
        <w:tabs>
          <w:tab w:val="clear" w:pos="851"/>
          <w:tab w:val="left" w:pos="848"/>
        </w:tabs>
        <w:ind w:left="1273" w:hanging="567"/>
        <w:rPr>
          <w:rFonts w:ascii="David" w:hAnsi="David" w:cs="David"/>
        </w:rPr>
      </w:pPr>
      <w:r w:rsidRPr="00226C68">
        <w:rPr>
          <w:rFonts w:ascii="David" w:hAnsi="David" w:cs="David"/>
          <w:kern w:val="40"/>
          <w:rtl/>
        </w:rPr>
        <w:t>המציע</w:t>
      </w:r>
      <w:r w:rsidRPr="00226C68">
        <w:rPr>
          <w:rFonts w:ascii="David" w:hAnsi="David" w:cs="David"/>
          <w:rtl/>
        </w:rPr>
        <w:t xml:space="preserve"> יגיש הצעת מחיר הכוללת את כל מרכיבי הפתרון הנדרשים במכרז, כמפורט בפרקים 1 עד 4. </w:t>
      </w:r>
    </w:p>
    <w:p w14:paraId="793A0D31" w14:textId="77777777" w:rsidR="00761746" w:rsidRPr="00226C68" w:rsidRDefault="00761746" w:rsidP="000173F4">
      <w:pPr>
        <w:pStyle w:val="30"/>
        <w:numPr>
          <w:ilvl w:val="2"/>
          <w:numId w:val="53"/>
        </w:numPr>
        <w:tabs>
          <w:tab w:val="clear" w:pos="851"/>
          <w:tab w:val="left" w:pos="848"/>
        </w:tabs>
        <w:ind w:left="1273" w:hanging="567"/>
        <w:rPr>
          <w:rFonts w:ascii="David" w:hAnsi="David" w:cs="David"/>
          <w:kern w:val="40"/>
        </w:rPr>
      </w:pPr>
      <w:r w:rsidRPr="00226C68">
        <w:rPr>
          <w:rFonts w:ascii="David" w:hAnsi="David" w:cs="David"/>
          <w:kern w:val="40"/>
          <w:rtl/>
        </w:rPr>
        <w:t xml:space="preserve">על המציע לפרט עלויות בטופס הצעת המחיר המצורף כנספח ה' למכרז זה ובו בלבד. אין למלא עלויות כלשהן בפרקים אחרים ו/או בנספחים אחרים. </w:t>
      </w:r>
    </w:p>
    <w:p w14:paraId="431911C1" w14:textId="77777777" w:rsidR="00761746" w:rsidRPr="00226C68" w:rsidRDefault="00761746" w:rsidP="000173F4">
      <w:pPr>
        <w:pStyle w:val="30"/>
        <w:numPr>
          <w:ilvl w:val="2"/>
          <w:numId w:val="53"/>
        </w:numPr>
        <w:tabs>
          <w:tab w:val="clear" w:pos="851"/>
          <w:tab w:val="left" w:pos="848"/>
        </w:tabs>
        <w:ind w:left="1273" w:hanging="567"/>
        <w:rPr>
          <w:rFonts w:ascii="David" w:hAnsi="David" w:cs="David"/>
          <w:kern w:val="40"/>
          <w:rtl/>
        </w:rPr>
      </w:pPr>
      <w:r w:rsidRPr="00226C68">
        <w:rPr>
          <w:rFonts w:ascii="David" w:hAnsi="David" w:cs="David"/>
          <w:kern w:val="40"/>
          <w:rtl/>
        </w:rPr>
        <w:t>המחירים שיופיעו בהצעה יהיו נקובים בש"ח ללא מע"מ, ויחייבו את הזוכה כמפורט בסעיף שכותרתו "המחירים" דלעיל.</w:t>
      </w:r>
    </w:p>
    <w:p w14:paraId="33CAE3D1" w14:textId="77777777" w:rsidR="00761746" w:rsidRPr="00226C68" w:rsidRDefault="00761746" w:rsidP="000173F4">
      <w:pPr>
        <w:pStyle w:val="30"/>
        <w:numPr>
          <w:ilvl w:val="2"/>
          <w:numId w:val="53"/>
        </w:numPr>
        <w:ind w:left="1273" w:hanging="567"/>
        <w:rPr>
          <w:rFonts w:ascii="David" w:hAnsi="David" w:cs="David"/>
          <w:kern w:val="40"/>
        </w:rPr>
      </w:pPr>
      <w:r w:rsidRPr="00226C68">
        <w:rPr>
          <w:rFonts w:ascii="David" w:hAnsi="David" w:cs="David"/>
          <w:kern w:val="40"/>
          <w:rtl/>
        </w:rPr>
        <w:t>המחירים יהיו סופיים ויכללו את כל הוצאות הזוכה, כולל כל המיסים וההיטלים (למעט מע"מ) לרבות כל תשלום לצד שלישי.</w:t>
      </w:r>
    </w:p>
    <w:p w14:paraId="0992A671" w14:textId="77777777" w:rsidR="00761746" w:rsidRPr="00226C68" w:rsidRDefault="00761746" w:rsidP="000173F4">
      <w:pPr>
        <w:pStyle w:val="30"/>
        <w:numPr>
          <w:ilvl w:val="2"/>
          <w:numId w:val="53"/>
        </w:numPr>
        <w:ind w:left="1273" w:hanging="567"/>
        <w:rPr>
          <w:rFonts w:ascii="David" w:hAnsi="David" w:cs="David"/>
          <w:kern w:val="40"/>
        </w:rPr>
      </w:pPr>
      <w:r w:rsidRPr="00226C68">
        <w:rPr>
          <w:rFonts w:ascii="David" w:hAnsi="David" w:cs="David"/>
          <w:kern w:val="40"/>
          <w:rtl/>
        </w:rPr>
        <w:t xml:space="preserve"> המחירים יהיו צמודים למדד המחירים לצרכן בהתאם להוראות התכ"מ של מנהל הרכש הממשלתי לנושא הצמדות.</w:t>
      </w:r>
    </w:p>
    <w:p w14:paraId="5A07E489" w14:textId="77777777" w:rsidR="008D722D" w:rsidRPr="00226C68" w:rsidRDefault="008D722D" w:rsidP="00C84099">
      <w:pPr>
        <w:ind w:left="720"/>
        <w:rPr>
          <w:rFonts w:ascii="David" w:hAnsi="David" w:cs="David"/>
          <w:rtl/>
        </w:rPr>
      </w:pPr>
    </w:p>
    <w:p w14:paraId="7BD75167" w14:textId="77777777" w:rsidR="008D722D" w:rsidRPr="00226C68" w:rsidRDefault="008D722D" w:rsidP="001572E5">
      <w:pPr>
        <w:ind w:left="720"/>
        <w:rPr>
          <w:rFonts w:ascii="David" w:hAnsi="David" w:cs="David"/>
          <w:rtl/>
        </w:rPr>
      </w:pPr>
      <w:r w:rsidRPr="00226C68">
        <w:rPr>
          <w:rFonts w:ascii="David" w:hAnsi="David" w:cs="David"/>
          <w:rtl/>
        </w:rPr>
        <w:lastRenderedPageBreak/>
        <w:t xml:space="preserve">ציון העלות יחושב בהתאם למכפילים המפורטים מטה.   </w:t>
      </w:r>
    </w:p>
    <w:p w14:paraId="0E5AE35E" w14:textId="77777777" w:rsidR="001572E5" w:rsidRPr="00226C68" w:rsidRDefault="001572E5" w:rsidP="001572E5">
      <w:pPr>
        <w:ind w:left="720"/>
        <w:rPr>
          <w:rFonts w:ascii="David" w:hAnsi="David" w:cs="David"/>
          <w:rtl/>
        </w:rPr>
      </w:pPr>
    </w:p>
    <w:p w14:paraId="4FD145DE" w14:textId="77777777" w:rsidR="008D722D" w:rsidRPr="00226C68" w:rsidRDefault="008D722D" w:rsidP="008D722D">
      <w:pPr>
        <w:pStyle w:val="22"/>
        <w:rPr>
          <w:rFonts w:ascii="David" w:hAnsi="David" w:cs="David"/>
          <w:rtl/>
        </w:rPr>
      </w:pPr>
      <w:bookmarkStart w:id="107" w:name="_Ref319424072"/>
      <w:r w:rsidRPr="00226C68">
        <w:rPr>
          <w:rFonts w:ascii="David" w:hAnsi="David" w:cs="David"/>
          <w:rtl/>
        </w:rPr>
        <w:t>עלות שימוש / רישוי</w:t>
      </w:r>
      <w:bookmarkEnd w:id="107"/>
      <w:r w:rsidRPr="00226C68">
        <w:rPr>
          <w:rFonts w:ascii="David" w:hAnsi="David" w:cs="David"/>
          <w:rtl/>
        </w:rPr>
        <w:t xml:space="preserve"> (</w:t>
      </w:r>
      <w:r w:rsidRPr="00226C68">
        <w:rPr>
          <w:rFonts w:ascii="David" w:hAnsi="David" w:cs="David"/>
        </w:rPr>
        <w:t>S</w:t>
      </w:r>
      <w:r w:rsidRPr="00226C68">
        <w:rPr>
          <w:rFonts w:ascii="David" w:hAnsi="David" w:cs="David"/>
          <w:rtl/>
        </w:rPr>
        <w:t>)</w:t>
      </w:r>
    </w:p>
    <w:p w14:paraId="2A7242BF" w14:textId="77777777" w:rsidR="003C08C4" w:rsidRPr="00226C68" w:rsidRDefault="001E692F" w:rsidP="004A1A07">
      <w:pPr>
        <w:pStyle w:val="a"/>
        <w:rPr>
          <w:rFonts w:ascii="David" w:hAnsi="David" w:cs="David"/>
        </w:rPr>
      </w:pPr>
      <w:r w:rsidRPr="00226C68">
        <w:rPr>
          <w:rFonts w:ascii="David" w:hAnsi="David" w:cs="David"/>
          <w:rtl/>
        </w:rPr>
        <w:t xml:space="preserve">העלות המוצעת הינה עבור שירותים נרכשים </w:t>
      </w:r>
    </w:p>
    <w:tbl>
      <w:tblPr>
        <w:bidiVisual/>
        <w:tblW w:w="0" w:type="auto"/>
        <w:tblInd w:w="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314"/>
        <w:gridCol w:w="4480"/>
        <w:gridCol w:w="1509"/>
        <w:gridCol w:w="1192"/>
        <w:gridCol w:w="2184"/>
      </w:tblGrid>
      <w:tr w:rsidR="009C1649" w:rsidRPr="00226C68" w14:paraId="75EDC38D" w14:textId="77777777" w:rsidTr="00F45886">
        <w:trPr>
          <w:trHeight w:val="440"/>
          <w:tblHeader/>
        </w:trPr>
        <w:tc>
          <w:tcPr>
            <w:tcW w:w="0" w:type="auto"/>
            <w:shd w:val="clear" w:color="auto" w:fill="DFDFDF"/>
            <w:tcMar>
              <w:top w:w="0" w:type="dxa"/>
              <w:left w:w="108" w:type="dxa"/>
              <w:bottom w:w="0" w:type="dxa"/>
              <w:right w:w="108" w:type="dxa"/>
            </w:tcMar>
            <w:hideMark/>
          </w:tcPr>
          <w:p w14:paraId="7C775ED8" w14:textId="77777777" w:rsidR="009C1649" w:rsidRPr="00226C68" w:rsidRDefault="009C1649" w:rsidP="00E7386D">
            <w:pPr>
              <w:pStyle w:val="TableHead"/>
              <w:spacing w:line="280" w:lineRule="atLeast"/>
              <w:jc w:val="both"/>
              <w:rPr>
                <w:rFonts w:ascii="David" w:hAnsi="David"/>
                <w:szCs w:val="22"/>
              </w:rPr>
            </w:pPr>
            <w:r w:rsidRPr="00226C68">
              <w:rPr>
                <w:rFonts w:ascii="David" w:hAnsi="David"/>
                <w:szCs w:val="22"/>
                <w:rtl/>
              </w:rPr>
              <w:t>#</w:t>
            </w:r>
          </w:p>
        </w:tc>
        <w:tc>
          <w:tcPr>
            <w:tcW w:w="0" w:type="auto"/>
            <w:shd w:val="clear" w:color="auto" w:fill="DFDFDF"/>
            <w:tcMar>
              <w:top w:w="0" w:type="dxa"/>
              <w:left w:w="108" w:type="dxa"/>
              <w:bottom w:w="0" w:type="dxa"/>
              <w:right w:w="108" w:type="dxa"/>
            </w:tcMar>
            <w:hideMark/>
          </w:tcPr>
          <w:p w14:paraId="0A7E6CEC" w14:textId="77777777" w:rsidR="009C1649" w:rsidRPr="00226C68" w:rsidRDefault="009C1649" w:rsidP="00E7386D">
            <w:pPr>
              <w:pStyle w:val="TableHead"/>
              <w:spacing w:line="280" w:lineRule="atLeast"/>
              <w:jc w:val="both"/>
              <w:rPr>
                <w:rFonts w:ascii="David" w:hAnsi="David"/>
                <w:szCs w:val="22"/>
              </w:rPr>
            </w:pPr>
            <w:r w:rsidRPr="00226C68">
              <w:rPr>
                <w:rFonts w:ascii="David" w:hAnsi="David"/>
                <w:szCs w:val="22"/>
                <w:rtl/>
              </w:rPr>
              <w:t>קטגוריה</w:t>
            </w:r>
          </w:p>
        </w:tc>
        <w:tc>
          <w:tcPr>
            <w:tcW w:w="0" w:type="auto"/>
            <w:shd w:val="clear" w:color="auto" w:fill="DFDFDF"/>
            <w:hideMark/>
          </w:tcPr>
          <w:p w14:paraId="2F25554E" w14:textId="77777777" w:rsidR="009C1649" w:rsidRPr="00226C68" w:rsidRDefault="009C1649" w:rsidP="00E7386D">
            <w:pPr>
              <w:pStyle w:val="TableHead"/>
              <w:spacing w:line="280" w:lineRule="atLeast"/>
              <w:jc w:val="left"/>
              <w:rPr>
                <w:rFonts w:ascii="David" w:hAnsi="David"/>
                <w:szCs w:val="22"/>
              </w:rPr>
            </w:pPr>
            <w:r w:rsidRPr="00226C68">
              <w:rPr>
                <w:rFonts w:ascii="David" w:hAnsi="David"/>
                <w:szCs w:val="22"/>
                <w:rtl/>
              </w:rPr>
              <w:t>מכפיל לציון עלות</w:t>
            </w:r>
          </w:p>
        </w:tc>
        <w:tc>
          <w:tcPr>
            <w:tcW w:w="0" w:type="auto"/>
            <w:shd w:val="clear" w:color="auto" w:fill="DFDFDF"/>
            <w:hideMark/>
          </w:tcPr>
          <w:p w14:paraId="46465452" w14:textId="77777777" w:rsidR="009C1649" w:rsidRPr="00226C68" w:rsidRDefault="009C1649" w:rsidP="00E7386D">
            <w:pPr>
              <w:pStyle w:val="TableHead"/>
              <w:spacing w:line="280" w:lineRule="atLeast"/>
              <w:jc w:val="both"/>
              <w:rPr>
                <w:rFonts w:ascii="David" w:hAnsi="David"/>
                <w:szCs w:val="22"/>
              </w:rPr>
            </w:pPr>
            <w:r w:rsidRPr="00226C68">
              <w:rPr>
                <w:rFonts w:ascii="David" w:hAnsi="David"/>
                <w:szCs w:val="22"/>
                <w:rtl/>
              </w:rPr>
              <w:t>עלות חודשית</w:t>
            </w:r>
          </w:p>
        </w:tc>
        <w:tc>
          <w:tcPr>
            <w:tcW w:w="0" w:type="auto"/>
            <w:shd w:val="clear" w:color="auto" w:fill="DFDFDF"/>
          </w:tcPr>
          <w:p w14:paraId="131DB678" w14:textId="77777777" w:rsidR="009C1649" w:rsidRPr="00226C68" w:rsidRDefault="009C1649" w:rsidP="009C1649">
            <w:pPr>
              <w:pStyle w:val="TableHead"/>
              <w:spacing w:line="280" w:lineRule="atLeast"/>
              <w:jc w:val="left"/>
              <w:rPr>
                <w:rFonts w:ascii="David" w:hAnsi="David"/>
                <w:szCs w:val="22"/>
                <w:rtl/>
              </w:rPr>
            </w:pPr>
            <w:r w:rsidRPr="00226C68">
              <w:rPr>
                <w:rFonts w:ascii="David" w:hAnsi="David"/>
                <w:szCs w:val="22"/>
                <w:rtl/>
              </w:rPr>
              <w:t>עלות חודשית לאחר הנחה</w:t>
            </w:r>
          </w:p>
        </w:tc>
      </w:tr>
      <w:tr w:rsidR="009C1649" w:rsidRPr="00226C68" w14:paraId="405A32C2" w14:textId="77777777" w:rsidTr="00F45886">
        <w:trPr>
          <w:trHeight w:val="355"/>
        </w:trPr>
        <w:tc>
          <w:tcPr>
            <w:tcW w:w="0" w:type="auto"/>
            <w:tcMar>
              <w:top w:w="0" w:type="dxa"/>
              <w:left w:w="108" w:type="dxa"/>
              <w:bottom w:w="0" w:type="dxa"/>
              <w:right w:w="108" w:type="dxa"/>
            </w:tcMar>
          </w:tcPr>
          <w:p w14:paraId="3D73EDA3" w14:textId="77777777" w:rsidR="009C1649" w:rsidRPr="00226C68" w:rsidRDefault="009C1649" w:rsidP="004F6BDE">
            <w:pPr>
              <w:pStyle w:val="TableText"/>
              <w:spacing w:before="120" w:after="120"/>
              <w:jc w:val="both"/>
              <w:rPr>
                <w:rFonts w:ascii="David" w:hAnsi="David"/>
                <w:szCs w:val="22"/>
                <w:rtl/>
              </w:rPr>
            </w:pPr>
            <w:r w:rsidRPr="00226C68">
              <w:rPr>
                <w:rFonts w:ascii="David" w:hAnsi="David"/>
                <w:szCs w:val="22"/>
                <w:rtl/>
              </w:rPr>
              <w:t>1</w:t>
            </w:r>
          </w:p>
        </w:tc>
        <w:tc>
          <w:tcPr>
            <w:tcW w:w="0" w:type="auto"/>
            <w:tcMar>
              <w:top w:w="0" w:type="dxa"/>
              <w:left w:w="108" w:type="dxa"/>
              <w:bottom w:w="0" w:type="dxa"/>
              <w:right w:w="108" w:type="dxa"/>
            </w:tcMar>
          </w:tcPr>
          <w:p w14:paraId="237051F8" w14:textId="77777777" w:rsidR="009C1649" w:rsidRPr="00226C68" w:rsidRDefault="009C1649" w:rsidP="004F6BDE">
            <w:pPr>
              <w:pStyle w:val="TableText"/>
              <w:spacing w:before="120" w:after="120"/>
              <w:jc w:val="both"/>
              <w:rPr>
                <w:rFonts w:ascii="David" w:hAnsi="David"/>
                <w:szCs w:val="22"/>
              </w:rPr>
            </w:pPr>
            <w:r w:rsidRPr="00226C68">
              <w:rPr>
                <w:rFonts w:ascii="David" w:hAnsi="David"/>
                <w:szCs w:val="22"/>
                <w:rtl/>
              </w:rPr>
              <w:t xml:space="preserve">עלות קו אינטרנט ספק בלבד קו </w:t>
            </w:r>
            <w:r w:rsidRPr="00226C68">
              <w:rPr>
                <w:rFonts w:ascii="David" w:hAnsi="David"/>
                <w:szCs w:val="22"/>
              </w:rPr>
              <w:t>SDH</w:t>
            </w:r>
            <w:r w:rsidRPr="00226C68">
              <w:rPr>
                <w:rFonts w:ascii="David" w:hAnsi="David"/>
                <w:szCs w:val="22"/>
                <w:rtl/>
              </w:rPr>
              <w:t xml:space="preserve"> במהירות </w:t>
            </w:r>
            <w:r w:rsidRPr="00226C68">
              <w:rPr>
                <w:rFonts w:ascii="David" w:hAnsi="David"/>
                <w:szCs w:val="22"/>
              </w:rPr>
              <w:t>512M</w:t>
            </w:r>
          </w:p>
        </w:tc>
        <w:tc>
          <w:tcPr>
            <w:tcW w:w="0" w:type="auto"/>
          </w:tcPr>
          <w:p w14:paraId="27056313" w14:textId="77777777" w:rsidR="009C1649" w:rsidRPr="00226C68" w:rsidRDefault="009C1649" w:rsidP="004F6BDE">
            <w:pPr>
              <w:spacing w:before="120" w:after="120" w:line="280" w:lineRule="atLeast"/>
              <w:jc w:val="center"/>
              <w:rPr>
                <w:rFonts w:ascii="David" w:hAnsi="David" w:cs="David"/>
                <w:rtl/>
              </w:rPr>
            </w:pPr>
            <w:r w:rsidRPr="00226C68">
              <w:rPr>
                <w:rFonts w:ascii="David" w:hAnsi="David" w:cs="David"/>
                <w:rtl/>
              </w:rPr>
              <w:t>2</w:t>
            </w:r>
          </w:p>
        </w:tc>
        <w:tc>
          <w:tcPr>
            <w:tcW w:w="0" w:type="auto"/>
          </w:tcPr>
          <w:p w14:paraId="14B68A6D" w14:textId="77777777" w:rsidR="009C1649" w:rsidRPr="00226C68" w:rsidRDefault="009C1649" w:rsidP="00882056">
            <w:pPr>
              <w:spacing w:before="120" w:after="120" w:line="280" w:lineRule="atLeast"/>
              <w:jc w:val="center"/>
              <w:rPr>
                <w:rFonts w:ascii="David" w:hAnsi="David" w:cs="David"/>
              </w:rPr>
            </w:pPr>
            <w:r w:rsidRPr="00226C68">
              <w:rPr>
                <w:rFonts w:ascii="David" w:hAnsi="David" w:cs="David"/>
                <w:rtl/>
              </w:rPr>
              <w:t>4,000 ₪</w:t>
            </w:r>
          </w:p>
        </w:tc>
        <w:tc>
          <w:tcPr>
            <w:tcW w:w="0" w:type="auto"/>
          </w:tcPr>
          <w:p w14:paraId="39E925C1" w14:textId="77777777" w:rsidR="009C1649" w:rsidRPr="00226C68" w:rsidRDefault="009C1649" w:rsidP="00882056">
            <w:pPr>
              <w:spacing w:before="120" w:after="120" w:line="280" w:lineRule="atLeast"/>
              <w:jc w:val="center"/>
              <w:rPr>
                <w:rFonts w:ascii="David" w:hAnsi="David" w:cs="David"/>
                <w:rtl/>
              </w:rPr>
            </w:pPr>
          </w:p>
        </w:tc>
      </w:tr>
      <w:tr w:rsidR="009C1649" w:rsidRPr="00226C68" w14:paraId="51829D6C" w14:textId="77777777" w:rsidTr="00F45886">
        <w:trPr>
          <w:trHeight w:val="355"/>
        </w:trPr>
        <w:tc>
          <w:tcPr>
            <w:tcW w:w="0" w:type="auto"/>
            <w:tcMar>
              <w:top w:w="0" w:type="dxa"/>
              <w:left w:w="108" w:type="dxa"/>
              <w:bottom w:w="0" w:type="dxa"/>
              <w:right w:w="108" w:type="dxa"/>
            </w:tcMar>
          </w:tcPr>
          <w:p w14:paraId="5F5A078E"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2</w:t>
            </w:r>
          </w:p>
        </w:tc>
        <w:tc>
          <w:tcPr>
            <w:tcW w:w="0" w:type="auto"/>
            <w:tcMar>
              <w:top w:w="0" w:type="dxa"/>
              <w:left w:w="108" w:type="dxa"/>
              <w:bottom w:w="0" w:type="dxa"/>
              <w:right w:w="108" w:type="dxa"/>
            </w:tcMar>
          </w:tcPr>
          <w:p w14:paraId="1BE0AC94"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קו אינטרנט ספק בלבד קו </w:t>
            </w:r>
            <w:r w:rsidRPr="00226C68">
              <w:rPr>
                <w:rFonts w:ascii="David" w:hAnsi="David"/>
                <w:szCs w:val="22"/>
              </w:rPr>
              <w:t>SDH</w:t>
            </w:r>
            <w:r w:rsidRPr="00226C68">
              <w:rPr>
                <w:rFonts w:ascii="David" w:hAnsi="David"/>
                <w:szCs w:val="22"/>
                <w:rtl/>
              </w:rPr>
              <w:t xml:space="preserve"> במהירות </w:t>
            </w:r>
            <w:r w:rsidRPr="00226C68">
              <w:rPr>
                <w:rFonts w:ascii="David" w:hAnsi="David"/>
                <w:szCs w:val="22"/>
              </w:rPr>
              <w:t>1G</w:t>
            </w:r>
          </w:p>
        </w:tc>
        <w:tc>
          <w:tcPr>
            <w:tcW w:w="0" w:type="auto"/>
          </w:tcPr>
          <w:p w14:paraId="15496304" w14:textId="77777777"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10</w:t>
            </w:r>
          </w:p>
        </w:tc>
        <w:tc>
          <w:tcPr>
            <w:tcW w:w="0" w:type="auto"/>
          </w:tcPr>
          <w:p w14:paraId="3B683B3D" w14:textId="77777777" w:rsidR="009C1649" w:rsidRPr="00226C68" w:rsidRDefault="009C1649" w:rsidP="006E1E4B">
            <w:pPr>
              <w:spacing w:before="120" w:after="120" w:line="280" w:lineRule="atLeast"/>
              <w:jc w:val="center"/>
              <w:rPr>
                <w:rFonts w:ascii="David" w:hAnsi="David" w:cs="David"/>
              </w:rPr>
            </w:pPr>
            <w:r w:rsidRPr="00226C68">
              <w:rPr>
                <w:rFonts w:ascii="David" w:hAnsi="David" w:cs="David"/>
                <w:rtl/>
              </w:rPr>
              <w:t>5,500 ₪</w:t>
            </w:r>
          </w:p>
        </w:tc>
        <w:tc>
          <w:tcPr>
            <w:tcW w:w="0" w:type="auto"/>
          </w:tcPr>
          <w:p w14:paraId="28B56223" w14:textId="77777777" w:rsidR="009C1649" w:rsidRPr="00226C68" w:rsidRDefault="009C1649" w:rsidP="006E1E4B">
            <w:pPr>
              <w:spacing w:before="120" w:after="120" w:line="280" w:lineRule="atLeast"/>
              <w:jc w:val="center"/>
              <w:rPr>
                <w:rFonts w:ascii="David" w:hAnsi="David" w:cs="David"/>
                <w:rtl/>
              </w:rPr>
            </w:pPr>
          </w:p>
        </w:tc>
      </w:tr>
      <w:tr w:rsidR="009C1649" w:rsidRPr="00226C68" w14:paraId="29942C8F" w14:textId="77777777" w:rsidTr="00F45886">
        <w:trPr>
          <w:trHeight w:val="355"/>
        </w:trPr>
        <w:tc>
          <w:tcPr>
            <w:tcW w:w="0" w:type="auto"/>
            <w:tcMar>
              <w:top w:w="0" w:type="dxa"/>
              <w:left w:w="108" w:type="dxa"/>
              <w:bottom w:w="0" w:type="dxa"/>
              <w:right w:w="108" w:type="dxa"/>
            </w:tcMar>
          </w:tcPr>
          <w:p w14:paraId="1ADE27BB"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3</w:t>
            </w:r>
          </w:p>
        </w:tc>
        <w:tc>
          <w:tcPr>
            <w:tcW w:w="0" w:type="auto"/>
            <w:tcMar>
              <w:top w:w="0" w:type="dxa"/>
              <w:left w:w="108" w:type="dxa"/>
              <w:bottom w:w="0" w:type="dxa"/>
              <w:right w:w="108" w:type="dxa"/>
            </w:tcMar>
          </w:tcPr>
          <w:p w14:paraId="57A6EF33"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קו אינטרנט ספק בלבד קו </w:t>
            </w:r>
            <w:r w:rsidRPr="00226C68">
              <w:rPr>
                <w:rFonts w:ascii="David" w:hAnsi="David"/>
                <w:szCs w:val="22"/>
              </w:rPr>
              <w:t>SDH</w:t>
            </w:r>
            <w:r w:rsidRPr="00226C68">
              <w:rPr>
                <w:rFonts w:ascii="David" w:hAnsi="David"/>
                <w:szCs w:val="22"/>
                <w:rtl/>
              </w:rPr>
              <w:t xml:space="preserve"> במהירות </w:t>
            </w:r>
            <w:r w:rsidRPr="00226C68">
              <w:rPr>
                <w:rFonts w:ascii="David" w:hAnsi="David"/>
                <w:szCs w:val="22"/>
              </w:rPr>
              <w:t>2G</w:t>
            </w:r>
          </w:p>
        </w:tc>
        <w:tc>
          <w:tcPr>
            <w:tcW w:w="0" w:type="auto"/>
          </w:tcPr>
          <w:p w14:paraId="3A334F32" w14:textId="77777777"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5</w:t>
            </w:r>
          </w:p>
        </w:tc>
        <w:tc>
          <w:tcPr>
            <w:tcW w:w="0" w:type="auto"/>
          </w:tcPr>
          <w:p w14:paraId="5D71F892" w14:textId="77777777" w:rsidR="009C1649" w:rsidRPr="00226C68" w:rsidRDefault="009C1649" w:rsidP="00882056">
            <w:pPr>
              <w:spacing w:before="120" w:after="120" w:line="280" w:lineRule="atLeast"/>
              <w:jc w:val="center"/>
              <w:rPr>
                <w:rFonts w:ascii="David" w:hAnsi="David" w:cs="David"/>
                <w:b/>
                <w:bCs/>
              </w:rPr>
            </w:pPr>
            <w:r w:rsidRPr="00226C68">
              <w:rPr>
                <w:rFonts w:ascii="David" w:hAnsi="David" w:cs="David"/>
                <w:rtl/>
              </w:rPr>
              <w:t>7,500 ₪</w:t>
            </w:r>
          </w:p>
        </w:tc>
        <w:tc>
          <w:tcPr>
            <w:tcW w:w="0" w:type="auto"/>
          </w:tcPr>
          <w:p w14:paraId="7859D6D9" w14:textId="77777777" w:rsidR="009C1649" w:rsidRPr="00226C68" w:rsidRDefault="009C1649" w:rsidP="00882056">
            <w:pPr>
              <w:spacing w:before="120" w:after="120" w:line="280" w:lineRule="atLeast"/>
              <w:jc w:val="center"/>
              <w:rPr>
                <w:rFonts w:ascii="David" w:hAnsi="David" w:cs="David"/>
                <w:rtl/>
              </w:rPr>
            </w:pPr>
          </w:p>
        </w:tc>
      </w:tr>
      <w:tr w:rsidR="009C1649" w:rsidRPr="00226C68" w14:paraId="3D86F8B2" w14:textId="77777777" w:rsidTr="00F45886">
        <w:trPr>
          <w:trHeight w:val="355"/>
        </w:trPr>
        <w:tc>
          <w:tcPr>
            <w:tcW w:w="0" w:type="auto"/>
            <w:tcMar>
              <w:top w:w="0" w:type="dxa"/>
              <w:left w:w="108" w:type="dxa"/>
              <w:bottom w:w="0" w:type="dxa"/>
              <w:right w:w="108" w:type="dxa"/>
            </w:tcMar>
          </w:tcPr>
          <w:p w14:paraId="347E28D1"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4</w:t>
            </w:r>
          </w:p>
        </w:tc>
        <w:tc>
          <w:tcPr>
            <w:tcW w:w="0" w:type="auto"/>
            <w:tcMar>
              <w:top w:w="0" w:type="dxa"/>
              <w:left w:w="108" w:type="dxa"/>
              <w:bottom w:w="0" w:type="dxa"/>
              <w:right w:w="108" w:type="dxa"/>
            </w:tcMar>
          </w:tcPr>
          <w:p w14:paraId="66F09C9C"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קו אינטרנט ספק בלבד קו </w:t>
            </w:r>
            <w:r w:rsidRPr="00226C68">
              <w:rPr>
                <w:rFonts w:ascii="David" w:hAnsi="David"/>
                <w:szCs w:val="22"/>
              </w:rPr>
              <w:t>SDH</w:t>
            </w:r>
            <w:r w:rsidRPr="00226C68">
              <w:rPr>
                <w:rFonts w:ascii="David" w:hAnsi="David"/>
                <w:szCs w:val="22"/>
                <w:rtl/>
              </w:rPr>
              <w:t xml:space="preserve"> במהירות </w:t>
            </w:r>
            <w:r w:rsidRPr="00226C68">
              <w:rPr>
                <w:rFonts w:ascii="David" w:hAnsi="David"/>
                <w:szCs w:val="22"/>
              </w:rPr>
              <w:t>4G</w:t>
            </w:r>
          </w:p>
        </w:tc>
        <w:tc>
          <w:tcPr>
            <w:tcW w:w="0" w:type="auto"/>
          </w:tcPr>
          <w:p w14:paraId="37B4FFD6" w14:textId="77777777"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2</w:t>
            </w:r>
          </w:p>
        </w:tc>
        <w:tc>
          <w:tcPr>
            <w:tcW w:w="0" w:type="auto"/>
          </w:tcPr>
          <w:p w14:paraId="35C7958D" w14:textId="77777777" w:rsidR="009C1649" w:rsidRPr="00226C68" w:rsidRDefault="009C1649" w:rsidP="00356CC8">
            <w:pPr>
              <w:spacing w:before="120" w:after="120" w:line="280" w:lineRule="atLeast"/>
              <w:jc w:val="center"/>
              <w:rPr>
                <w:rFonts w:ascii="David" w:hAnsi="David" w:cs="David"/>
                <w:b/>
                <w:bCs/>
              </w:rPr>
            </w:pPr>
            <w:r w:rsidRPr="00226C68">
              <w:rPr>
                <w:rFonts w:ascii="David" w:hAnsi="David" w:cs="David"/>
                <w:rtl/>
              </w:rPr>
              <w:t>9,000 ₪</w:t>
            </w:r>
          </w:p>
        </w:tc>
        <w:tc>
          <w:tcPr>
            <w:tcW w:w="0" w:type="auto"/>
          </w:tcPr>
          <w:p w14:paraId="44C10FC6" w14:textId="77777777" w:rsidR="009C1649" w:rsidRPr="00226C68" w:rsidRDefault="009C1649" w:rsidP="00356CC8">
            <w:pPr>
              <w:spacing w:before="120" w:after="120" w:line="280" w:lineRule="atLeast"/>
              <w:jc w:val="center"/>
              <w:rPr>
                <w:rFonts w:ascii="David" w:hAnsi="David" w:cs="David"/>
                <w:rtl/>
              </w:rPr>
            </w:pPr>
          </w:p>
        </w:tc>
      </w:tr>
      <w:tr w:rsidR="009C1649" w:rsidRPr="00226C68" w14:paraId="1765A355" w14:textId="77777777" w:rsidTr="00F45886">
        <w:trPr>
          <w:trHeight w:val="355"/>
        </w:trPr>
        <w:tc>
          <w:tcPr>
            <w:tcW w:w="0" w:type="auto"/>
            <w:tcMar>
              <w:top w:w="0" w:type="dxa"/>
              <w:left w:w="108" w:type="dxa"/>
              <w:bottom w:w="0" w:type="dxa"/>
              <w:right w:w="108" w:type="dxa"/>
            </w:tcMar>
          </w:tcPr>
          <w:p w14:paraId="7DFF8F5D"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5</w:t>
            </w:r>
          </w:p>
        </w:tc>
        <w:tc>
          <w:tcPr>
            <w:tcW w:w="0" w:type="auto"/>
            <w:tcMar>
              <w:top w:w="0" w:type="dxa"/>
              <w:left w:w="108" w:type="dxa"/>
              <w:bottom w:w="0" w:type="dxa"/>
              <w:right w:w="108" w:type="dxa"/>
            </w:tcMar>
          </w:tcPr>
          <w:p w14:paraId="502BE6A9"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קו אינטרנט ספק בלבד קו </w:t>
            </w:r>
            <w:r w:rsidRPr="00226C68">
              <w:rPr>
                <w:rFonts w:ascii="David" w:hAnsi="David"/>
                <w:szCs w:val="22"/>
              </w:rPr>
              <w:t>SDH</w:t>
            </w:r>
            <w:r w:rsidRPr="00226C68">
              <w:rPr>
                <w:rFonts w:ascii="David" w:hAnsi="David"/>
                <w:szCs w:val="22"/>
                <w:rtl/>
              </w:rPr>
              <w:t xml:space="preserve"> במהירות </w:t>
            </w:r>
            <w:r w:rsidRPr="00226C68">
              <w:rPr>
                <w:rFonts w:ascii="David" w:hAnsi="David"/>
                <w:szCs w:val="22"/>
              </w:rPr>
              <w:t>6G</w:t>
            </w:r>
          </w:p>
        </w:tc>
        <w:tc>
          <w:tcPr>
            <w:tcW w:w="0" w:type="auto"/>
          </w:tcPr>
          <w:p w14:paraId="3F3CAF3F" w14:textId="77777777"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1</w:t>
            </w:r>
          </w:p>
        </w:tc>
        <w:tc>
          <w:tcPr>
            <w:tcW w:w="0" w:type="auto"/>
          </w:tcPr>
          <w:p w14:paraId="161BD32A" w14:textId="77777777" w:rsidR="009C1649" w:rsidRPr="00226C68" w:rsidRDefault="009C1649" w:rsidP="00882056">
            <w:pPr>
              <w:spacing w:before="120" w:after="120" w:line="280" w:lineRule="atLeast"/>
              <w:jc w:val="center"/>
              <w:rPr>
                <w:rFonts w:ascii="David" w:hAnsi="David" w:cs="David"/>
              </w:rPr>
            </w:pPr>
            <w:r w:rsidRPr="00226C68">
              <w:rPr>
                <w:rFonts w:ascii="David" w:hAnsi="David" w:cs="David"/>
                <w:rtl/>
              </w:rPr>
              <w:t>10,000 ₪</w:t>
            </w:r>
          </w:p>
        </w:tc>
        <w:tc>
          <w:tcPr>
            <w:tcW w:w="0" w:type="auto"/>
          </w:tcPr>
          <w:p w14:paraId="4480AC7A" w14:textId="77777777" w:rsidR="009C1649" w:rsidRPr="00226C68" w:rsidRDefault="009C1649" w:rsidP="00882056">
            <w:pPr>
              <w:spacing w:before="120" w:after="120" w:line="280" w:lineRule="atLeast"/>
              <w:jc w:val="center"/>
              <w:rPr>
                <w:rFonts w:ascii="David" w:hAnsi="David" w:cs="David"/>
                <w:rtl/>
              </w:rPr>
            </w:pPr>
          </w:p>
        </w:tc>
      </w:tr>
      <w:tr w:rsidR="009C1649" w:rsidRPr="00226C68" w14:paraId="092594E9" w14:textId="77777777" w:rsidTr="00F45886">
        <w:trPr>
          <w:trHeight w:val="355"/>
        </w:trPr>
        <w:tc>
          <w:tcPr>
            <w:tcW w:w="0" w:type="auto"/>
            <w:tcMar>
              <w:top w:w="0" w:type="dxa"/>
              <w:left w:w="108" w:type="dxa"/>
              <w:bottom w:w="0" w:type="dxa"/>
              <w:right w:w="108" w:type="dxa"/>
            </w:tcMar>
          </w:tcPr>
          <w:p w14:paraId="3137B3A5"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6</w:t>
            </w:r>
          </w:p>
        </w:tc>
        <w:tc>
          <w:tcPr>
            <w:tcW w:w="0" w:type="auto"/>
            <w:tcMar>
              <w:top w:w="0" w:type="dxa"/>
              <w:left w:w="108" w:type="dxa"/>
              <w:bottom w:w="0" w:type="dxa"/>
              <w:right w:w="108" w:type="dxa"/>
            </w:tcMar>
          </w:tcPr>
          <w:p w14:paraId="40F38A85" w14:textId="77777777" w:rsidR="009C1649" w:rsidRPr="00226C68" w:rsidRDefault="009C1649" w:rsidP="00DC60E4">
            <w:pPr>
              <w:pStyle w:val="TableText"/>
              <w:spacing w:before="120" w:after="120"/>
              <w:jc w:val="both"/>
              <w:rPr>
                <w:rFonts w:ascii="David" w:hAnsi="David"/>
                <w:szCs w:val="22"/>
              </w:rPr>
            </w:pPr>
            <w:r w:rsidRPr="00226C68">
              <w:rPr>
                <w:rFonts w:ascii="David" w:hAnsi="David"/>
                <w:szCs w:val="22"/>
                <w:rtl/>
              </w:rPr>
              <w:t xml:space="preserve">עלות </w:t>
            </w:r>
            <w:r w:rsidRPr="00226C68">
              <w:rPr>
                <w:rFonts w:ascii="David" w:hAnsi="David"/>
                <w:szCs w:val="22"/>
              </w:rPr>
              <w:t>DDOS</w:t>
            </w:r>
            <w:r w:rsidRPr="00226C68">
              <w:rPr>
                <w:rFonts w:ascii="David" w:hAnsi="David"/>
                <w:szCs w:val="22"/>
                <w:rtl/>
              </w:rPr>
              <w:t xml:space="preserve"> על קו במהירות </w:t>
            </w:r>
            <w:r w:rsidRPr="00226C68">
              <w:rPr>
                <w:rFonts w:ascii="David" w:hAnsi="David"/>
                <w:szCs w:val="22"/>
              </w:rPr>
              <w:t>512M</w:t>
            </w:r>
          </w:p>
        </w:tc>
        <w:tc>
          <w:tcPr>
            <w:tcW w:w="0" w:type="auto"/>
          </w:tcPr>
          <w:p w14:paraId="5A15F864" w14:textId="77777777"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2</w:t>
            </w:r>
          </w:p>
        </w:tc>
        <w:tc>
          <w:tcPr>
            <w:tcW w:w="0" w:type="auto"/>
          </w:tcPr>
          <w:p w14:paraId="17E6F9A2" w14:textId="77777777" w:rsidR="009C1649" w:rsidRPr="00226C68" w:rsidRDefault="009C1649" w:rsidP="00356CC8">
            <w:pPr>
              <w:spacing w:before="120" w:after="120" w:line="280" w:lineRule="atLeast"/>
              <w:jc w:val="center"/>
              <w:rPr>
                <w:rFonts w:ascii="David" w:hAnsi="David" w:cs="David"/>
              </w:rPr>
            </w:pPr>
            <w:r w:rsidRPr="00226C68">
              <w:rPr>
                <w:rFonts w:ascii="David" w:hAnsi="David" w:cs="David"/>
                <w:rtl/>
              </w:rPr>
              <w:t>1,200 ₪</w:t>
            </w:r>
          </w:p>
        </w:tc>
        <w:tc>
          <w:tcPr>
            <w:tcW w:w="0" w:type="auto"/>
          </w:tcPr>
          <w:p w14:paraId="13038582" w14:textId="77777777" w:rsidR="009C1649" w:rsidRPr="00226C68" w:rsidRDefault="009C1649" w:rsidP="00356CC8">
            <w:pPr>
              <w:spacing w:before="120" w:after="120" w:line="280" w:lineRule="atLeast"/>
              <w:jc w:val="center"/>
              <w:rPr>
                <w:rFonts w:ascii="David" w:hAnsi="David" w:cs="David"/>
                <w:rtl/>
              </w:rPr>
            </w:pPr>
          </w:p>
        </w:tc>
      </w:tr>
      <w:tr w:rsidR="009C1649" w:rsidRPr="00226C68" w14:paraId="1F2428F9" w14:textId="77777777" w:rsidTr="00F45886">
        <w:trPr>
          <w:trHeight w:val="355"/>
        </w:trPr>
        <w:tc>
          <w:tcPr>
            <w:tcW w:w="0" w:type="auto"/>
            <w:tcMar>
              <w:top w:w="0" w:type="dxa"/>
              <w:left w:w="108" w:type="dxa"/>
              <w:bottom w:w="0" w:type="dxa"/>
              <w:right w:w="108" w:type="dxa"/>
            </w:tcMar>
          </w:tcPr>
          <w:p w14:paraId="01CE6978"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7</w:t>
            </w:r>
          </w:p>
        </w:tc>
        <w:tc>
          <w:tcPr>
            <w:tcW w:w="0" w:type="auto"/>
            <w:tcMar>
              <w:top w:w="0" w:type="dxa"/>
              <w:left w:w="108" w:type="dxa"/>
              <w:bottom w:w="0" w:type="dxa"/>
              <w:right w:w="108" w:type="dxa"/>
            </w:tcMar>
          </w:tcPr>
          <w:p w14:paraId="66B0C442"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w:t>
            </w:r>
            <w:r w:rsidRPr="00226C68">
              <w:rPr>
                <w:rFonts w:ascii="David" w:hAnsi="David"/>
                <w:szCs w:val="22"/>
              </w:rPr>
              <w:t>DDOS</w:t>
            </w:r>
            <w:r w:rsidRPr="00226C68">
              <w:rPr>
                <w:rFonts w:ascii="David" w:hAnsi="David"/>
                <w:szCs w:val="22"/>
                <w:rtl/>
              </w:rPr>
              <w:t xml:space="preserve"> על קו במהירות </w:t>
            </w:r>
            <w:r w:rsidRPr="00226C68">
              <w:rPr>
                <w:rFonts w:ascii="David" w:hAnsi="David"/>
                <w:szCs w:val="22"/>
              </w:rPr>
              <w:t>1G</w:t>
            </w:r>
          </w:p>
        </w:tc>
        <w:tc>
          <w:tcPr>
            <w:tcW w:w="0" w:type="auto"/>
          </w:tcPr>
          <w:p w14:paraId="26660381" w14:textId="77777777"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10</w:t>
            </w:r>
          </w:p>
        </w:tc>
        <w:tc>
          <w:tcPr>
            <w:tcW w:w="0" w:type="auto"/>
          </w:tcPr>
          <w:p w14:paraId="32A12915" w14:textId="77777777" w:rsidR="009C1649" w:rsidRPr="00226C68" w:rsidRDefault="009C1649" w:rsidP="00DC60E4">
            <w:pPr>
              <w:spacing w:before="120" w:after="120" w:line="280" w:lineRule="atLeast"/>
              <w:jc w:val="center"/>
              <w:rPr>
                <w:rFonts w:ascii="David" w:hAnsi="David" w:cs="David"/>
              </w:rPr>
            </w:pPr>
            <w:r w:rsidRPr="00226C68">
              <w:rPr>
                <w:rFonts w:ascii="David" w:hAnsi="David" w:cs="David"/>
                <w:rtl/>
              </w:rPr>
              <w:t>2,000 ₪</w:t>
            </w:r>
          </w:p>
        </w:tc>
        <w:tc>
          <w:tcPr>
            <w:tcW w:w="0" w:type="auto"/>
          </w:tcPr>
          <w:p w14:paraId="6BB1CD76" w14:textId="77777777" w:rsidR="009C1649" w:rsidRPr="00226C68" w:rsidRDefault="009C1649" w:rsidP="00DC60E4">
            <w:pPr>
              <w:spacing w:before="120" w:after="120" w:line="280" w:lineRule="atLeast"/>
              <w:jc w:val="center"/>
              <w:rPr>
                <w:rFonts w:ascii="David" w:hAnsi="David" w:cs="David"/>
                <w:rtl/>
              </w:rPr>
            </w:pPr>
          </w:p>
        </w:tc>
      </w:tr>
      <w:tr w:rsidR="009C1649" w:rsidRPr="00226C68" w14:paraId="4DA2D6C3" w14:textId="77777777" w:rsidTr="00F45886">
        <w:trPr>
          <w:trHeight w:val="355"/>
        </w:trPr>
        <w:tc>
          <w:tcPr>
            <w:tcW w:w="0" w:type="auto"/>
            <w:tcMar>
              <w:top w:w="0" w:type="dxa"/>
              <w:left w:w="108" w:type="dxa"/>
              <w:bottom w:w="0" w:type="dxa"/>
              <w:right w:w="108" w:type="dxa"/>
            </w:tcMar>
          </w:tcPr>
          <w:p w14:paraId="49448ABC"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8</w:t>
            </w:r>
          </w:p>
        </w:tc>
        <w:tc>
          <w:tcPr>
            <w:tcW w:w="0" w:type="auto"/>
            <w:tcMar>
              <w:top w:w="0" w:type="dxa"/>
              <w:left w:w="108" w:type="dxa"/>
              <w:bottom w:w="0" w:type="dxa"/>
              <w:right w:w="108" w:type="dxa"/>
            </w:tcMar>
          </w:tcPr>
          <w:p w14:paraId="658B2390" w14:textId="77777777"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w:t>
            </w:r>
            <w:r w:rsidRPr="00226C68">
              <w:rPr>
                <w:rFonts w:ascii="David" w:hAnsi="David"/>
                <w:szCs w:val="22"/>
              </w:rPr>
              <w:t>DDOS</w:t>
            </w:r>
            <w:r w:rsidRPr="00226C68">
              <w:rPr>
                <w:rFonts w:ascii="David" w:hAnsi="David"/>
                <w:szCs w:val="22"/>
                <w:rtl/>
              </w:rPr>
              <w:t xml:space="preserve"> על קו במהירות </w:t>
            </w:r>
            <w:r w:rsidRPr="00226C68">
              <w:rPr>
                <w:rFonts w:ascii="David" w:hAnsi="David"/>
                <w:szCs w:val="22"/>
              </w:rPr>
              <w:t>2G</w:t>
            </w:r>
          </w:p>
        </w:tc>
        <w:tc>
          <w:tcPr>
            <w:tcW w:w="0" w:type="auto"/>
          </w:tcPr>
          <w:p w14:paraId="25E04047" w14:textId="77777777"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5</w:t>
            </w:r>
          </w:p>
        </w:tc>
        <w:tc>
          <w:tcPr>
            <w:tcW w:w="0" w:type="auto"/>
          </w:tcPr>
          <w:p w14:paraId="270EAC07" w14:textId="77777777" w:rsidR="009C1649" w:rsidRPr="00226C68" w:rsidRDefault="009C1649" w:rsidP="00882056">
            <w:pPr>
              <w:spacing w:before="120" w:after="120" w:line="280" w:lineRule="atLeast"/>
              <w:jc w:val="center"/>
              <w:rPr>
                <w:rFonts w:ascii="David" w:hAnsi="David" w:cs="David"/>
              </w:rPr>
            </w:pPr>
            <w:r w:rsidRPr="00226C68">
              <w:rPr>
                <w:rFonts w:ascii="David" w:hAnsi="David" w:cs="David"/>
                <w:rtl/>
              </w:rPr>
              <w:t>3,500 ₪</w:t>
            </w:r>
          </w:p>
        </w:tc>
        <w:tc>
          <w:tcPr>
            <w:tcW w:w="0" w:type="auto"/>
          </w:tcPr>
          <w:p w14:paraId="78EA3FE9" w14:textId="77777777" w:rsidR="009C1649" w:rsidRPr="00226C68" w:rsidRDefault="009C1649" w:rsidP="00882056">
            <w:pPr>
              <w:spacing w:before="120" w:after="120" w:line="280" w:lineRule="atLeast"/>
              <w:jc w:val="center"/>
              <w:rPr>
                <w:rFonts w:ascii="David" w:hAnsi="David" w:cs="David"/>
                <w:rtl/>
              </w:rPr>
            </w:pPr>
          </w:p>
        </w:tc>
      </w:tr>
    </w:tbl>
    <w:p w14:paraId="7B15E043" w14:textId="77777777" w:rsidR="008D722D" w:rsidRPr="00226C68" w:rsidRDefault="00DD43AE" w:rsidP="009C1649">
      <w:pPr>
        <w:pStyle w:val="a"/>
        <w:numPr>
          <w:ilvl w:val="0"/>
          <w:numId w:val="0"/>
        </w:numPr>
        <w:ind w:left="1152" w:hanging="360"/>
        <w:rPr>
          <w:rFonts w:ascii="David" w:hAnsi="David" w:cs="David"/>
          <w:b/>
          <w:bCs/>
          <w:lang w:eastAsia="he-IL"/>
        </w:rPr>
      </w:pPr>
      <w:r w:rsidRPr="00226C68">
        <w:rPr>
          <w:rFonts w:ascii="David" w:hAnsi="David" w:cs="David"/>
          <w:b/>
          <w:bCs/>
          <w:rtl/>
          <w:lang w:eastAsia="he-IL"/>
        </w:rPr>
        <w:t>הנחה מקסימלית אפשרית עד 10%</w:t>
      </w:r>
    </w:p>
    <w:p w14:paraId="114959FC" w14:textId="77777777" w:rsidR="008D722D" w:rsidRPr="00226C68" w:rsidRDefault="008D722D" w:rsidP="008D722D">
      <w:pPr>
        <w:pStyle w:val="22"/>
        <w:rPr>
          <w:rFonts w:ascii="David" w:hAnsi="David" w:cs="David"/>
          <w:rtl/>
        </w:rPr>
      </w:pPr>
      <w:r w:rsidRPr="00226C68">
        <w:rPr>
          <w:rFonts w:ascii="David" w:hAnsi="David" w:cs="David"/>
          <w:rtl/>
        </w:rPr>
        <w:t>שינויים ושיפורים ( אופציונלי )</w:t>
      </w:r>
    </w:p>
    <w:p w14:paraId="460DE4E6" w14:textId="77777777" w:rsidR="008D722D" w:rsidRPr="00226C68" w:rsidRDefault="008D722D" w:rsidP="001572E5">
      <w:pPr>
        <w:ind w:left="720"/>
        <w:rPr>
          <w:rFonts w:ascii="David" w:hAnsi="David" w:cs="David"/>
        </w:rPr>
      </w:pPr>
      <w:r w:rsidRPr="00226C68">
        <w:rPr>
          <w:rFonts w:ascii="David" w:hAnsi="David" w:cs="David"/>
          <w:rtl/>
        </w:rPr>
        <w:t xml:space="preserve">יובהר כי אחוז ההנחה המרבי האפשרי הינו: </w:t>
      </w:r>
      <w:r w:rsidR="005D5E22" w:rsidRPr="00226C68">
        <w:rPr>
          <w:rFonts w:ascii="David" w:hAnsi="David" w:cs="David"/>
          <w:rtl/>
        </w:rPr>
        <w:t>10</w:t>
      </w:r>
      <w:r w:rsidRPr="00226C68">
        <w:rPr>
          <w:rFonts w:ascii="David" w:hAnsi="David" w:cs="David"/>
          <w:rtl/>
        </w:rPr>
        <w:t xml:space="preserve">%. </w:t>
      </w:r>
      <w:r w:rsidR="00FB329E" w:rsidRPr="00226C68">
        <w:rPr>
          <w:rFonts w:ascii="David" w:hAnsi="David" w:cs="David"/>
          <w:rtl/>
        </w:rPr>
        <w:t xml:space="preserve"> מהתעריף המירבי בטבלה למעלה.</w:t>
      </w:r>
    </w:p>
    <w:p w14:paraId="1E1328EB" w14:textId="77777777" w:rsidR="008D722D" w:rsidRPr="00226C68" w:rsidRDefault="008D722D" w:rsidP="001572E5">
      <w:pPr>
        <w:ind w:left="720"/>
        <w:rPr>
          <w:rFonts w:ascii="David" w:hAnsi="David" w:cs="David"/>
        </w:rPr>
      </w:pPr>
      <w:r w:rsidRPr="00226C68">
        <w:rPr>
          <w:rFonts w:ascii="David" w:hAnsi="David" w:cs="David"/>
          <w:rtl/>
        </w:rPr>
        <w:t>המשרד אינו מתחייב ל</w:t>
      </w:r>
      <w:r w:rsidR="002B20D8" w:rsidRPr="00226C68">
        <w:rPr>
          <w:rFonts w:ascii="David" w:hAnsi="David" w:cs="David"/>
          <w:rtl/>
        </w:rPr>
        <w:t xml:space="preserve">מספר שעות </w:t>
      </w:r>
      <w:r w:rsidRPr="00226C68">
        <w:rPr>
          <w:rFonts w:ascii="David" w:hAnsi="David" w:cs="David"/>
          <w:rtl/>
        </w:rPr>
        <w:t>עבור כל בעל תפקיד. היקף ההזמנה לשינויים יהיה ע"פ דרישות המשרד ובהתאם לאילוצי התקציב.</w:t>
      </w:r>
    </w:p>
    <w:p w14:paraId="60157F49" w14:textId="77777777" w:rsidR="008D722D" w:rsidRPr="00226C68" w:rsidRDefault="008D722D" w:rsidP="001572E5">
      <w:pPr>
        <w:ind w:left="720"/>
        <w:rPr>
          <w:rFonts w:ascii="David" w:hAnsi="David" w:cs="David"/>
        </w:rPr>
      </w:pPr>
      <w:r w:rsidRPr="00226C68">
        <w:rPr>
          <w:rFonts w:ascii="David" w:hAnsi="David" w:cs="David"/>
          <w:rtl/>
        </w:rPr>
        <w:t xml:space="preserve">יודגש, למען הסר ספק, כי תקלות מערכת יטופלו במסגרת שלב ההקמה או תקופת האחריות, או במסגרת הסכם התחזוקה. </w:t>
      </w:r>
    </w:p>
    <w:p w14:paraId="33C0EB09" w14:textId="77777777" w:rsidR="008D722D" w:rsidRPr="00226C68" w:rsidRDefault="008D722D" w:rsidP="001572E5">
      <w:pPr>
        <w:ind w:left="720"/>
        <w:rPr>
          <w:rFonts w:ascii="David" w:hAnsi="David" w:cs="David"/>
        </w:rPr>
      </w:pPr>
      <w:r w:rsidRPr="00226C68">
        <w:rPr>
          <w:rFonts w:ascii="David" w:hAnsi="David" w:cs="David"/>
          <w:rtl/>
        </w:rPr>
        <w:t xml:space="preserve">עוד יודגש כי שינויים ושיפורים יבוצעו על פי דרישות המשרד, ובמסגרת זו: </w:t>
      </w:r>
    </w:p>
    <w:p w14:paraId="0B05981B" w14:textId="77777777" w:rsidR="008D722D" w:rsidRPr="00244B6C" w:rsidRDefault="008D722D" w:rsidP="000173F4">
      <w:pPr>
        <w:pStyle w:val="30"/>
        <w:numPr>
          <w:ilvl w:val="2"/>
          <w:numId w:val="53"/>
        </w:numPr>
        <w:ind w:left="1273" w:hanging="567"/>
        <w:rPr>
          <w:rFonts w:ascii="David" w:hAnsi="David" w:cs="David"/>
          <w:kern w:val="40"/>
        </w:rPr>
      </w:pPr>
      <w:r w:rsidRPr="00244B6C">
        <w:rPr>
          <w:rFonts w:ascii="David" w:hAnsi="David" w:cs="David"/>
          <w:kern w:val="40"/>
          <w:rtl/>
        </w:rPr>
        <w:t xml:space="preserve">המציע יגיש אפיון ראשוני לשינויים הנדרשים, לרבות הצעת מחיר לביצועם, לאישור המשרד, טרם ביצוע השינויים. </w:t>
      </w:r>
    </w:p>
    <w:p w14:paraId="70A9037F" w14:textId="77777777" w:rsidR="008D722D" w:rsidRPr="00244B6C" w:rsidRDefault="008D722D" w:rsidP="000173F4">
      <w:pPr>
        <w:pStyle w:val="30"/>
        <w:numPr>
          <w:ilvl w:val="2"/>
          <w:numId w:val="53"/>
        </w:numPr>
        <w:ind w:left="1273" w:hanging="567"/>
        <w:rPr>
          <w:rFonts w:ascii="David" w:hAnsi="David" w:cs="David"/>
          <w:kern w:val="40"/>
        </w:rPr>
      </w:pPr>
      <w:r w:rsidRPr="00244B6C">
        <w:rPr>
          <w:rFonts w:ascii="David" w:hAnsi="David" w:cs="David"/>
          <w:kern w:val="40"/>
          <w:rtl/>
        </w:rPr>
        <w:t>השינויים יבוצעו במחיר קבוע שיסוכם בין המציע למשרד ו/או לפי השקעת שעות בפועל, הכול לפי החלטת המשרד.</w:t>
      </w:r>
    </w:p>
    <w:p w14:paraId="1EF8081D" w14:textId="77777777" w:rsidR="008D722D" w:rsidRPr="00226C68" w:rsidRDefault="008D722D" w:rsidP="00DC6AB7">
      <w:pPr>
        <w:pStyle w:val="22"/>
        <w:rPr>
          <w:rFonts w:ascii="David" w:hAnsi="David" w:cs="David"/>
          <w:rtl/>
        </w:rPr>
      </w:pPr>
      <w:r w:rsidRPr="00226C68">
        <w:rPr>
          <w:rFonts w:ascii="David" w:hAnsi="David" w:cs="David"/>
          <w:rtl/>
        </w:rPr>
        <w:t>אבני דרך לתשלום</w:t>
      </w:r>
    </w:p>
    <w:p w14:paraId="2C5C0672" w14:textId="77777777" w:rsidR="008D722D" w:rsidRPr="00244B6C" w:rsidRDefault="00DC6AB7" w:rsidP="000173F4">
      <w:pPr>
        <w:pStyle w:val="30"/>
        <w:numPr>
          <w:ilvl w:val="2"/>
          <w:numId w:val="53"/>
        </w:numPr>
        <w:ind w:left="1273" w:hanging="567"/>
        <w:rPr>
          <w:rFonts w:ascii="David" w:hAnsi="David" w:cs="David"/>
          <w:kern w:val="40"/>
        </w:rPr>
      </w:pPr>
      <w:r w:rsidRPr="00244B6C">
        <w:rPr>
          <w:rFonts w:ascii="David" w:hAnsi="David" w:cs="David"/>
          <w:kern w:val="40"/>
          <w:rtl/>
        </w:rPr>
        <w:t>תתבצע רכישה של השירותים</w:t>
      </w:r>
      <w:r w:rsidR="00BC6B4C" w:rsidRPr="00244B6C">
        <w:rPr>
          <w:rFonts w:ascii="David" w:hAnsi="David" w:cs="David"/>
          <w:kern w:val="40"/>
          <w:rtl/>
        </w:rPr>
        <w:t xml:space="preserve"> </w:t>
      </w:r>
      <w:r w:rsidRPr="00244B6C">
        <w:rPr>
          <w:rFonts w:ascii="David" w:hAnsi="David" w:cs="David"/>
          <w:kern w:val="40"/>
          <w:rtl/>
        </w:rPr>
        <w:t xml:space="preserve"> </w:t>
      </w:r>
      <w:r w:rsidR="00BC6B4C" w:rsidRPr="00244B6C">
        <w:rPr>
          <w:rFonts w:ascii="David" w:hAnsi="David" w:cs="David"/>
          <w:kern w:val="40"/>
          <w:rtl/>
        </w:rPr>
        <w:t>בהתאם לצרכי המשרד</w:t>
      </w:r>
    </w:p>
    <w:bookmarkEnd w:id="104"/>
    <w:bookmarkEnd w:id="105"/>
    <w:bookmarkEnd w:id="106"/>
    <w:p w14:paraId="617008F2" w14:textId="77777777" w:rsidR="008D722D" w:rsidRPr="00226C68" w:rsidRDefault="008D722D" w:rsidP="00AB6405">
      <w:pPr>
        <w:keepNext/>
        <w:spacing w:before="120" w:after="0" w:line="480" w:lineRule="auto"/>
        <w:ind w:left="792"/>
        <w:jc w:val="both"/>
        <w:outlineLvl w:val="2"/>
        <w:rPr>
          <w:rFonts w:ascii="David" w:eastAsia="Times New Roman" w:hAnsi="David" w:cs="David"/>
          <w:vanish/>
          <w:sz w:val="32"/>
          <w:szCs w:val="32"/>
          <w:rtl/>
          <w:lang w:eastAsia="he-IL"/>
        </w:rPr>
      </w:pPr>
    </w:p>
    <w:p w14:paraId="22141B56" w14:textId="77777777" w:rsidR="008D722D" w:rsidRPr="00226C68" w:rsidRDefault="008D722D" w:rsidP="008D722D">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bookmarkStart w:id="108" w:name="_Toc185931883"/>
      <w:bookmarkStart w:id="109" w:name="_Toc295389874"/>
      <w:bookmarkStart w:id="110" w:name="_Toc301205765"/>
      <w:bookmarkStart w:id="111" w:name="_Toc496197070"/>
      <w:bookmarkStart w:id="112" w:name="_Toc298446132"/>
      <w:r w:rsidRPr="00226C68">
        <w:rPr>
          <w:rFonts w:ascii="David" w:eastAsia="Times New Roman" w:hAnsi="David" w:cs="David"/>
          <w:b/>
          <w:bCs/>
          <w:kern w:val="40"/>
          <w:sz w:val="32"/>
          <w:szCs w:val="32"/>
          <w:u w:val="single"/>
          <w:rtl/>
          <w:lang w:eastAsia="he-IL"/>
        </w:rPr>
        <w:lastRenderedPageBreak/>
        <w:t>נספח א' - חוברת הצעה</w:t>
      </w:r>
      <w:bookmarkEnd w:id="108"/>
      <w:bookmarkEnd w:id="109"/>
      <w:bookmarkEnd w:id="110"/>
      <w:bookmarkEnd w:id="111"/>
    </w:p>
    <w:p w14:paraId="78696989" w14:textId="77777777" w:rsidR="008D722D" w:rsidRPr="00226C68" w:rsidRDefault="008D722D" w:rsidP="00DD43AE">
      <w:pPr>
        <w:spacing w:before="120" w:after="0" w:line="320" w:lineRule="atLeast"/>
        <w:jc w:val="center"/>
        <w:rPr>
          <w:rFonts w:ascii="David" w:eastAsia="Times New Roman" w:hAnsi="David" w:cs="David"/>
          <w:b/>
          <w:bCs/>
          <w:noProof/>
          <w:sz w:val="32"/>
          <w:szCs w:val="32"/>
          <w:rtl/>
          <w:lang w:eastAsia="he-IL"/>
        </w:rPr>
      </w:pPr>
      <w:r w:rsidRPr="00226C68">
        <w:rPr>
          <w:rFonts w:ascii="David" w:eastAsia="Times New Roman" w:hAnsi="David" w:cs="David"/>
          <w:b/>
          <w:bCs/>
          <w:noProof/>
          <w:sz w:val="32"/>
          <w:szCs w:val="32"/>
          <w:rtl/>
          <w:lang w:eastAsia="he-IL"/>
        </w:rPr>
        <w:t xml:space="preserve">מכרז פומבי מס' </w:t>
      </w:r>
      <w:r w:rsidR="00DD43AE" w:rsidRPr="00226C68">
        <w:rPr>
          <w:rFonts w:ascii="David" w:eastAsia="Times New Roman" w:hAnsi="David" w:cs="David"/>
          <w:b/>
          <w:bCs/>
          <w:noProof/>
          <w:sz w:val="32"/>
          <w:szCs w:val="32"/>
          <w:lang w:eastAsia="he-IL"/>
        </w:rPr>
        <w:t>45</w:t>
      </w:r>
      <w:r w:rsidR="00F45886" w:rsidRPr="00226C68">
        <w:rPr>
          <w:rFonts w:ascii="David" w:eastAsia="Times New Roman" w:hAnsi="David" w:cs="David"/>
          <w:b/>
          <w:bCs/>
          <w:noProof/>
          <w:sz w:val="32"/>
          <w:szCs w:val="32"/>
          <w:lang w:eastAsia="he-IL"/>
        </w:rPr>
        <w:t>-2021</w:t>
      </w:r>
    </w:p>
    <w:sdt>
      <w:sdtPr>
        <w:rPr>
          <w:rFonts w:ascii="David" w:eastAsia="Times New Roman" w:hAnsi="David" w:cs="David"/>
          <w:b/>
          <w:bCs/>
          <w:noProof/>
          <w:sz w:val="32"/>
          <w:szCs w:val="32"/>
          <w:rtl/>
          <w:lang w:eastAsia="he-IL"/>
        </w:rPr>
        <w:alias w:val="נושא"/>
        <w:tag w:val=""/>
        <w:id w:val="1348982711"/>
        <w:placeholder>
          <w:docPart w:val="06BACD65AD284767BB6E9FF5F7B5371D"/>
        </w:placeholder>
        <w:dataBinding w:prefixMappings="xmlns:ns0='http://purl.org/dc/elements/1.1/' xmlns:ns1='http://schemas.openxmlformats.org/package/2006/metadata/core-properties' " w:xpath="/ns1:coreProperties[1]/ns0:subject[1]" w:storeItemID="{6C3C8BC8-F283-45AE-878A-BAB7291924A1}"/>
        <w:text/>
      </w:sdtPr>
      <w:sdtEndPr/>
      <w:sdtContent>
        <w:p w14:paraId="7F02AEEB" w14:textId="77777777" w:rsidR="008D722D" w:rsidRPr="00226C68" w:rsidRDefault="00F45886" w:rsidP="00487601">
          <w:pPr>
            <w:spacing w:before="120" w:after="0" w:line="320" w:lineRule="atLeast"/>
            <w:jc w:val="center"/>
            <w:rPr>
              <w:rFonts w:ascii="David" w:eastAsia="Times New Roman" w:hAnsi="David" w:cs="David"/>
              <w:b/>
              <w:bCs/>
              <w:noProof/>
              <w:rtl/>
              <w:lang w:eastAsia="he-IL"/>
            </w:rPr>
          </w:pPr>
          <w:r w:rsidRPr="00226C68">
            <w:rPr>
              <w:rFonts w:ascii="David" w:eastAsia="Times New Roman" w:hAnsi="David" w:cs="David"/>
              <w:b/>
              <w:bCs/>
              <w:noProof/>
              <w:sz w:val="32"/>
              <w:szCs w:val="32"/>
              <w:rtl/>
              <w:lang w:eastAsia="he-IL"/>
            </w:rPr>
            <w:t>אספקת שירותי קישור מהירים לרשת האינטרנט (</w:t>
          </w:r>
          <w:r w:rsidRPr="00226C68">
            <w:rPr>
              <w:rFonts w:ascii="David" w:eastAsia="Times New Roman" w:hAnsi="David" w:cs="David"/>
              <w:b/>
              <w:bCs/>
              <w:noProof/>
              <w:sz w:val="32"/>
              <w:szCs w:val="32"/>
              <w:lang w:eastAsia="he-IL"/>
            </w:rPr>
            <w:t>ISP</w:t>
          </w:r>
          <w:r w:rsidRPr="00226C68">
            <w:rPr>
              <w:rFonts w:ascii="David" w:eastAsia="Times New Roman" w:hAnsi="David" w:cs="David"/>
              <w:b/>
              <w:bCs/>
              <w:noProof/>
              <w:sz w:val="32"/>
              <w:szCs w:val="32"/>
              <w:rtl/>
              <w:lang w:eastAsia="he-IL"/>
            </w:rPr>
            <w:t>) ושירותים מקצועיים נלווים</w:t>
          </w:r>
        </w:p>
      </w:sdtContent>
    </w:sdt>
    <w:p w14:paraId="24FD5AD8" w14:textId="77777777" w:rsidR="00F45886" w:rsidRPr="00226C68" w:rsidRDefault="00F45886" w:rsidP="00F45886">
      <w:pPr>
        <w:spacing w:before="120" w:after="0" w:line="320" w:lineRule="atLeast"/>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עבור</w:t>
      </w:r>
    </w:p>
    <w:p w14:paraId="2692D27C" w14:textId="77777777" w:rsidR="008D722D" w:rsidRPr="00226C68" w:rsidRDefault="00F45886" w:rsidP="00F45886">
      <w:pPr>
        <w:spacing w:before="120" w:after="0" w:line="320" w:lineRule="atLeast"/>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האגף בכיר מערכות מידע במשרד הבריאות</w:t>
      </w:r>
    </w:p>
    <w:p w14:paraId="69A1937F" w14:textId="77777777" w:rsidR="00F45886" w:rsidRPr="00226C68" w:rsidRDefault="00F45886" w:rsidP="00F45886">
      <w:pPr>
        <w:spacing w:before="120" w:after="0" w:line="320" w:lineRule="atLeast"/>
        <w:jc w:val="center"/>
        <w:rPr>
          <w:rFonts w:ascii="David" w:eastAsia="Times New Roman" w:hAnsi="David" w:cs="David"/>
          <w:b/>
          <w:bCs/>
          <w:noProof/>
          <w:rtl/>
          <w:lang w:eastAsia="he-IL"/>
        </w:rPr>
      </w:pPr>
    </w:p>
    <w:p w14:paraId="76A44EAB" w14:textId="77777777" w:rsidR="008D722D" w:rsidRPr="00226C68" w:rsidRDefault="008D722D" w:rsidP="008D722D">
      <w:pPr>
        <w:spacing w:before="120" w:after="0" w:line="320" w:lineRule="atLeast"/>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חוברת ההצעה</w:t>
      </w:r>
    </w:p>
    <w:p w14:paraId="186AE6AB" w14:textId="77777777" w:rsidR="008D722D" w:rsidRPr="00226C68" w:rsidRDefault="008D722D" w:rsidP="008D722D">
      <w:pPr>
        <w:spacing w:before="120" w:after="0" w:line="320" w:lineRule="atLeast"/>
        <w:jc w:val="both"/>
        <w:rPr>
          <w:rFonts w:ascii="David" w:eastAsia="Times New Roman" w:hAnsi="David" w:cs="David"/>
          <w:noProof/>
          <w:rtl/>
          <w:lang w:eastAsia="he-IL"/>
        </w:rPr>
      </w:pPr>
    </w:p>
    <w:p w14:paraId="581FDB01" w14:textId="77777777" w:rsidR="008D722D" w:rsidRPr="00226C68" w:rsidRDefault="008D722D" w:rsidP="008D722D">
      <w:pPr>
        <w:spacing w:before="120" w:after="0" w:line="320" w:lineRule="atLeast"/>
        <w:jc w:val="both"/>
        <w:rPr>
          <w:rFonts w:ascii="David" w:eastAsia="Times New Roman" w:hAnsi="David" w:cs="David"/>
          <w:noProof/>
          <w:rtl/>
          <w:lang w:eastAsia="he-IL"/>
        </w:rPr>
      </w:pPr>
    </w:p>
    <w:p w14:paraId="592187A2" w14:textId="77777777" w:rsidR="008D722D" w:rsidRPr="00226C68" w:rsidRDefault="008D722D" w:rsidP="008D722D">
      <w:pPr>
        <w:spacing w:before="120" w:after="0" w:line="320" w:lineRule="atLeast"/>
        <w:jc w:val="both"/>
        <w:rPr>
          <w:rFonts w:ascii="David" w:eastAsia="Times New Roman" w:hAnsi="David" w:cs="David"/>
          <w:noProof/>
          <w:rtl/>
          <w:lang w:eastAsia="he-IL"/>
        </w:rPr>
      </w:pPr>
    </w:p>
    <w:p w14:paraId="765D3C9F" w14:textId="77777777" w:rsidR="008D722D" w:rsidRPr="00226C68" w:rsidRDefault="008D722D" w:rsidP="008D722D">
      <w:pPr>
        <w:spacing w:before="120" w:after="0" w:line="320" w:lineRule="atLeast"/>
        <w:jc w:val="both"/>
        <w:rPr>
          <w:rFonts w:ascii="David" w:eastAsia="Times New Roman" w:hAnsi="David" w:cs="David"/>
          <w:noProof/>
          <w:rtl/>
          <w:lang w:eastAsia="he-IL"/>
        </w:rPr>
      </w:pPr>
    </w:p>
    <w:p w14:paraId="71EB99BE" w14:textId="77777777" w:rsidR="008D722D" w:rsidRPr="00226C68" w:rsidRDefault="008D722D" w:rsidP="00EB5673">
      <w:pPr>
        <w:spacing w:before="120" w:after="0" w:line="320" w:lineRule="atLeast"/>
        <w:ind w:firstLine="281"/>
        <w:jc w:val="both"/>
        <w:rPr>
          <w:rFonts w:ascii="David" w:eastAsia="Times New Roman" w:hAnsi="David" w:cs="David"/>
          <w:noProof/>
          <w:rtl/>
          <w:lang w:eastAsia="he-IL"/>
        </w:rPr>
      </w:pPr>
      <w:r w:rsidRPr="00226C68">
        <w:rPr>
          <w:rFonts w:ascii="David" w:eastAsia="Times New Roman" w:hAnsi="David" w:cs="David"/>
          <w:noProof/>
        </w:rPr>
        <mc:AlternateContent>
          <mc:Choice Requires="wps">
            <w:drawing>
              <wp:anchor distT="0" distB="0" distL="114300" distR="114300" simplePos="0" relativeHeight="251659264" behindDoc="0" locked="0" layoutInCell="1" allowOverlap="1" wp14:anchorId="4E1673D6" wp14:editId="4E66C4B7">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38B0A2" id="Rectangle 2" o:spid="_x0000_s1026" style="position:absolute;left:0;text-align:left;margin-left:52.8pt;margin-top:4.8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226C68">
        <w:rPr>
          <w:rFonts w:ascii="David" w:eastAsia="Times New Roman" w:hAnsi="David" w:cs="David"/>
          <w:noProof/>
          <w:rtl/>
          <w:lang w:eastAsia="he-IL"/>
        </w:rPr>
        <w:t>שם מלא של הגוף המציע, כפי שהוא מופיע ברשם רשמי</w:t>
      </w:r>
    </w:p>
    <w:p w14:paraId="76760322" w14:textId="77777777" w:rsidR="008D722D" w:rsidRPr="00226C68" w:rsidRDefault="008D722D" w:rsidP="00133243">
      <w:pPr>
        <w:spacing w:before="120" w:after="0" w:line="320" w:lineRule="atLeast"/>
        <w:ind w:firstLine="281"/>
        <w:jc w:val="both"/>
        <w:rPr>
          <w:rFonts w:ascii="David" w:eastAsia="Times New Roman" w:hAnsi="David" w:cs="David"/>
          <w:noProof/>
          <w:rtl/>
          <w:lang w:eastAsia="he-IL"/>
        </w:rPr>
      </w:pPr>
    </w:p>
    <w:p w14:paraId="28632BF6" w14:textId="77777777" w:rsidR="00133243" w:rsidRPr="00226C68" w:rsidRDefault="00133243" w:rsidP="00133243">
      <w:pPr>
        <w:spacing w:before="120" w:after="0" w:line="320" w:lineRule="atLeast"/>
        <w:ind w:firstLine="281"/>
        <w:jc w:val="both"/>
        <w:rPr>
          <w:rFonts w:ascii="David" w:eastAsia="Times New Roman" w:hAnsi="David" w:cs="David"/>
          <w:noProof/>
          <w:lang w:eastAsia="he-IL"/>
        </w:rPr>
      </w:pPr>
      <w:r w:rsidRPr="00226C68">
        <w:rPr>
          <w:rFonts w:ascii="David" w:eastAsia="Times New Roman" w:hAnsi="David" w:cs="David"/>
          <w:noProof/>
        </w:rPr>
        <mc:AlternateContent>
          <mc:Choice Requires="wps">
            <w:drawing>
              <wp:anchor distT="0" distB="0" distL="114300" distR="114300" simplePos="0" relativeHeight="251661312" behindDoc="0" locked="0" layoutInCell="1" allowOverlap="1" wp14:anchorId="57957081" wp14:editId="1B09DE68">
                <wp:simplePos x="0" y="0"/>
                <wp:positionH relativeFrom="column">
                  <wp:posOffset>670560</wp:posOffset>
                </wp:positionH>
                <wp:positionV relativeFrom="paragraph">
                  <wp:posOffset>217170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F47BF0" id="Rectangle 2" o:spid="_x0000_s1026" style="position:absolute;left:0;text-align:left;margin-left:52.8pt;margin-top:17.1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IZVZqN4AAAAKAQAADwAAAGRycy9kb3ducmV2LnhtbEyPQU+D&#10;QBSE7yb+h80z8WZ3S6WhlKUxmpp4bOnF2wJPoLJvCbu06K/3edLjZCYz32S72fbigqPvHGlYLhQI&#10;pMrVHTUaTsX+IQHhg6Ha9I5Qwxd62OW3N5lJa3elA16OoRFcQj41GtoQhlRKX7VojV+4AYm9Dzda&#10;E1iOjaxHc+Vy28tIqbW0piNeaM2Azy1Wn8fJaii76GS+D8Wrspv9KrzNxXl6f9H6/m5+2oIIOIe/&#10;MPziMzrkzFS6iWovetYqXnNUw+oxAsGBOE74XMnOcpOAzDP5/0L+AwAA//8DAFBLAQItABQABgAI&#10;AAAAIQC2gziS/gAAAOEBAAATAAAAAAAAAAAAAAAAAAAAAABbQ29udGVudF9UeXBlc10ueG1sUEsB&#10;Ai0AFAAGAAgAAAAhADj9If/WAAAAlAEAAAsAAAAAAAAAAAAAAAAALwEAAF9yZWxzLy5yZWxzUEsB&#10;Ai0AFAAGAAgAAAAhAOy8CPQhAgAAPAQAAA4AAAAAAAAAAAAAAAAALgIAAGRycy9lMm9Eb2MueG1s&#10;UEsBAi0AFAAGAAgAAAAhACGVWajeAAAACgEAAA8AAAAAAAAAAAAAAAAAewQAAGRycy9kb3ducmV2&#10;LnhtbFBLBQYAAAAABAAEAPMAAACGBQAAAAA=&#10;"/>
            </w:pict>
          </mc:Fallback>
        </mc:AlternateContent>
      </w:r>
    </w:p>
    <w:p w14:paraId="7F9A3289" w14:textId="77777777" w:rsidR="008D722D" w:rsidRPr="00226C68" w:rsidRDefault="008D722D" w:rsidP="00133243">
      <w:pPr>
        <w:spacing w:before="120" w:after="0" w:line="320" w:lineRule="atLeast"/>
        <w:ind w:firstLine="281"/>
        <w:jc w:val="both"/>
        <w:rPr>
          <w:rFonts w:ascii="David" w:eastAsia="Times New Roman" w:hAnsi="David" w:cs="David"/>
          <w:noProof/>
          <w:rtl/>
          <w:lang w:eastAsia="he-IL"/>
        </w:rPr>
      </w:pPr>
      <w:r w:rsidRPr="00226C68">
        <w:rPr>
          <w:rFonts w:ascii="David" w:eastAsia="Times New Roman" w:hAnsi="David" w:cs="David"/>
          <w:noProof/>
          <w:rtl/>
          <w:lang w:eastAsia="he-IL"/>
        </w:rPr>
        <w:t>מספר ח.פ.</w:t>
      </w:r>
    </w:p>
    <w:p w14:paraId="5991BE7C" w14:textId="77777777" w:rsidR="008D722D" w:rsidRPr="00226C68" w:rsidRDefault="008D722D" w:rsidP="00133243">
      <w:pPr>
        <w:spacing w:before="120" w:after="0" w:line="320" w:lineRule="atLeast"/>
        <w:ind w:left="45" w:firstLine="281"/>
        <w:jc w:val="both"/>
        <w:rPr>
          <w:rFonts w:ascii="David" w:eastAsia="Times New Roman" w:hAnsi="David" w:cs="David"/>
          <w:noProof/>
          <w:rtl/>
          <w:lang w:eastAsia="he-IL"/>
        </w:rPr>
      </w:pPr>
    </w:p>
    <w:p w14:paraId="474579AE" w14:textId="77777777" w:rsidR="008D722D" w:rsidRPr="00226C68" w:rsidRDefault="008D722D" w:rsidP="00133243">
      <w:pPr>
        <w:spacing w:before="120" w:after="0" w:line="320" w:lineRule="atLeast"/>
        <w:ind w:left="45" w:firstLine="281"/>
        <w:jc w:val="both"/>
        <w:rPr>
          <w:rFonts w:ascii="David" w:eastAsia="Times New Roman" w:hAnsi="David" w:cs="David"/>
          <w:noProof/>
          <w:rtl/>
          <w:lang w:eastAsia="he-IL"/>
        </w:rPr>
      </w:pPr>
      <w:r w:rsidRPr="00226C68">
        <w:rPr>
          <w:rFonts w:ascii="David" w:eastAsia="Times New Roman" w:hAnsi="David" w:cs="David"/>
          <w:noProof/>
        </w:rPr>
        <mc:AlternateContent>
          <mc:Choice Requires="wps">
            <w:drawing>
              <wp:anchor distT="0" distB="0" distL="114300" distR="114300" simplePos="0" relativeHeight="251660288" behindDoc="0" locked="0" layoutInCell="1" allowOverlap="1" wp14:anchorId="64A5F194" wp14:editId="4D31A4A4">
                <wp:simplePos x="0" y="0"/>
                <wp:positionH relativeFrom="column">
                  <wp:posOffset>670560</wp:posOffset>
                </wp:positionH>
                <wp:positionV relativeFrom="paragraph">
                  <wp:posOffset>10160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531D6A" id="Rectangle 3" o:spid="_x0000_s1026" style="position:absolute;left:0;text-align:left;margin-left:52.8pt;margin-top:.8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HcfMidwAAAAJAQAADwAAAGRycy9kb3ducmV2LnhtbExPQU7D&#10;MBC8I/EHa5G4UZuiVGmIUyFQkTi26YWbE2+TlHgdxU4beD3LiZ52RjOanck3s+vFGcfQedLwuFAg&#10;kGpvO2o0HMrtQwoiREPW9J5QwzcG2BS3N7nJrL/QDs/72AgOoZAZDW2MQyZlqFt0Jiz8gMTa0Y/O&#10;RKZjI+1oLhzuerlUaiWd6Yg/tGbA1xbrr/3kNFTd8mB+duW7cuvtU/yYy9P0+ab1/d388gwi4hz/&#10;zfBXn6tDwZ0qP5ENomeukhVbGfBhPUlS3lYxT9cJyCKX1wuKXwAAAP//AwBQSwECLQAUAAYACAAA&#10;ACEAtoM4kv4AAADhAQAAEwAAAAAAAAAAAAAAAAAAAAAAW0NvbnRlbnRfVHlwZXNdLnhtbFBLAQIt&#10;ABQABgAIAAAAIQA4/SH/1gAAAJQBAAALAAAAAAAAAAAAAAAAAC8BAABfcmVscy8ucmVsc1BLAQIt&#10;ABQABgAIAAAAIQAG9x+CIQIAAD0EAAAOAAAAAAAAAAAAAAAAAC4CAABkcnMvZTJvRG9jLnhtbFBL&#10;AQItABQABgAIAAAAIQAdx8yJ3AAAAAkBAAAPAAAAAAAAAAAAAAAAAHsEAABkcnMvZG93bnJldi54&#10;bWxQSwUGAAAAAAQABADzAAAAhAUAAAAA&#10;"/>
            </w:pict>
          </mc:Fallback>
        </mc:AlternateContent>
      </w:r>
    </w:p>
    <w:p w14:paraId="4F59F1DC" w14:textId="77777777" w:rsidR="008D722D" w:rsidRPr="00226C68" w:rsidRDefault="008D722D" w:rsidP="00133243">
      <w:pPr>
        <w:spacing w:before="120" w:after="0" w:line="320" w:lineRule="atLeast"/>
        <w:ind w:left="45" w:firstLine="281"/>
        <w:jc w:val="both"/>
        <w:rPr>
          <w:rFonts w:ascii="David" w:eastAsia="Times New Roman" w:hAnsi="David" w:cs="David"/>
          <w:noProof/>
          <w:rtl/>
          <w:lang w:eastAsia="he-IL"/>
        </w:rPr>
      </w:pPr>
      <w:r w:rsidRPr="00226C68">
        <w:rPr>
          <w:rFonts w:ascii="David" w:eastAsia="Times New Roman" w:hAnsi="David" w:cs="David"/>
          <w:noProof/>
          <w:rtl/>
          <w:lang w:eastAsia="he-IL"/>
        </w:rPr>
        <w:t>חתימה וחותמת המציע</w:t>
      </w:r>
    </w:p>
    <w:p w14:paraId="48A0631B" w14:textId="77777777" w:rsidR="008D722D" w:rsidRPr="00226C68" w:rsidRDefault="008D722D" w:rsidP="00133243">
      <w:pPr>
        <w:spacing w:before="120" w:after="0" w:line="320" w:lineRule="atLeast"/>
        <w:ind w:left="45" w:firstLine="281"/>
        <w:jc w:val="both"/>
        <w:rPr>
          <w:rFonts w:ascii="David" w:eastAsia="Times New Roman" w:hAnsi="David" w:cs="David"/>
          <w:noProof/>
          <w:rtl/>
          <w:lang w:eastAsia="he-IL"/>
        </w:rPr>
      </w:pPr>
    </w:p>
    <w:p w14:paraId="4C06E903" w14:textId="77777777" w:rsidR="008D722D" w:rsidRPr="00226C68" w:rsidRDefault="008D722D" w:rsidP="008D722D">
      <w:pPr>
        <w:spacing w:before="120" w:after="0" w:line="320" w:lineRule="atLeast"/>
        <w:jc w:val="both"/>
        <w:rPr>
          <w:rFonts w:ascii="David" w:eastAsia="Times New Roman" w:hAnsi="David" w:cs="David"/>
          <w:noProof/>
          <w:rtl/>
          <w:lang w:eastAsia="he-IL"/>
        </w:rPr>
      </w:pPr>
    </w:p>
    <w:p w14:paraId="4025E8A3" w14:textId="77777777" w:rsidR="008D722D" w:rsidRPr="00226C68" w:rsidRDefault="008D722D" w:rsidP="008D722D">
      <w:pPr>
        <w:spacing w:before="120" w:after="0" w:line="320" w:lineRule="atLeast"/>
        <w:jc w:val="both"/>
        <w:rPr>
          <w:rFonts w:ascii="David" w:eastAsia="Times New Roman" w:hAnsi="David" w:cs="David"/>
          <w:noProof/>
          <w:rtl/>
          <w:lang w:eastAsia="he-IL"/>
        </w:rPr>
      </w:pPr>
    </w:p>
    <w:p w14:paraId="095A992C" w14:textId="77777777" w:rsidR="008D722D" w:rsidRPr="00226C68" w:rsidRDefault="008D722D" w:rsidP="008D722D">
      <w:pPr>
        <w:spacing w:before="120" w:after="0" w:line="320" w:lineRule="atLeast"/>
        <w:jc w:val="both"/>
        <w:rPr>
          <w:rFonts w:ascii="David" w:eastAsia="Times New Roman" w:hAnsi="David" w:cs="David"/>
          <w:noProof/>
          <w:rtl/>
          <w:lang w:eastAsia="he-IL"/>
        </w:rPr>
      </w:pPr>
    </w:p>
    <w:p w14:paraId="73B2EC4C" w14:textId="77777777" w:rsidR="008D722D" w:rsidRPr="00226C68" w:rsidRDefault="008D722D" w:rsidP="008D722D">
      <w:pPr>
        <w:spacing w:before="120" w:after="0" w:line="320" w:lineRule="atLeast"/>
        <w:jc w:val="both"/>
        <w:rPr>
          <w:rFonts w:ascii="David" w:eastAsia="Times New Roman" w:hAnsi="David" w:cs="David"/>
          <w:noProof/>
          <w:rtl/>
          <w:lang w:eastAsia="he-IL"/>
        </w:rPr>
      </w:pPr>
    </w:p>
    <w:p w14:paraId="32200C1B" w14:textId="77777777" w:rsidR="008D722D" w:rsidRPr="00226C68" w:rsidRDefault="008D722D" w:rsidP="00097A5C">
      <w:pPr>
        <w:spacing w:before="120" w:after="0" w:line="320" w:lineRule="atLeast"/>
        <w:jc w:val="both"/>
        <w:rPr>
          <w:rFonts w:ascii="David" w:eastAsia="Times New Roman" w:hAnsi="David" w:cs="David"/>
          <w:noProof/>
          <w:rtl/>
          <w:lang w:eastAsia="he-IL"/>
        </w:rPr>
      </w:pPr>
      <w:r w:rsidRPr="00226C68">
        <w:rPr>
          <w:rFonts w:ascii="David" w:eastAsia="Times New Roman" w:hAnsi="David" w:cs="David"/>
          <w:b/>
          <w:bCs/>
          <w:noProof/>
          <w:rtl/>
          <w:lang w:eastAsia="he-IL"/>
        </w:rPr>
        <w:br w:type="page"/>
      </w:r>
      <w:r w:rsidRPr="00226C68">
        <w:rPr>
          <w:rFonts w:ascii="David" w:eastAsia="Times New Roman" w:hAnsi="David" w:cs="David"/>
          <w:b/>
          <w:bCs/>
          <w:noProof/>
          <w:rtl/>
          <w:lang w:eastAsia="he-IL"/>
        </w:rPr>
        <w:lastRenderedPageBreak/>
        <w:t xml:space="preserve">מכרז מס' </w:t>
      </w:r>
      <w:r w:rsidR="00DD43AE" w:rsidRPr="00226C68">
        <w:rPr>
          <w:rFonts w:ascii="David" w:eastAsia="Times New Roman" w:hAnsi="David" w:cs="David"/>
          <w:b/>
          <w:bCs/>
          <w:noProof/>
          <w:u w:val="single"/>
          <w:lang w:eastAsia="he-IL"/>
        </w:rPr>
        <w:t>45</w:t>
      </w:r>
      <w:r w:rsidR="00F45886" w:rsidRPr="00226C68">
        <w:rPr>
          <w:rFonts w:ascii="David" w:eastAsia="Times New Roman" w:hAnsi="David" w:cs="David"/>
          <w:b/>
          <w:bCs/>
          <w:noProof/>
          <w:u w:val="single"/>
          <w:lang w:eastAsia="he-IL"/>
        </w:rPr>
        <w:t>-2021</w:t>
      </w:r>
    </w:p>
    <w:p w14:paraId="127D4240" w14:textId="77777777" w:rsidR="008D722D" w:rsidRPr="00226C68" w:rsidRDefault="008D722D" w:rsidP="008D722D">
      <w:pPr>
        <w:spacing w:before="120" w:after="0" w:line="320" w:lineRule="atLeast"/>
        <w:jc w:val="both"/>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טופס הגשת הצעה</w:t>
      </w:r>
    </w:p>
    <w:p w14:paraId="6A634DF1" w14:textId="77777777" w:rsidR="008D722D" w:rsidRPr="00226C68" w:rsidRDefault="008D722D" w:rsidP="008D722D">
      <w:pPr>
        <w:spacing w:before="120" w:after="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לכבוד</w:t>
      </w:r>
    </w:p>
    <w:p w14:paraId="7EB1F555" w14:textId="77777777" w:rsidR="00133243" w:rsidRPr="00226C68" w:rsidRDefault="00133243" w:rsidP="00133243">
      <w:pPr>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האגף למערכות מידע ומחשוב</w:t>
      </w:r>
    </w:p>
    <w:p w14:paraId="0C1DB578" w14:textId="77777777" w:rsidR="008D722D" w:rsidRPr="00226C68" w:rsidRDefault="008D722D" w:rsidP="00097A5C">
      <w:pPr>
        <w:spacing w:before="120" w:after="0" w:line="320" w:lineRule="atLeast"/>
        <w:jc w:val="both"/>
        <w:rPr>
          <w:rFonts w:ascii="David" w:eastAsia="Times New Roman" w:hAnsi="David" w:cs="David"/>
          <w:noProof/>
          <w:rtl/>
          <w:lang w:eastAsia="he-IL"/>
        </w:rPr>
      </w:pPr>
      <w:r w:rsidRPr="00226C68">
        <w:rPr>
          <w:rFonts w:ascii="David" w:eastAsia="Times New Roman" w:hAnsi="David" w:cs="David"/>
          <w:noProof/>
          <w:u w:val="single"/>
          <w:rtl/>
          <w:lang w:eastAsia="he-IL"/>
        </w:rPr>
        <w:t xml:space="preserve">משרד הבריאות  </w:t>
      </w:r>
    </w:p>
    <w:p w14:paraId="6AC76C2C" w14:textId="77777777" w:rsidR="008D722D" w:rsidRPr="00226C68" w:rsidRDefault="008D722D" w:rsidP="00DD43AE">
      <w:pPr>
        <w:spacing w:before="120" w:after="0" w:line="320" w:lineRule="atLeast"/>
        <w:jc w:val="center"/>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 xml:space="preserve">הנדון : הצעה למכרז פומבי מס' </w:t>
      </w:r>
      <w:r w:rsidR="00DD43AE" w:rsidRPr="00226C68">
        <w:rPr>
          <w:rFonts w:ascii="David" w:eastAsia="Times New Roman" w:hAnsi="David" w:cs="David"/>
          <w:b/>
          <w:bCs/>
          <w:noProof/>
          <w:u w:val="single"/>
          <w:lang w:eastAsia="he-IL"/>
        </w:rPr>
        <w:t>45</w:t>
      </w:r>
      <w:r w:rsidR="00F45886" w:rsidRPr="00226C68">
        <w:rPr>
          <w:rFonts w:ascii="David" w:eastAsia="Times New Roman" w:hAnsi="David" w:cs="David"/>
          <w:b/>
          <w:bCs/>
          <w:noProof/>
          <w:u w:val="single"/>
          <w:lang w:eastAsia="he-IL"/>
        </w:rPr>
        <w:t>-2021</w:t>
      </w:r>
    </w:p>
    <w:p w14:paraId="7F8DBAEF" w14:textId="77777777" w:rsidR="008B007E" w:rsidRPr="00226C68" w:rsidRDefault="000B6142" w:rsidP="00F45886">
      <w:pPr>
        <w:spacing w:before="120" w:after="0" w:line="320" w:lineRule="atLeast"/>
        <w:jc w:val="center"/>
        <w:rPr>
          <w:rFonts w:ascii="David" w:eastAsia="Times New Roman" w:hAnsi="David" w:cs="David"/>
          <w:b/>
          <w:bCs/>
          <w:noProof/>
          <w:u w:val="single"/>
          <w:rtl/>
          <w:lang w:eastAsia="he-IL"/>
        </w:rPr>
      </w:pPr>
      <w:sdt>
        <w:sdtPr>
          <w:rPr>
            <w:rFonts w:ascii="David" w:eastAsia="Times New Roman" w:hAnsi="David" w:cs="David"/>
            <w:b/>
            <w:bCs/>
            <w:noProof/>
            <w:rtl/>
            <w:lang w:eastAsia="he-IL"/>
          </w:rPr>
          <w:alias w:val="נושא"/>
          <w:tag w:val=""/>
          <w:id w:val="79260610"/>
          <w:placeholder>
            <w:docPart w:val="DB23F08A6BEC4432BF88C35E9772EB64"/>
          </w:placeholder>
          <w:dataBinding w:prefixMappings="xmlns:ns0='http://purl.org/dc/elements/1.1/' xmlns:ns1='http://schemas.openxmlformats.org/package/2006/metadata/core-properties' " w:xpath="/ns1:coreProperties[1]/ns0:subject[1]" w:storeItemID="{6C3C8BC8-F283-45AE-878A-BAB7291924A1}"/>
          <w:text/>
        </w:sdtPr>
        <w:sdtEndPr/>
        <w:sdtContent>
          <w:r w:rsidR="00F45886" w:rsidRPr="00226C68">
            <w:rPr>
              <w:rFonts w:ascii="David" w:eastAsia="Times New Roman" w:hAnsi="David" w:cs="David"/>
              <w:b/>
              <w:bCs/>
              <w:noProof/>
              <w:rtl/>
              <w:lang w:eastAsia="he-IL"/>
            </w:rPr>
            <w:t>אספקת שירותי קישור מהירים לרשת האינטרנט (</w:t>
          </w:r>
          <w:r w:rsidR="00F45886" w:rsidRPr="00226C68">
            <w:rPr>
              <w:rFonts w:ascii="David" w:eastAsia="Times New Roman" w:hAnsi="David" w:cs="David"/>
              <w:b/>
              <w:bCs/>
              <w:noProof/>
              <w:lang w:eastAsia="he-IL"/>
            </w:rPr>
            <w:t>ISP</w:t>
          </w:r>
          <w:r w:rsidR="00F45886" w:rsidRPr="00226C68">
            <w:rPr>
              <w:rFonts w:ascii="David" w:eastAsia="Times New Roman" w:hAnsi="David" w:cs="David"/>
              <w:b/>
              <w:bCs/>
              <w:noProof/>
              <w:rtl/>
              <w:lang w:eastAsia="he-IL"/>
            </w:rPr>
            <w:t>) ושירותים מקצועיים נלווים</w:t>
          </w:r>
        </w:sdtContent>
      </w:sdt>
    </w:p>
    <w:p w14:paraId="7B4952D7" w14:textId="77777777" w:rsidR="008D722D" w:rsidRPr="00226C68" w:rsidRDefault="008D722D" w:rsidP="008B007E">
      <w:pPr>
        <w:spacing w:before="120" w:after="0" w:line="320" w:lineRule="atLeast"/>
        <w:jc w:val="center"/>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למשרד הבריאות בישראל</w:t>
      </w:r>
    </w:p>
    <w:p w14:paraId="46FBF139" w14:textId="77777777" w:rsidR="008D722D" w:rsidRPr="00226C68" w:rsidRDefault="008D722D" w:rsidP="008D722D">
      <w:pPr>
        <w:spacing w:before="120" w:after="0" w:line="320" w:lineRule="atLeast"/>
        <w:jc w:val="both"/>
        <w:rPr>
          <w:rFonts w:ascii="David" w:eastAsia="Times New Roman" w:hAnsi="David" w:cs="David"/>
          <w:noProof/>
          <w:u w:val="single"/>
          <w:rtl/>
          <w:lang w:eastAsia="he-IL"/>
        </w:rPr>
      </w:pPr>
    </w:p>
    <w:p w14:paraId="4A61FFEF" w14:textId="77777777" w:rsidR="00133243" w:rsidRPr="00226C68" w:rsidRDefault="00133243" w:rsidP="00133243">
      <w:pPr>
        <w:numPr>
          <w:ilvl w:val="0"/>
          <w:numId w:val="25"/>
        </w:numPr>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אני החתום מטה בעל סמכות להגיש הצעה בשם המציע לאספקת השירותים לביצוע העבודה שבנדון, בהתאם לתנאי המכרז.</w:t>
      </w:r>
    </w:p>
    <w:p w14:paraId="2CA440B4" w14:textId="77777777" w:rsidR="00133243" w:rsidRPr="00226C68" w:rsidRDefault="00133243" w:rsidP="00133243">
      <w:pPr>
        <w:numPr>
          <w:ilvl w:val="0"/>
          <w:numId w:val="25"/>
        </w:numPr>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226C68">
        <w:rPr>
          <w:rFonts w:ascii="David" w:eastAsia="Times New Roman" w:hAnsi="David" w:cs="David"/>
          <w:noProof/>
          <w:rtl/>
          <w:lang w:eastAsia="he-IL"/>
        </w:rPr>
        <w:tab/>
      </w:r>
    </w:p>
    <w:p w14:paraId="3452FACE" w14:textId="77777777" w:rsidR="00133243" w:rsidRPr="00226C68" w:rsidRDefault="00133243" w:rsidP="00133243">
      <w:pPr>
        <w:numPr>
          <w:ilvl w:val="0"/>
          <w:numId w:val="25"/>
        </w:numPr>
        <w:spacing w:before="120" w:after="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מצ"ב לטופס זה נוסח החוזה (נספח ב'), כשהוא חתום על ידי גורם שבחתימתו מוסמך לחייב את הגוף המציע.</w:t>
      </w:r>
    </w:p>
    <w:p w14:paraId="6E6C7A43" w14:textId="77777777" w:rsidR="00133243" w:rsidRPr="00226C68" w:rsidRDefault="00133243" w:rsidP="00133243">
      <w:pPr>
        <w:numPr>
          <w:ilvl w:val="0"/>
          <w:numId w:val="25"/>
        </w:numPr>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העדר ניגוד עניינים (סמן ב-</w:t>
      </w:r>
      <w:r w:rsidRPr="00226C68">
        <w:rPr>
          <w:rFonts w:ascii="David" w:eastAsia="Times New Roman" w:hAnsi="David" w:cs="David"/>
          <w:noProof/>
          <w:lang w:eastAsia="he-IL"/>
        </w:rPr>
        <w:sym w:font="Wingdings" w:char="F0FD"/>
      </w:r>
      <w:r w:rsidRPr="00226C68">
        <w:rPr>
          <w:rFonts w:ascii="David" w:eastAsia="Times New Roman" w:hAnsi="David" w:cs="David"/>
          <w:noProof/>
          <w:rtl/>
          <w:lang w:eastAsia="he-IL"/>
        </w:rPr>
        <w:t xml:space="preserve"> את הרלוונטי): </w:t>
      </w:r>
    </w:p>
    <w:p w14:paraId="529B5CD7" w14:textId="77777777" w:rsidR="00133243" w:rsidRPr="00226C68" w:rsidRDefault="00133243" w:rsidP="00133243">
      <w:pPr>
        <w:spacing w:before="120" w:after="0" w:line="360" w:lineRule="auto"/>
        <w:ind w:left="990" w:right="426" w:hanging="425"/>
        <w:jc w:val="both"/>
        <w:rPr>
          <w:rFonts w:ascii="David" w:eastAsia="Times New Roman" w:hAnsi="David" w:cs="David"/>
          <w:noProof/>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w:t>
      </w:r>
      <w:r w:rsidRPr="00226C68">
        <w:rPr>
          <w:rFonts w:ascii="David" w:eastAsia="Times New Roman" w:hAnsi="David" w:cs="David"/>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2D4591BA" w14:textId="77777777" w:rsidR="00133243" w:rsidRPr="00226C68" w:rsidRDefault="00133243" w:rsidP="00133243">
      <w:pPr>
        <w:spacing w:before="120" w:after="0" w:line="360" w:lineRule="auto"/>
        <w:ind w:left="990" w:right="426" w:hanging="425"/>
        <w:jc w:val="both"/>
        <w:rPr>
          <w:rFonts w:ascii="David" w:eastAsia="Times New Roman" w:hAnsi="David" w:cs="David"/>
          <w:noProof/>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w:t>
      </w:r>
      <w:r w:rsidRPr="00226C68">
        <w:rPr>
          <w:rFonts w:ascii="David" w:eastAsia="Times New Roman" w:hAnsi="David" w:cs="David"/>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60F45C71" w14:textId="77777777" w:rsidR="00133243" w:rsidRPr="00226C68" w:rsidRDefault="00133243" w:rsidP="000173F4">
      <w:pPr>
        <w:pStyle w:val="a9"/>
        <w:numPr>
          <w:ilvl w:val="0"/>
          <w:numId w:val="72"/>
        </w:numPr>
        <w:tabs>
          <w:tab w:val="left" w:pos="639"/>
        </w:tabs>
        <w:spacing w:before="120"/>
        <w:jc w:val="both"/>
        <w:rPr>
          <w:rFonts w:ascii="David" w:hAnsi="David"/>
          <w:noProof/>
          <w:lang w:eastAsia="he-IL"/>
        </w:rPr>
      </w:pPr>
      <w:r w:rsidRPr="00226C68">
        <w:rPr>
          <w:rFonts w:ascii="David" w:hAnsi="David"/>
          <w:noProof/>
          <w:rtl/>
          <w:lang w:eastAsia="he-IL"/>
        </w:rPr>
        <w:t>__________________________________________________________________</w:t>
      </w:r>
    </w:p>
    <w:p w14:paraId="198B4D05" w14:textId="77777777" w:rsidR="00133243" w:rsidRPr="00226C68" w:rsidRDefault="00133243" w:rsidP="000173F4">
      <w:pPr>
        <w:pStyle w:val="a9"/>
        <w:numPr>
          <w:ilvl w:val="0"/>
          <w:numId w:val="72"/>
        </w:numPr>
        <w:tabs>
          <w:tab w:val="left" w:pos="639"/>
        </w:tabs>
        <w:spacing w:before="120"/>
        <w:jc w:val="both"/>
        <w:rPr>
          <w:rFonts w:ascii="David" w:hAnsi="David"/>
          <w:noProof/>
          <w:lang w:eastAsia="he-IL"/>
        </w:rPr>
      </w:pPr>
      <w:r w:rsidRPr="00226C68">
        <w:rPr>
          <w:rFonts w:ascii="David" w:hAnsi="David"/>
          <w:noProof/>
          <w:rtl/>
          <w:lang w:eastAsia="he-IL"/>
        </w:rPr>
        <w:t>__________________________________________________________________</w:t>
      </w:r>
    </w:p>
    <w:p w14:paraId="101676DC" w14:textId="77777777" w:rsidR="00133243" w:rsidRPr="00226C68" w:rsidRDefault="00133243" w:rsidP="000173F4">
      <w:pPr>
        <w:pStyle w:val="a9"/>
        <w:numPr>
          <w:ilvl w:val="0"/>
          <w:numId w:val="72"/>
        </w:numPr>
        <w:tabs>
          <w:tab w:val="left" w:pos="639"/>
        </w:tabs>
        <w:spacing w:before="120"/>
        <w:jc w:val="both"/>
        <w:rPr>
          <w:rFonts w:ascii="David" w:hAnsi="David"/>
          <w:noProof/>
          <w:lang w:eastAsia="he-IL"/>
        </w:rPr>
      </w:pPr>
      <w:r w:rsidRPr="00226C68">
        <w:rPr>
          <w:rFonts w:ascii="David" w:hAnsi="David"/>
          <w:noProof/>
          <w:rtl/>
          <w:lang w:eastAsia="he-IL"/>
        </w:rPr>
        <w:t>__________________________________________________________________</w:t>
      </w:r>
    </w:p>
    <w:p w14:paraId="48DA98AF" w14:textId="77777777" w:rsidR="00133243" w:rsidRPr="00226C68" w:rsidRDefault="00133243" w:rsidP="000173F4">
      <w:pPr>
        <w:pStyle w:val="a9"/>
        <w:numPr>
          <w:ilvl w:val="0"/>
          <w:numId w:val="72"/>
        </w:numPr>
        <w:tabs>
          <w:tab w:val="left" w:pos="639"/>
        </w:tabs>
        <w:spacing w:before="120"/>
        <w:jc w:val="both"/>
        <w:rPr>
          <w:rFonts w:ascii="David" w:hAnsi="David"/>
          <w:noProof/>
          <w:lang w:eastAsia="he-IL"/>
        </w:rPr>
      </w:pPr>
      <w:r w:rsidRPr="00226C68">
        <w:rPr>
          <w:rFonts w:ascii="David" w:hAnsi="David"/>
          <w:noProof/>
          <w:rtl/>
          <w:lang w:eastAsia="he-IL"/>
        </w:rPr>
        <w:t>__________________________________________________________________</w:t>
      </w:r>
    </w:p>
    <w:p w14:paraId="05204559" w14:textId="77777777" w:rsidR="00133243" w:rsidRPr="00226C68" w:rsidRDefault="00133243" w:rsidP="00133243">
      <w:pPr>
        <w:numPr>
          <w:ilvl w:val="0"/>
          <w:numId w:val="25"/>
        </w:numPr>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להלן פירוט הסעיפים בהצעתי העלולים לחשוף סוד מסחרי או סוד מקצועי וכן הנימוק למניעת החשיפה:</w:t>
      </w:r>
    </w:p>
    <w:tbl>
      <w:tblPr>
        <w:tblStyle w:val="af1"/>
        <w:bidiVisual/>
        <w:tblW w:w="0" w:type="auto"/>
        <w:tblInd w:w="459" w:type="dxa"/>
        <w:tblLook w:val="04A0" w:firstRow="1" w:lastRow="0" w:firstColumn="1" w:lastColumn="0" w:noHBand="0" w:noVBand="1"/>
      </w:tblPr>
      <w:tblGrid>
        <w:gridCol w:w="1194"/>
        <w:gridCol w:w="1395"/>
        <w:gridCol w:w="7713"/>
      </w:tblGrid>
      <w:tr w:rsidR="00133243" w:rsidRPr="00226C68" w14:paraId="47656159" w14:textId="77777777" w:rsidTr="00086F63">
        <w:trPr>
          <w:trHeight w:val="203"/>
        </w:trPr>
        <w:tc>
          <w:tcPr>
            <w:tcW w:w="1206" w:type="dxa"/>
            <w:shd w:val="clear" w:color="auto" w:fill="000000" w:themeFill="text1"/>
            <w:vAlign w:val="center"/>
          </w:tcPr>
          <w:p w14:paraId="42111DA8" w14:textId="77777777" w:rsidR="00133243" w:rsidRPr="00226C68" w:rsidRDefault="00133243" w:rsidP="00086F63">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226C68">
              <w:rPr>
                <w:rFonts w:ascii="David" w:hAnsi="David" w:cs="David"/>
                <w:b/>
                <w:bCs/>
                <w:noProof/>
                <w:color w:val="FFFFFF" w:themeColor="background1"/>
                <w:rtl/>
                <w:lang w:eastAsia="he-IL"/>
              </w:rPr>
              <w:t>עמוד בהצעה</w:t>
            </w:r>
          </w:p>
        </w:tc>
        <w:tc>
          <w:tcPr>
            <w:tcW w:w="1417" w:type="dxa"/>
            <w:shd w:val="clear" w:color="auto" w:fill="000000" w:themeFill="text1"/>
            <w:vAlign w:val="center"/>
          </w:tcPr>
          <w:p w14:paraId="25AB83F5" w14:textId="77777777" w:rsidR="00133243" w:rsidRPr="00226C68" w:rsidRDefault="00133243" w:rsidP="00086F63">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226C68">
              <w:rPr>
                <w:rFonts w:ascii="David" w:hAnsi="David" w:cs="David"/>
                <w:b/>
                <w:bCs/>
                <w:noProof/>
                <w:color w:val="FFFFFF" w:themeColor="background1"/>
                <w:rtl/>
                <w:lang w:eastAsia="he-IL"/>
              </w:rPr>
              <w:t>סעיף</w:t>
            </w:r>
          </w:p>
        </w:tc>
        <w:tc>
          <w:tcPr>
            <w:tcW w:w="7905" w:type="dxa"/>
            <w:shd w:val="clear" w:color="auto" w:fill="000000" w:themeFill="text1"/>
            <w:vAlign w:val="center"/>
          </w:tcPr>
          <w:p w14:paraId="3FF2243F" w14:textId="77777777" w:rsidR="00133243" w:rsidRPr="00226C68" w:rsidRDefault="00133243" w:rsidP="00086F63">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226C68">
              <w:rPr>
                <w:rFonts w:ascii="David" w:hAnsi="David" w:cs="David"/>
                <w:b/>
                <w:bCs/>
                <w:noProof/>
                <w:color w:val="FFFFFF" w:themeColor="background1"/>
                <w:rtl/>
                <w:lang w:eastAsia="he-IL"/>
              </w:rPr>
              <w:t>נימוק</w:t>
            </w:r>
          </w:p>
        </w:tc>
      </w:tr>
      <w:tr w:rsidR="00133243" w:rsidRPr="00226C68" w14:paraId="3F70EC77" w14:textId="77777777" w:rsidTr="00086F63">
        <w:tc>
          <w:tcPr>
            <w:tcW w:w="1206" w:type="dxa"/>
          </w:tcPr>
          <w:p w14:paraId="175472B8" w14:textId="77777777"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1DC1B917" w14:textId="77777777"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2BE65C55" w14:textId="77777777"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r>
      <w:tr w:rsidR="00133243" w:rsidRPr="00226C68" w14:paraId="2615B254" w14:textId="77777777" w:rsidTr="00086F63">
        <w:tc>
          <w:tcPr>
            <w:tcW w:w="1206" w:type="dxa"/>
          </w:tcPr>
          <w:p w14:paraId="6A2C64EC" w14:textId="77777777"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4428ADD1" w14:textId="77777777"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67A0FCF8" w14:textId="77777777"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r>
      <w:tr w:rsidR="00133243" w:rsidRPr="00226C68" w14:paraId="249A2044" w14:textId="77777777" w:rsidTr="00086F63">
        <w:tc>
          <w:tcPr>
            <w:tcW w:w="1206" w:type="dxa"/>
          </w:tcPr>
          <w:p w14:paraId="2966FA23" w14:textId="77777777"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6E96DE57" w14:textId="77777777"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2CDC9057" w14:textId="77777777"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r>
    </w:tbl>
    <w:p w14:paraId="47D48F31" w14:textId="77777777" w:rsidR="00133243" w:rsidRPr="00226C68" w:rsidRDefault="00133243" w:rsidP="00097A5C">
      <w:pPr>
        <w:numPr>
          <w:ilvl w:val="0"/>
          <w:numId w:val="25"/>
        </w:numPr>
        <w:tabs>
          <w:tab w:val="left" w:pos="9212"/>
        </w:tabs>
        <w:spacing w:before="120" w:after="0" w:line="360" w:lineRule="auto"/>
        <w:ind w:right="567"/>
        <w:jc w:val="both"/>
        <w:rPr>
          <w:rFonts w:ascii="David" w:eastAsia="Times New Roman" w:hAnsi="David" w:cs="David"/>
          <w:noProof/>
          <w:rtl/>
          <w:lang w:eastAsia="he-IL"/>
        </w:rPr>
      </w:pPr>
      <w:r w:rsidRPr="00226C68">
        <w:rPr>
          <w:rFonts w:ascii="David" w:eastAsia="Times New Roman" w:hAnsi="David" w:cs="David"/>
          <w:noProof/>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4086375F" w14:textId="77777777" w:rsidR="00133243" w:rsidRPr="00226C68" w:rsidRDefault="00133243" w:rsidP="00133243">
      <w:pPr>
        <w:numPr>
          <w:ilvl w:val="0"/>
          <w:numId w:val="25"/>
        </w:numPr>
        <w:spacing w:before="120" w:after="0" w:line="360" w:lineRule="auto"/>
        <w:jc w:val="both"/>
        <w:rPr>
          <w:rFonts w:ascii="David" w:eastAsia="Times New Roman" w:hAnsi="David" w:cs="David"/>
          <w:b/>
          <w:bCs/>
          <w:noProof/>
          <w:u w:val="single"/>
          <w:lang w:eastAsia="he-IL"/>
        </w:rPr>
      </w:pPr>
      <w:r w:rsidRPr="00226C68">
        <w:rPr>
          <w:rFonts w:ascii="David" w:eastAsia="Times New Roman" w:hAnsi="David" w:cs="David"/>
          <w:b/>
          <w:bCs/>
          <w:noProof/>
          <w:u w:val="single"/>
          <w:rtl/>
          <w:lang w:eastAsia="he-IL"/>
        </w:rPr>
        <w:lastRenderedPageBreak/>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133243" w:rsidRPr="00226C68" w14:paraId="011E6593" w14:textId="77777777" w:rsidTr="00086F63">
        <w:tc>
          <w:tcPr>
            <w:tcW w:w="4147" w:type="dxa"/>
            <w:tcBorders>
              <w:top w:val="nil"/>
              <w:left w:val="nil"/>
              <w:bottom w:val="nil"/>
              <w:right w:val="single" w:sz="4" w:space="0" w:color="auto"/>
            </w:tcBorders>
            <w:shd w:val="clear" w:color="auto" w:fill="auto"/>
          </w:tcPr>
          <w:p w14:paraId="780718EA"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שם  המציע:</w:t>
            </w:r>
          </w:p>
        </w:tc>
        <w:tc>
          <w:tcPr>
            <w:tcW w:w="5805" w:type="dxa"/>
            <w:tcBorders>
              <w:left w:val="single" w:sz="4" w:space="0" w:color="auto"/>
            </w:tcBorders>
            <w:shd w:val="clear" w:color="auto" w:fill="auto"/>
          </w:tcPr>
          <w:p w14:paraId="4353CE4E"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6575DE93" w14:textId="77777777" w:rsidTr="00086F63">
        <w:tc>
          <w:tcPr>
            <w:tcW w:w="4147" w:type="dxa"/>
            <w:tcBorders>
              <w:top w:val="nil"/>
              <w:left w:val="nil"/>
              <w:bottom w:val="nil"/>
              <w:right w:val="single" w:sz="4" w:space="0" w:color="auto"/>
            </w:tcBorders>
            <w:shd w:val="clear" w:color="auto" w:fill="auto"/>
          </w:tcPr>
          <w:p w14:paraId="062B66B6"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מס' ישות משפטית (ח.פ., ת.ז.):</w:t>
            </w:r>
          </w:p>
        </w:tc>
        <w:tc>
          <w:tcPr>
            <w:tcW w:w="5805" w:type="dxa"/>
            <w:tcBorders>
              <w:left w:val="single" w:sz="4" w:space="0" w:color="auto"/>
            </w:tcBorders>
            <w:shd w:val="clear" w:color="auto" w:fill="auto"/>
          </w:tcPr>
          <w:p w14:paraId="4A101156"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5BA95AF6" w14:textId="77777777" w:rsidTr="00086F63">
        <w:tc>
          <w:tcPr>
            <w:tcW w:w="4147" w:type="dxa"/>
            <w:tcBorders>
              <w:top w:val="nil"/>
              <w:left w:val="nil"/>
              <w:bottom w:val="nil"/>
              <w:right w:val="single" w:sz="4" w:space="0" w:color="auto"/>
            </w:tcBorders>
            <w:shd w:val="clear" w:color="auto" w:fill="auto"/>
          </w:tcPr>
          <w:p w14:paraId="75E88F2E"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סוג ישות משפטית (חברה, שותפות):</w:t>
            </w:r>
            <w:r w:rsidRPr="00226C68">
              <w:rPr>
                <w:rFonts w:ascii="David" w:eastAsia="Times New Roman" w:hAnsi="David" w:cs="David"/>
                <w:noProof/>
                <w:rtl/>
                <w:lang w:eastAsia="he-IL"/>
              </w:rPr>
              <w:tab/>
            </w:r>
          </w:p>
        </w:tc>
        <w:tc>
          <w:tcPr>
            <w:tcW w:w="5805" w:type="dxa"/>
            <w:tcBorders>
              <w:left w:val="single" w:sz="4" w:space="0" w:color="auto"/>
            </w:tcBorders>
            <w:shd w:val="clear" w:color="auto" w:fill="auto"/>
          </w:tcPr>
          <w:p w14:paraId="75C9D97C"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5BB4CF60" w14:textId="77777777" w:rsidTr="00086F63">
        <w:tc>
          <w:tcPr>
            <w:tcW w:w="4147" w:type="dxa"/>
            <w:tcBorders>
              <w:top w:val="nil"/>
              <w:left w:val="nil"/>
              <w:bottom w:val="nil"/>
              <w:right w:val="single" w:sz="4" w:space="0" w:color="auto"/>
            </w:tcBorders>
            <w:shd w:val="clear" w:color="auto" w:fill="auto"/>
          </w:tcPr>
          <w:p w14:paraId="0B138562"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תאריך יסוד הישות המשפטית:</w:t>
            </w:r>
          </w:p>
        </w:tc>
        <w:tc>
          <w:tcPr>
            <w:tcW w:w="5805" w:type="dxa"/>
            <w:tcBorders>
              <w:left w:val="single" w:sz="4" w:space="0" w:color="auto"/>
            </w:tcBorders>
            <w:shd w:val="clear" w:color="auto" w:fill="auto"/>
          </w:tcPr>
          <w:p w14:paraId="06F0B74E"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2CCF8BE5" w14:textId="77777777" w:rsidTr="00086F63">
        <w:tc>
          <w:tcPr>
            <w:tcW w:w="4147" w:type="dxa"/>
            <w:tcBorders>
              <w:top w:val="nil"/>
              <w:left w:val="nil"/>
              <w:bottom w:val="nil"/>
              <w:right w:val="single" w:sz="4" w:space="0" w:color="auto"/>
            </w:tcBorders>
            <w:shd w:val="clear" w:color="auto" w:fill="auto"/>
          </w:tcPr>
          <w:p w14:paraId="42847DE0"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6FDDD8B5"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696FFE85" w14:textId="77777777" w:rsidTr="00086F63">
        <w:tc>
          <w:tcPr>
            <w:tcW w:w="4147" w:type="dxa"/>
            <w:tcBorders>
              <w:top w:val="nil"/>
              <w:left w:val="nil"/>
              <w:bottom w:val="nil"/>
              <w:right w:val="single" w:sz="4" w:space="0" w:color="auto"/>
            </w:tcBorders>
            <w:shd w:val="clear" w:color="auto" w:fill="auto"/>
          </w:tcPr>
          <w:p w14:paraId="313698A6"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168AE496"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0E989C1F" w14:textId="77777777" w:rsidTr="00086F63">
        <w:tc>
          <w:tcPr>
            <w:tcW w:w="4147" w:type="dxa"/>
            <w:tcBorders>
              <w:top w:val="nil"/>
              <w:left w:val="nil"/>
              <w:bottom w:val="nil"/>
              <w:right w:val="single" w:sz="4" w:space="0" w:color="auto"/>
            </w:tcBorders>
            <w:shd w:val="clear" w:color="auto" w:fill="auto"/>
          </w:tcPr>
          <w:p w14:paraId="08841EB8"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שם המנהל הכללי:</w:t>
            </w:r>
          </w:p>
        </w:tc>
        <w:tc>
          <w:tcPr>
            <w:tcW w:w="5805" w:type="dxa"/>
            <w:tcBorders>
              <w:left w:val="single" w:sz="4" w:space="0" w:color="auto"/>
            </w:tcBorders>
            <w:shd w:val="clear" w:color="auto" w:fill="auto"/>
          </w:tcPr>
          <w:p w14:paraId="4F9B299F"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017A325D" w14:textId="77777777" w:rsidTr="00086F63">
        <w:tc>
          <w:tcPr>
            <w:tcW w:w="4147" w:type="dxa"/>
            <w:tcBorders>
              <w:top w:val="nil"/>
              <w:left w:val="nil"/>
              <w:bottom w:val="nil"/>
              <w:right w:val="single" w:sz="4" w:space="0" w:color="auto"/>
            </w:tcBorders>
            <w:shd w:val="clear" w:color="auto" w:fill="auto"/>
          </w:tcPr>
          <w:p w14:paraId="0FA9FF32"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המען הרשום של המציע (כולל מיקוד):</w:t>
            </w:r>
          </w:p>
        </w:tc>
        <w:tc>
          <w:tcPr>
            <w:tcW w:w="5805" w:type="dxa"/>
            <w:tcBorders>
              <w:left w:val="single" w:sz="4" w:space="0" w:color="auto"/>
            </w:tcBorders>
            <w:shd w:val="clear" w:color="auto" w:fill="auto"/>
          </w:tcPr>
          <w:p w14:paraId="07AFE1E8"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0123D85E" w14:textId="77777777" w:rsidTr="00086F63">
        <w:tc>
          <w:tcPr>
            <w:tcW w:w="4147" w:type="dxa"/>
            <w:tcBorders>
              <w:top w:val="nil"/>
              <w:left w:val="nil"/>
              <w:bottom w:val="nil"/>
              <w:right w:val="single" w:sz="4" w:space="0" w:color="auto"/>
            </w:tcBorders>
            <w:shd w:val="clear" w:color="auto" w:fill="auto"/>
          </w:tcPr>
          <w:p w14:paraId="47EACC49"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הנציג הניהולי למכרז זה:</w:t>
            </w:r>
          </w:p>
        </w:tc>
        <w:tc>
          <w:tcPr>
            <w:tcW w:w="5805" w:type="dxa"/>
            <w:tcBorders>
              <w:left w:val="single" w:sz="4" w:space="0" w:color="auto"/>
            </w:tcBorders>
            <w:shd w:val="clear" w:color="auto" w:fill="auto"/>
          </w:tcPr>
          <w:p w14:paraId="15ABF6B2"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326DC4BD" w14:textId="77777777" w:rsidTr="00086F63">
        <w:tc>
          <w:tcPr>
            <w:tcW w:w="4147" w:type="dxa"/>
            <w:tcBorders>
              <w:top w:val="nil"/>
              <w:left w:val="nil"/>
              <w:bottom w:val="nil"/>
              <w:right w:val="single" w:sz="4" w:space="0" w:color="auto"/>
            </w:tcBorders>
            <w:shd w:val="clear" w:color="auto" w:fill="auto"/>
          </w:tcPr>
          <w:p w14:paraId="57304F7C"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טלפונים:</w:t>
            </w:r>
          </w:p>
        </w:tc>
        <w:tc>
          <w:tcPr>
            <w:tcW w:w="5805" w:type="dxa"/>
            <w:tcBorders>
              <w:left w:val="single" w:sz="4" w:space="0" w:color="auto"/>
            </w:tcBorders>
            <w:shd w:val="clear" w:color="auto" w:fill="auto"/>
          </w:tcPr>
          <w:p w14:paraId="736630DF"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78C2E8BB" w14:textId="77777777" w:rsidTr="00086F63">
        <w:tc>
          <w:tcPr>
            <w:tcW w:w="4147" w:type="dxa"/>
            <w:tcBorders>
              <w:top w:val="nil"/>
              <w:left w:val="nil"/>
              <w:bottom w:val="nil"/>
              <w:right w:val="single" w:sz="4" w:space="0" w:color="auto"/>
            </w:tcBorders>
            <w:shd w:val="clear" w:color="auto" w:fill="auto"/>
          </w:tcPr>
          <w:p w14:paraId="38214587"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פקסימיליה:</w:t>
            </w:r>
          </w:p>
        </w:tc>
        <w:tc>
          <w:tcPr>
            <w:tcW w:w="5805" w:type="dxa"/>
            <w:tcBorders>
              <w:left w:val="single" w:sz="4" w:space="0" w:color="auto"/>
            </w:tcBorders>
            <w:shd w:val="clear" w:color="auto" w:fill="auto"/>
          </w:tcPr>
          <w:p w14:paraId="6F750EBA"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0C9B7EF3" w14:textId="77777777" w:rsidTr="00086F63">
        <w:tc>
          <w:tcPr>
            <w:tcW w:w="4147" w:type="dxa"/>
            <w:tcBorders>
              <w:top w:val="nil"/>
              <w:left w:val="nil"/>
              <w:bottom w:val="nil"/>
              <w:right w:val="single" w:sz="4" w:space="0" w:color="auto"/>
            </w:tcBorders>
            <w:shd w:val="clear" w:color="auto" w:fill="auto"/>
          </w:tcPr>
          <w:p w14:paraId="6867552D"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מס' טלפון נייד:</w:t>
            </w:r>
            <w:r w:rsidRPr="00226C68">
              <w:rPr>
                <w:rFonts w:ascii="David" w:eastAsia="Times New Roman" w:hAnsi="David" w:cs="David"/>
                <w:noProof/>
                <w:rtl/>
                <w:lang w:eastAsia="he-IL"/>
              </w:rPr>
              <w:tab/>
            </w:r>
          </w:p>
        </w:tc>
        <w:tc>
          <w:tcPr>
            <w:tcW w:w="5805" w:type="dxa"/>
            <w:tcBorders>
              <w:left w:val="single" w:sz="4" w:space="0" w:color="auto"/>
            </w:tcBorders>
            <w:shd w:val="clear" w:color="auto" w:fill="auto"/>
          </w:tcPr>
          <w:p w14:paraId="5F3B9A4E"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14:paraId="7D5867FA" w14:textId="77777777" w:rsidTr="00086F63">
        <w:tc>
          <w:tcPr>
            <w:tcW w:w="4147" w:type="dxa"/>
            <w:tcBorders>
              <w:top w:val="nil"/>
              <w:left w:val="nil"/>
              <w:bottom w:val="nil"/>
              <w:right w:val="single" w:sz="4" w:space="0" w:color="auto"/>
            </w:tcBorders>
            <w:shd w:val="clear" w:color="auto" w:fill="auto"/>
          </w:tcPr>
          <w:p w14:paraId="4461F73C" w14:textId="77777777"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כתובת דוא"ל:</w:t>
            </w:r>
          </w:p>
        </w:tc>
        <w:tc>
          <w:tcPr>
            <w:tcW w:w="5805" w:type="dxa"/>
            <w:tcBorders>
              <w:left w:val="single" w:sz="4" w:space="0" w:color="auto"/>
            </w:tcBorders>
            <w:shd w:val="clear" w:color="auto" w:fill="auto"/>
          </w:tcPr>
          <w:p w14:paraId="7D569328" w14:textId="77777777" w:rsidR="00133243" w:rsidRPr="00226C68" w:rsidRDefault="00133243" w:rsidP="00086F63">
            <w:pPr>
              <w:spacing w:before="120" w:after="0" w:line="360" w:lineRule="auto"/>
              <w:jc w:val="both"/>
              <w:rPr>
                <w:rFonts w:ascii="David" w:eastAsia="Times New Roman" w:hAnsi="David" w:cs="David"/>
                <w:noProof/>
                <w:u w:val="single"/>
                <w:lang w:eastAsia="he-IL"/>
              </w:rPr>
            </w:pPr>
          </w:p>
        </w:tc>
      </w:tr>
    </w:tbl>
    <w:p w14:paraId="4399EB2A" w14:textId="77777777" w:rsidR="00133243" w:rsidRPr="00226C68" w:rsidRDefault="00133243" w:rsidP="00133243">
      <w:pPr>
        <w:spacing w:after="0" w:line="360" w:lineRule="auto"/>
        <w:jc w:val="both"/>
        <w:rPr>
          <w:rFonts w:ascii="David" w:eastAsia="Times New Roman" w:hAnsi="David" w:cs="David"/>
          <w:rtl/>
          <w:lang w:eastAsia="he-IL"/>
        </w:rPr>
      </w:pPr>
    </w:p>
    <w:p w14:paraId="02DF8227" w14:textId="77777777" w:rsidR="00133243" w:rsidRPr="00226C68" w:rsidRDefault="00133243" w:rsidP="00133243">
      <w:pPr>
        <w:spacing w:after="0" w:line="360" w:lineRule="auto"/>
        <w:jc w:val="both"/>
        <w:rPr>
          <w:rFonts w:ascii="David" w:eastAsia="Times New Roman" w:hAnsi="David" w:cs="David"/>
          <w:rtl/>
          <w:lang w:eastAsia="he-IL"/>
        </w:rPr>
      </w:pPr>
    </w:p>
    <w:p w14:paraId="5390C81E" w14:textId="77777777" w:rsidR="00133243" w:rsidRPr="00226C68" w:rsidRDefault="00133243" w:rsidP="00133243">
      <w:pPr>
        <w:spacing w:after="0" w:line="360" w:lineRule="auto"/>
        <w:jc w:val="center"/>
        <w:rPr>
          <w:rFonts w:ascii="David" w:eastAsia="Times New Roman" w:hAnsi="David" w:cs="David"/>
          <w:rtl/>
          <w:lang w:eastAsia="he-IL"/>
        </w:rPr>
      </w:pPr>
      <w:r w:rsidRPr="00226C68">
        <w:rPr>
          <w:rFonts w:ascii="David" w:eastAsia="Times New Roman" w:hAnsi="David" w:cs="David"/>
          <w:b/>
          <w:bCs/>
          <w:rtl/>
          <w:lang w:eastAsia="he-IL"/>
        </w:rPr>
        <w:t>הנני מאשר כי בדקתי את הפרטים הרשומים לעיל  (פריטים 7.1 עד 7.13)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133243" w:rsidRPr="00226C68" w14:paraId="315AACE3" w14:textId="77777777" w:rsidTr="00086F63">
        <w:trPr>
          <w:jc w:val="center"/>
        </w:trPr>
        <w:tc>
          <w:tcPr>
            <w:tcW w:w="2181" w:type="dxa"/>
            <w:tcBorders>
              <w:top w:val="single" w:sz="4" w:space="0" w:color="auto"/>
              <w:left w:val="single" w:sz="4" w:space="0" w:color="auto"/>
              <w:bottom w:val="single" w:sz="4" w:space="0" w:color="auto"/>
              <w:right w:val="single" w:sz="4" w:space="0" w:color="auto"/>
            </w:tcBorders>
          </w:tcPr>
          <w:p w14:paraId="7459F858" w14:textId="77777777" w:rsidR="00133243" w:rsidRPr="00226C68" w:rsidRDefault="00133243" w:rsidP="00086F63">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3A9949D2" w14:textId="77777777" w:rsidR="00133243" w:rsidRPr="00226C68" w:rsidRDefault="00133243" w:rsidP="00086F63">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25B1CEE3" w14:textId="77777777" w:rsidR="00133243" w:rsidRPr="00226C68" w:rsidRDefault="00133243" w:rsidP="00086F63">
            <w:pPr>
              <w:spacing w:before="120" w:after="0" w:line="360" w:lineRule="auto"/>
              <w:jc w:val="both"/>
              <w:rPr>
                <w:rFonts w:ascii="David" w:eastAsia="Times New Roman" w:hAnsi="David" w:cs="David"/>
                <w:noProof/>
                <w:lang w:eastAsia="he-IL"/>
              </w:rPr>
            </w:pPr>
          </w:p>
        </w:tc>
      </w:tr>
      <w:tr w:rsidR="00133243" w:rsidRPr="00226C68" w14:paraId="5A7F5AA9" w14:textId="77777777" w:rsidTr="00086F63">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EA752CF" w14:textId="77777777" w:rsidR="00133243" w:rsidRPr="00226C68" w:rsidRDefault="00133243" w:rsidP="00086F63">
            <w:pPr>
              <w:spacing w:before="120" w:after="0" w:line="360" w:lineRule="auto"/>
              <w:jc w:val="center"/>
              <w:rPr>
                <w:rFonts w:ascii="David" w:eastAsia="Times New Roman" w:hAnsi="David" w:cs="David"/>
                <w:b/>
                <w:bCs/>
                <w:noProof/>
                <w:lang w:eastAsia="he-IL"/>
              </w:rPr>
            </w:pPr>
            <w:r w:rsidRPr="00226C68">
              <w:rPr>
                <w:rFonts w:ascii="David" w:eastAsia="Times New Roman" w:hAnsi="David"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420C0F0" w14:textId="77777777" w:rsidR="00133243" w:rsidRPr="00226C68" w:rsidRDefault="00133243" w:rsidP="00086F63">
            <w:pPr>
              <w:spacing w:before="120" w:after="0" w:line="360" w:lineRule="auto"/>
              <w:jc w:val="center"/>
              <w:rPr>
                <w:rFonts w:ascii="David" w:eastAsia="Times New Roman" w:hAnsi="David" w:cs="David"/>
                <w:b/>
                <w:bCs/>
                <w:noProof/>
                <w:lang w:eastAsia="he-IL"/>
              </w:rPr>
            </w:pPr>
            <w:r w:rsidRPr="00226C68">
              <w:rPr>
                <w:rFonts w:ascii="David" w:eastAsia="Times New Roman" w:hAnsi="David" w:cs="David"/>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796AD34" w14:textId="77777777" w:rsidR="00133243" w:rsidRPr="00226C68" w:rsidRDefault="00133243" w:rsidP="00086F63">
            <w:pPr>
              <w:spacing w:before="120" w:after="0" w:line="360" w:lineRule="auto"/>
              <w:jc w:val="center"/>
              <w:rPr>
                <w:rFonts w:ascii="David" w:eastAsia="Times New Roman" w:hAnsi="David" w:cs="David"/>
                <w:b/>
                <w:bCs/>
                <w:noProof/>
                <w:lang w:eastAsia="he-IL"/>
              </w:rPr>
            </w:pPr>
            <w:r w:rsidRPr="00226C68">
              <w:rPr>
                <w:rFonts w:ascii="David" w:eastAsia="Times New Roman" w:hAnsi="David" w:cs="David"/>
                <w:b/>
                <w:bCs/>
                <w:noProof/>
                <w:rtl/>
                <w:lang w:eastAsia="he-IL"/>
              </w:rPr>
              <w:t>חתימה וחותמת</w:t>
            </w:r>
          </w:p>
        </w:tc>
      </w:tr>
    </w:tbl>
    <w:p w14:paraId="62C5FD21" w14:textId="77777777" w:rsidR="00133243" w:rsidRPr="00226C68" w:rsidRDefault="00133243" w:rsidP="00133243">
      <w:pPr>
        <w:spacing w:after="0" w:line="360" w:lineRule="auto"/>
        <w:jc w:val="both"/>
        <w:rPr>
          <w:rFonts w:ascii="David" w:eastAsia="Times New Roman" w:hAnsi="David" w:cs="David"/>
          <w:b/>
          <w:bCs/>
          <w:rtl/>
          <w:lang w:eastAsia="he-IL"/>
        </w:rPr>
      </w:pPr>
    </w:p>
    <w:p w14:paraId="608CBEDE" w14:textId="77777777" w:rsidR="00133243" w:rsidRPr="00226C68" w:rsidRDefault="00133243" w:rsidP="00133243">
      <w:pPr>
        <w:numPr>
          <w:ilvl w:val="0"/>
          <w:numId w:val="25"/>
        </w:numPr>
        <w:spacing w:before="120" w:after="0" w:line="360" w:lineRule="auto"/>
        <w:ind w:left="279"/>
        <w:jc w:val="both"/>
        <w:rPr>
          <w:rFonts w:ascii="David" w:eastAsia="Times New Roman" w:hAnsi="David" w:cs="David"/>
          <w:b/>
          <w:bCs/>
          <w:noProof/>
          <w:u w:val="single"/>
          <w:lang w:eastAsia="he-IL"/>
        </w:rPr>
      </w:pPr>
      <w:r w:rsidRPr="00226C68">
        <w:rPr>
          <w:rFonts w:ascii="David" w:eastAsia="Times New Roman" w:hAnsi="David" w:cs="David"/>
          <w:noProof/>
          <w:rtl/>
          <w:lang w:eastAsia="he-IL"/>
        </w:rPr>
        <w:br w:type="page"/>
      </w:r>
      <w:r w:rsidRPr="00226C68">
        <w:rPr>
          <w:rFonts w:ascii="David" w:eastAsia="Times New Roman" w:hAnsi="David" w:cs="David"/>
          <w:b/>
          <w:bCs/>
          <w:noProof/>
          <w:u w:val="single"/>
          <w:rtl/>
          <w:lang w:eastAsia="he-IL"/>
        </w:rPr>
        <w:lastRenderedPageBreak/>
        <w:t>מסמכים, אישורים ונספחים מצורפים</w:t>
      </w:r>
      <w:r w:rsidRPr="00226C68" w:rsidDel="006E5F21">
        <w:rPr>
          <w:rFonts w:ascii="David" w:eastAsia="Times New Roman" w:hAnsi="David" w:cs="David"/>
          <w:b/>
          <w:bCs/>
          <w:noProof/>
          <w:u w:val="single"/>
          <w:rtl/>
          <w:lang w:eastAsia="he-IL"/>
        </w:rPr>
        <w:t xml:space="preserve"> </w:t>
      </w:r>
    </w:p>
    <w:p w14:paraId="1283295C" w14:textId="77777777" w:rsidR="00133243" w:rsidRPr="00226C68" w:rsidRDefault="00133243" w:rsidP="00133243">
      <w:pPr>
        <w:keepLines/>
        <w:spacing w:before="120" w:after="0" w:line="360" w:lineRule="auto"/>
        <w:ind w:right="567" w:firstLine="279"/>
        <w:jc w:val="both"/>
        <w:rPr>
          <w:rFonts w:ascii="David" w:eastAsia="Times New Roman" w:hAnsi="David" w:cs="David"/>
          <w:noProof/>
          <w:rtl/>
          <w:lang w:eastAsia="he-IL"/>
        </w:rPr>
      </w:pPr>
      <w:r w:rsidRPr="00226C68">
        <w:rPr>
          <w:rFonts w:ascii="David" w:eastAsia="Times New Roman" w:hAnsi="David" w:cs="David"/>
          <w:noProof/>
          <w:rtl/>
          <w:lang w:eastAsia="he-IL"/>
        </w:rPr>
        <w:t>יש לצרף את המסמכים המפורטים להלן ממוספרים ולפי הסדר הבא; ליד כל שורה יש לסמן האם צורפה או לא צורפה להצעה.</w:t>
      </w:r>
    </w:p>
    <w:tbl>
      <w:tblPr>
        <w:bidiVisual/>
        <w:tblW w:w="9072" w:type="dxa"/>
        <w:tblInd w:w="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133243" w:rsidRPr="00226C68" w14:paraId="5AE05EE9" w14:textId="77777777" w:rsidTr="00244B6C">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4CD678AD" w14:textId="77777777" w:rsidR="00133243" w:rsidRPr="00226C68" w:rsidRDefault="00133243" w:rsidP="00086F63">
            <w:pPr>
              <w:keepLines/>
              <w:spacing w:before="120" w:after="0" w:line="360" w:lineRule="auto"/>
              <w:jc w:val="both"/>
              <w:rPr>
                <w:rFonts w:ascii="David" w:eastAsia="Times New Roman" w:hAnsi="David" w:cs="David"/>
                <w:b/>
                <w:bCs/>
                <w:noProof/>
                <w:color w:val="FFFFFF" w:themeColor="background1"/>
                <w:lang w:eastAsia="he-IL"/>
              </w:rPr>
            </w:pPr>
            <w:r w:rsidRPr="00226C68">
              <w:rPr>
                <w:rFonts w:ascii="David" w:eastAsia="Times New Roman" w:hAnsi="David" w:cs="David"/>
                <w:b/>
                <w:bCs/>
                <w:noProof/>
                <w:color w:val="FFFFFF" w:themeColor="background1"/>
                <w:rtl/>
                <w:lang w:eastAsia="he-IL"/>
              </w:rPr>
              <w:t>הוכחת עמידה בתנאי סף מנהליים</w:t>
            </w:r>
          </w:p>
        </w:tc>
      </w:tr>
      <w:tr w:rsidR="00133243" w:rsidRPr="00226C68" w14:paraId="3B7D85A6" w14:textId="77777777" w:rsidTr="00244B6C">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CA5F738" w14:textId="77777777" w:rsidR="00133243" w:rsidRPr="00226C68" w:rsidRDefault="00133243" w:rsidP="00086F63">
            <w:pPr>
              <w:keepLines/>
              <w:spacing w:before="120" w:after="0" w:line="360" w:lineRule="auto"/>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60A12BC" w14:textId="77777777" w:rsidR="00133243" w:rsidRPr="00226C68" w:rsidRDefault="00133243" w:rsidP="00086F63">
            <w:pPr>
              <w:keepLines/>
              <w:spacing w:before="120" w:after="0" w:line="360" w:lineRule="auto"/>
              <w:jc w:val="center"/>
              <w:rPr>
                <w:rFonts w:ascii="David" w:eastAsia="Times New Roman" w:hAnsi="David" w:cs="David"/>
                <w:b/>
                <w:bCs/>
                <w:noProof/>
                <w:lang w:eastAsia="he-IL"/>
              </w:rPr>
            </w:pPr>
            <w:r w:rsidRPr="00226C68">
              <w:rPr>
                <w:rFonts w:ascii="David" w:eastAsia="Times New Roman" w:hAnsi="David" w:cs="David"/>
                <w:b/>
                <w:bCs/>
                <w:noProof/>
                <w:rtl/>
                <w:lang w:eastAsia="he-IL"/>
              </w:rPr>
              <w:t>האם צורף / לא צורף</w:t>
            </w:r>
          </w:p>
        </w:tc>
      </w:tr>
      <w:tr w:rsidR="00133243" w:rsidRPr="00226C68" w14:paraId="77087630" w14:textId="77777777" w:rsidTr="00244B6C">
        <w:trPr>
          <w:trHeight w:val="659"/>
        </w:trPr>
        <w:tc>
          <w:tcPr>
            <w:tcW w:w="6662" w:type="dxa"/>
            <w:tcBorders>
              <w:top w:val="single" w:sz="4" w:space="0" w:color="auto"/>
              <w:left w:val="single" w:sz="4" w:space="0" w:color="auto"/>
              <w:bottom w:val="single" w:sz="4" w:space="0" w:color="auto"/>
              <w:right w:val="single" w:sz="4" w:space="0" w:color="auto"/>
            </w:tcBorders>
          </w:tcPr>
          <w:p w14:paraId="597CF27E" w14:textId="77777777" w:rsidR="00133243" w:rsidRPr="00226C68" w:rsidRDefault="0013324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14:paraId="296FA6AA"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3B5987E6"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74BF489C"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14:paraId="69518281" w14:textId="77777777" w:rsidR="00133243" w:rsidRPr="00226C68" w:rsidRDefault="0013324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___________________</w:t>
            </w:r>
          </w:p>
        </w:tc>
      </w:tr>
      <w:tr w:rsidR="00133243" w:rsidRPr="00226C68" w14:paraId="0E144C5E" w14:textId="77777777" w:rsidTr="00244B6C">
        <w:tc>
          <w:tcPr>
            <w:tcW w:w="6662" w:type="dxa"/>
            <w:tcBorders>
              <w:top w:val="single" w:sz="4" w:space="0" w:color="auto"/>
              <w:left w:val="single" w:sz="4" w:space="0" w:color="auto"/>
              <w:bottom w:val="single" w:sz="4" w:space="0" w:color="auto"/>
              <w:right w:val="single" w:sz="4" w:space="0" w:color="auto"/>
            </w:tcBorders>
          </w:tcPr>
          <w:p w14:paraId="1AAAFBC9"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14:paraId="2C8A1AAC"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492E0B5B"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067677DB"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14:paraId="09E0BF37"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14:paraId="148E4250" w14:textId="77777777" w:rsidTr="00244B6C">
        <w:tc>
          <w:tcPr>
            <w:tcW w:w="6662" w:type="dxa"/>
            <w:tcBorders>
              <w:top w:val="single" w:sz="4" w:space="0" w:color="auto"/>
              <w:left w:val="single" w:sz="4" w:space="0" w:color="auto"/>
              <w:bottom w:val="single" w:sz="4" w:space="0" w:color="auto"/>
              <w:right w:val="single" w:sz="4" w:space="0" w:color="auto"/>
            </w:tcBorders>
          </w:tcPr>
          <w:p w14:paraId="3BC26C25" w14:textId="77777777" w:rsidR="00133243" w:rsidRPr="00226C68" w:rsidRDefault="00133243" w:rsidP="00086F63">
            <w:pPr>
              <w:keepLines/>
              <w:spacing w:before="120" w:after="0" w:line="360" w:lineRule="auto"/>
              <w:jc w:val="both"/>
              <w:rPr>
                <w:rFonts w:ascii="David" w:hAnsi="David" w:cs="David"/>
              </w:rPr>
            </w:pPr>
            <w:r w:rsidRPr="00226C68">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226C68" w:rsidDel="00EB7C10">
              <w:rPr>
                <w:rFonts w:ascii="David" w:hAnsi="David" w:cs="David"/>
              </w:rPr>
              <w:t xml:space="preserve"> </w:t>
            </w:r>
          </w:p>
          <w:p w14:paraId="2CBB918C" w14:textId="77777777" w:rsidR="00133243" w:rsidRPr="00226C68" w:rsidRDefault="00133243" w:rsidP="00086F63">
            <w:pPr>
              <w:keepLines/>
              <w:spacing w:before="120" w:after="0" w:line="360" w:lineRule="auto"/>
              <w:jc w:val="both"/>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14:paraId="32CB73FD"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422D795E"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6595D76C"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14:paraId="407646FE"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14:paraId="577FAA08" w14:textId="77777777" w:rsidTr="00244B6C">
        <w:tc>
          <w:tcPr>
            <w:tcW w:w="6662" w:type="dxa"/>
            <w:tcBorders>
              <w:top w:val="single" w:sz="4" w:space="0" w:color="auto"/>
              <w:left w:val="single" w:sz="4" w:space="0" w:color="auto"/>
              <w:bottom w:val="single" w:sz="4" w:space="0" w:color="auto"/>
              <w:right w:val="single" w:sz="4" w:space="0" w:color="auto"/>
            </w:tcBorders>
          </w:tcPr>
          <w:p w14:paraId="3092A7D8" w14:textId="77777777" w:rsidR="00133243" w:rsidRPr="00226C68" w:rsidRDefault="00133243" w:rsidP="00086F63">
            <w:pPr>
              <w:keepLines/>
              <w:spacing w:before="120" w:after="0" w:line="360" w:lineRule="auto"/>
              <w:jc w:val="both"/>
              <w:rPr>
                <w:rFonts w:ascii="David" w:hAnsi="David" w:cs="David"/>
                <w:rtl/>
              </w:rPr>
            </w:pPr>
            <w:r w:rsidRPr="00226C68">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053DC677" w14:textId="77777777" w:rsidR="00133243" w:rsidRPr="00226C68" w:rsidRDefault="00133243" w:rsidP="00086F63">
            <w:pPr>
              <w:keepLines/>
              <w:spacing w:before="120" w:after="0" w:line="360" w:lineRule="auto"/>
              <w:jc w:val="both"/>
              <w:rPr>
                <w:rFonts w:ascii="David" w:eastAsia="Times New Roman" w:hAnsi="David" w:cs="David"/>
                <w:b/>
                <w:bCs/>
                <w:noProof/>
                <w:rtl/>
                <w:lang w:eastAsia="he-IL"/>
              </w:rPr>
            </w:pPr>
            <w:r w:rsidRPr="00226C68">
              <w:rPr>
                <w:rFonts w:ascii="David" w:hAnsi="David" w:cs="David"/>
                <w:b/>
                <w:bCs/>
                <w:rtl/>
              </w:rPr>
              <w:t>נוסח נספח א'1</w:t>
            </w:r>
            <w:r w:rsidRPr="00226C68">
              <w:rPr>
                <w:rFonts w:ascii="David" w:eastAsia="Times New Roman" w:hAnsi="David" w:cs="David"/>
                <w:noProof/>
                <w:rtl/>
                <w:lang w:eastAsia="he-IL"/>
              </w:rPr>
              <w:t xml:space="preserve"> </w:t>
            </w:r>
            <w:r w:rsidRPr="00226C68">
              <w:rPr>
                <w:rFonts w:ascii="David" w:eastAsia="Times New Roman" w:hAnsi="David" w:cs="David"/>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14:paraId="2DF3712A"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6F4918FE"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6250C614"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14:paraId="4FCBC634" w14:textId="77777777" w:rsidR="00133243" w:rsidRPr="00226C68" w:rsidRDefault="0013324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___________________</w:t>
            </w:r>
          </w:p>
        </w:tc>
      </w:tr>
      <w:tr w:rsidR="00133243" w:rsidRPr="00226C68" w14:paraId="42C6D29D" w14:textId="77777777" w:rsidTr="00244B6C">
        <w:tc>
          <w:tcPr>
            <w:tcW w:w="6662" w:type="dxa"/>
            <w:tcBorders>
              <w:top w:val="single" w:sz="4" w:space="0" w:color="auto"/>
              <w:left w:val="single" w:sz="4" w:space="0" w:color="auto"/>
              <w:bottom w:val="single" w:sz="4" w:space="0" w:color="auto"/>
              <w:right w:val="single" w:sz="4" w:space="0" w:color="auto"/>
            </w:tcBorders>
          </w:tcPr>
          <w:p w14:paraId="57AAD962"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 xml:space="preserve">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p>
          <w:p w14:paraId="506274B2" w14:textId="77777777" w:rsidR="00133243" w:rsidRPr="00226C68" w:rsidRDefault="00133243" w:rsidP="00086F63">
            <w:pPr>
              <w:keepLines/>
              <w:spacing w:before="120" w:after="0" w:line="360" w:lineRule="auto"/>
              <w:jc w:val="both"/>
              <w:rPr>
                <w:rFonts w:ascii="David" w:eastAsia="Times New Roman" w:hAnsi="David" w:cs="David"/>
                <w:b/>
                <w:bCs/>
                <w:noProof/>
                <w:rtl/>
                <w:lang w:eastAsia="he-IL"/>
              </w:rPr>
            </w:pPr>
            <w:r w:rsidRPr="00226C68">
              <w:rPr>
                <w:rFonts w:ascii="David" w:eastAsia="Times New Roman" w:hAnsi="David" w:cs="David"/>
                <w:b/>
                <w:bCs/>
                <w:noProof/>
                <w:rtl/>
                <w:lang w:eastAsia="he-I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14:paraId="6C23A04F"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2DC9FA20"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388D682E"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14:paraId="23E27C49"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rsidDel="00FE4FDD" w14:paraId="715660CB" w14:textId="77777777" w:rsidTr="00244B6C">
        <w:tc>
          <w:tcPr>
            <w:tcW w:w="6662" w:type="dxa"/>
            <w:tcBorders>
              <w:top w:val="single" w:sz="4" w:space="0" w:color="auto"/>
              <w:left w:val="single" w:sz="4" w:space="0" w:color="auto"/>
              <w:bottom w:val="single" w:sz="4" w:space="0" w:color="auto"/>
              <w:right w:val="single" w:sz="4" w:space="0" w:color="auto"/>
            </w:tcBorders>
            <w:vAlign w:val="center"/>
          </w:tcPr>
          <w:p w14:paraId="608A9F8F"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התחייבויות המציע בדבר שימוש בתוכנות מקוריות</w:t>
            </w:r>
          </w:p>
          <w:p w14:paraId="41181893"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14:paraId="5473A142" w14:textId="77777777" w:rsidR="00133243" w:rsidRPr="00226C68" w:rsidRDefault="00133243" w:rsidP="00244B6C">
            <w:pPr>
              <w:keepLines/>
              <w:spacing w:after="0" w:line="276"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72FE435B" w14:textId="77777777" w:rsidR="00133243" w:rsidRPr="00226C68" w:rsidRDefault="00133243" w:rsidP="00244B6C">
            <w:pPr>
              <w:keepLines/>
              <w:spacing w:after="0" w:line="276"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1F6AE6DB" w14:textId="77777777" w:rsidR="00133243" w:rsidRPr="00226C68" w:rsidRDefault="00133243" w:rsidP="00244B6C">
            <w:pPr>
              <w:keepLines/>
              <w:spacing w:after="0" w:line="276"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14:paraId="63272F81" w14:textId="77777777" w:rsidR="00133243" w:rsidRPr="00226C68" w:rsidDel="00FE4FDD"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14:paraId="726A0A71" w14:textId="77777777" w:rsidTr="00244B6C">
        <w:tc>
          <w:tcPr>
            <w:tcW w:w="6662" w:type="dxa"/>
            <w:tcBorders>
              <w:top w:val="single" w:sz="4" w:space="0" w:color="auto"/>
              <w:left w:val="single" w:sz="4" w:space="0" w:color="auto"/>
              <w:bottom w:val="single" w:sz="4" w:space="0" w:color="auto"/>
              <w:right w:val="single" w:sz="4" w:space="0" w:color="auto"/>
            </w:tcBorders>
          </w:tcPr>
          <w:p w14:paraId="19CC5265" w14:textId="77777777" w:rsidR="00133243" w:rsidRPr="00226C68" w:rsidRDefault="00133243" w:rsidP="00086F63">
            <w:pPr>
              <w:keepLines/>
              <w:spacing w:before="120" w:after="0" w:line="360" w:lineRule="auto"/>
              <w:jc w:val="both"/>
              <w:rPr>
                <w:rFonts w:ascii="David" w:eastAsia="Times New Roman" w:hAnsi="David" w:cs="David"/>
                <w:rtl/>
                <w:lang w:eastAsia="he-IL"/>
              </w:rPr>
            </w:pPr>
            <w:r w:rsidRPr="00226C68">
              <w:rPr>
                <w:rFonts w:ascii="David" w:eastAsia="Times New Roman" w:hAnsi="David" w:cs="David"/>
                <w:noProof/>
                <w:rtl/>
                <w:lang w:eastAsia="he-IL"/>
              </w:rPr>
              <w:lastRenderedPageBreak/>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14:paraId="4E81AFE7"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60460822"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79B2EAAC"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14:paraId="5FE1BF05" w14:textId="77777777" w:rsidR="00133243" w:rsidRPr="00226C68" w:rsidRDefault="0013324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___________________</w:t>
            </w:r>
          </w:p>
        </w:tc>
      </w:tr>
      <w:tr w:rsidR="00133243" w:rsidRPr="00226C68" w14:paraId="610597DB" w14:textId="77777777" w:rsidTr="00244B6C">
        <w:tc>
          <w:tcPr>
            <w:tcW w:w="6662" w:type="dxa"/>
            <w:tcBorders>
              <w:top w:val="single" w:sz="4" w:space="0" w:color="auto"/>
              <w:left w:val="single" w:sz="4" w:space="0" w:color="auto"/>
              <w:bottom w:val="single" w:sz="4" w:space="0" w:color="auto"/>
              <w:right w:val="single" w:sz="4" w:space="0" w:color="auto"/>
            </w:tcBorders>
          </w:tcPr>
          <w:p w14:paraId="691F72E8"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על המציע לספק תצהיר בדבר אי-תיאום הצעות למכרז.</w:t>
            </w:r>
          </w:p>
          <w:p w14:paraId="768810CF"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b/>
                <w:bCs/>
                <w:noProof/>
                <w:rtl/>
                <w:lang w:eastAsia="he-IL"/>
              </w:rPr>
              <w:t>נוסח נספח א'8 הנו נוסח מחייב</w:t>
            </w:r>
            <w:r w:rsidRPr="00226C68" w:rsidDel="00FE4FDD">
              <w:rPr>
                <w:rFonts w:ascii="David" w:eastAsia="Times New Roman" w:hAnsi="David" w:cs="David"/>
                <w:noProof/>
                <w:rtl/>
                <w:lang w:eastAsia="he-IL"/>
              </w:rPr>
              <w:t xml:space="preserve"> </w:t>
            </w:r>
          </w:p>
          <w:p w14:paraId="5CF9CFEE"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76AACBAD"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1154B379"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7975D3BD"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14:paraId="3848EF00"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14:paraId="3E492B4C" w14:textId="77777777" w:rsidTr="00244B6C">
        <w:tc>
          <w:tcPr>
            <w:tcW w:w="9072" w:type="dxa"/>
            <w:gridSpan w:val="2"/>
            <w:tcBorders>
              <w:top w:val="single" w:sz="4" w:space="0" w:color="auto"/>
              <w:left w:val="nil"/>
              <w:bottom w:val="nil"/>
              <w:right w:val="nil"/>
            </w:tcBorders>
          </w:tcPr>
          <w:p w14:paraId="2E9FA9FD" w14:textId="77777777" w:rsidR="00133243" w:rsidRPr="00226C68" w:rsidRDefault="00133243" w:rsidP="00086F63">
            <w:pPr>
              <w:keepLines/>
              <w:spacing w:before="120" w:after="0" w:line="360" w:lineRule="auto"/>
              <w:jc w:val="both"/>
              <w:rPr>
                <w:rFonts w:ascii="David" w:eastAsia="Times New Roman" w:hAnsi="David" w:cs="David"/>
                <w:noProof/>
                <w:lang w:eastAsia="he-IL"/>
              </w:rPr>
            </w:pPr>
          </w:p>
        </w:tc>
      </w:tr>
      <w:tr w:rsidR="00133243" w:rsidRPr="00226C68" w14:paraId="0CF55BE9" w14:textId="77777777" w:rsidTr="00244B6C">
        <w:tc>
          <w:tcPr>
            <w:tcW w:w="9072" w:type="dxa"/>
            <w:gridSpan w:val="2"/>
            <w:tcBorders>
              <w:top w:val="nil"/>
              <w:left w:val="single" w:sz="4" w:space="0" w:color="auto"/>
              <w:bottom w:val="single" w:sz="4" w:space="0" w:color="auto"/>
              <w:right w:val="single" w:sz="4" w:space="0" w:color="auto"/>
            </w:tcBorders>
            <w:shd w:val="clear" w:color="auto" w:fill="000000" w:themeFill="text1"/>
          </w:tcPr>
          <w:p w14:paraId="180EDB07" w14:textId="77777777" w:rsidR="00133243" w:rsidRPr="00226C68" w:rsidRDefault="00133243" w:rsidP="00086F63">
            <w:pPr>
              <w:keepLines/>
              <w:spacing w:before="120" w:after="0" w:line="360" w:lineRule="auto"/>
              <w:jc w:val="both"/>
              <w:rPr>
                <w:rFonts w:ascii="David" w:hAnsi="David" w:cs="David"/>
                <w:b/>
                <w:bCs/>
                <w:color w:val="FFFFFF" w:themeColor="background1"/>
                <w:rtl/>
              </w:rPr>
            </w:pPr>
            <w:r w:rsidRPr="00226C68">
              <w:rPr>
                <w:rFonts w:ascii="David" w:hAnsi="David" w:cs="David"/>
                <w:b/>
                <w:bCs/>
                <w:color w:val="FFFFFF" w:themeColor="background1"/>
                <w:rtl/>
              </w:rPr>
              <w:t>הוכחת עמידה בהתחייבויות ואישורים בגין הגשת ההצעה</w:t>
            </w:r>
          </w:p>
        </w:tc>
      </w:tr>
      <w:tr w:rsidR="00133243" w:rsidRPr="00226C68" w14:paraId="51189193" w14:textId="77777777" w:rsidTr="00244B6C">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BD3AE3F" w14:textId="77777777" w:rsidR="00133243" w:rsidRPr="00226C68" w:rsidRDefault="00133243" w:rsidP="00086F63">
            <w:pPr>
              <w:keepLines/>
              <w:spacing w:before="120" w:after="0" w:line="360" w:lineRule="auto"/>
              <w:jc w:val="center"/>
              <w:rPr>
                <w:rFonts w:ascii="David" w:hAnsi="David" w:cs="David"/>
                <w:rtl/>
              </w:rPr>
            </w:pPr>
            <w:r w:rsidRPr="00226C68">
              <w:rPr>
                <w:rFonts w:ascii="David" w:eastAsia="Times New Roman" w:hAnsi="David" w:cs="David"/>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2D06DFE" w14:textId="77777777" w:rsidR="00133243" w:rsidRPr="00226C68" w:rsidRDefault="00133243" w:rsidP="00086F63">
            <w:pPr>
              <w:keepLines/>
              <w:spacing w:before="120" w:after="0" w:line="360" w:lineRule="auto"/>
              <w:jc w:val="center"/>
              <w:rPr>
                <w:rFonts w:ascii="David" w:eastAsia="Times New Roman" w:hAnsi="David" w:cs="David"/>
                <w:noProof/>
                <w:lang w:eastAsia="he-IL"/>
              </w:rPr>
            </w:pPr>
            <w:r w:rsidRPr="00226C68">
              <w:rPr>
                <w:rFonts w:ascii="David" w:eastAsia="Times New Roman" w:hAnsi="David" w:cs="David"/>
                <w:b/>
                <w:bCs/>
                <w:noProof/>
                <w:rtl/>
                <w:lang w:eastAsia="he-IL"/>
              </w:rPr>
              <w:t>האם צורף / לא צורף</w:t>
            </w:r>
          </w:p>
        </w:tc>
      </w:tr>
      <w:tr w:rsidR="00133243" w:rsidRPr="00226C68" w14:paraId="5BBA3FF2" w14:textId="77777777" w:rsidTr="00244B6C">
        <w:tc>
          <w:tcPr>
            <w:tcW w:w="6662" w:type="dxa"/>
            <w:tcBorders>
              <w:top w:val="single" w:sz="4" w:space="0" w:color="auto"/>
              <w:left w:val="single" w:sz="4" w:space="0" w:color="auto"/>
              <w:bottom w:val="single" w:sz="4" w:space="0" w:color="auto"/>
              <w:right w:val="single" w:sz="4" w:space="0" w:color="auto"/>
            </w:tcBorders>
          </w:tcPr>
          <w:p w14:paraId="3695883F" w14:textId="77777777" w:rsidR="00133243" w:rsidRPr="00226C68" w:rsidRDefault="00133243" w:rsidP="00086F63">
            <w:pPr>
              <w:keepLines/>
              <w:spacing w:before="120" w:after="0" w:line="276" w:lineRule="auto"/>
              <w:jc w:val="both"/>
              <w:rPr>
                <w:rFonts w:ascii="David" w:hAnsi="David" w:cs="David"/>
                <w:rtl/>
              </w:rPr>
            </w:pPr>
            <w:r w:rsidRPr="00226C68">
              <w:rPr>
                <w:rFonts w:ascii="David" w:hAnsi="David" w:cs="David"/>
                <w:b/>
                <w:bCs/>
                <w:rtl/>
              </w:rPr>
              <w:t xml:space="preserve">ניגוד עניינים ושמירה על סודיות- </w:t>
            </w:r>
            <w:r w:rsidRPr="00226C68">
              <w:rPr>
                <w:rFonts w:ascii="David" w:hAnsi="David" w:cs="David"/>
                <w:rtl/>
              </w:rPr>
              <w:t xml:space="preserve">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2198BC8B"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b/>
                <w:bCs/>
                <w:noProof/>
                <w:rtl/>
                <w:lang w:eastAsia="he-IL"/>
              </w:rPr>
              <w:t>נוסח נספח א'4 הנו נוסח מחייב</w:t>
            </w:r>
            <w:r w:rsidRPr="00226C68" w:rsidDel="00CA691E">
              <w:rPr>
                <w:rFonts w:ascii="David" w:eastAsia="Times New Roman" w:hAnsi="David" w:cs="David"/>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14:paraId="7B85EA4C"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5B7A6297"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012513CD"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14:paraId="067543E4"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14:paraId="1237300F" w14:textId="77777777" w:rsidTr="00244B6C">
        <w:tc>
          <w:tcPr>
            <w:tcW w:w="6662" w:type="dxa"/>
            <w:tcBorders>
              <w:top w:val="single" w:sz="4" w:space="0" w:color="auto"/>
              <w:left w:val="single" w:sz="4" w:space="0" w:color="auto"/>
              <w:bottom w:val="single" w:sz="4" w:space="0" w:color="auto"/>
              <w:right w:val="single" w:sz="4" w:space="0" w:color="auto"/>
            </w:tcBorders>
          </w:tcPr>
          <w:p w14:paraId="1333FC25" w14:textId="77777777" w:rsidR="00133243" w:rsidRPr="00226C68" w:rsidRDefault="00133243" w:rsidP="00086F63">
            <w:pPr>
              <w:keepLines/>
              <w:spacing w:before="120" w:after="0" w:line="276" w:lineRule="auto"/>
              <w:jc w:val="both"/>
              <w:rPr>
                <w:rFonts w:ascii="David" w:eastAsia="Times New Roman" w:hAnsi="David" w:cs="David"/>
                <w:noProof/>
                <w:rtl/>
                <w:lang w:eastAsia="he-IL"/>
              </w:rPr>
            </w:pPr>
            <w:r w:rsidRPr="00226C68">
              <w:rPr>
                <w:rFonts w:ascii="David" w:eastAsia="Times New Roman" w:hAnsi="David" w:cs="David"/>
                <w:b/>
                <w:bCs/>
                <w:noProof/>
                <w:rtl/>
                <w:lang w:eastAsia="he-IL"/>
              </w:rPr>
              <w:t>עידוד נשים בעסקים</w:t>
            </w:r>
            <w:r w:rsidRPr="00226C68">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14:paraId="4C5CC7C5"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1E68B07A"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3146FEFB" w14:textId="77777777"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p w14:paraId="0BB0A1AD" w14:textId="77777777"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tc>
      </w:tr>
      <w:tr w:rsidR="00133243" w:rsidRPr="00226C68" w14:paraId="1C5110FE" w14:textId="77777777" w:rsidTr="00244B6C">
        <w:tc>
          <w:tcPr>
            <w:tcW w:w="6662" w:type="dxa"/>
            <w:tcBorders>
              <w:top w:val="single" w:sz="4" w:space="0" w:color="auto"/>
              <w:left w:val="single" w:sz="4" w:space="0" w:color="auto"/>
              <w:bottom w:val="single" w:sz="4" w:space="0" w:color="auto"/>
              <w:right w:val="single" w:sz="4" w:space="0" w:color="auto"/>
            </w:tcBorders>
          </w:tcPr>
          <w:p w14:paraId="6A3B6A7E" w14:textId="77777777" w:rsidR="00133243" w:rsidRPr="00226C68" w:rsidRDefault="00133243" w:rsidP="00086F63">
            <w:pPr>
              <w:keepLines/>
              <w:spacing w:before="120" w:after="0" w:line="276" w:lineRule="auto"/>
              <w:jc w:val="both"/>
              <w:rPr>
                <w:rFonts w:ascii="David" w:hAnsi="David" w:cs="David"/>
                <w:rtl/>
              </w:rPr>
            </w:pPr>
            <w:r w:rsidRPr="00226C68">
              <w:rPr>
                <w:rFonts w:ascii="David" w:eastAsia="Times New Roman" w:hAnsi="David" w:cs="David"/>
                <w:b/>
                <w:bCs/>
                <w:noProof/>
                <w:rtl/>
                <w:lang w:eastAsia="he-IL"/>
              </w:rPr>
              <w:t>זכות עיון</w:t>
            </w:r>
            <w:r w:rsidRPr="00226C68">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047142B6" w14:textId="77777777" w:rsidR="00133243" w:rsidRPr="00226C68" w:rsidRDefault="00133243" w:rsidP="00086F63">
            <w:pPr>
              <w:keepLines/>
              <w:spacing w:before="240" w:after="0" w:line="276" w:lineRule="auto"/>
              <w:jc w:val="both"/>
              <w:rPr>
                <w:rFonts w:ascii="David" w:hAnsi="David" w:cs="David"/>
                <w:rtl/>
              </w:rPr>
            </w:pPr>
            <w:r w:rsidRPr="00226C68">
              <w:rPr>
                <w:rFonts w:ascii="David" w:eastAsia="Times New Roman" w:hAnsi="David" w:cs="David"/>
                <w:noProof/>
                <w:rtl/>
                <w:lang w:eastAsia="he-IL"/>
              </w:rPr>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14:paraId="0818F8EB"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4111F6B5"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69326574" w14:textId="77777777"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p w14:paraId="4D6AFBF7" w14:textId="77777777"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tc>
      </w:tr>
      <w:tr w:rsidR="00133243" w:rsidRPr="00226C68" w14:paraId="2716FDB8" w14:textId="77777777" w:rsidTr="00244B6C">
        <w:tc>
          <w:tcPr>
            <w:tcW w:w="6662" w:type="dxa"/>
            <w:tcBorders>
              <w:top w:val="single" w:sz="4" w:space="0" w:color="auto"/>
              <w:left w:val="single" w:sz="4" w:space="0" w:color="auto"/>
              <w:bottom w:val="single" w:sz="4" w:space="0" w:color="auto"/>
              <w:right w:val="single" w:sz="4" w:space="0" w:color="auto"/>
            </w:tcBorders>
          </w:tcPr>
          <w:p w14:paraId="6D05A714" w14:textId="77777777" w:rsidR="00133243" w:rsidRPr="00226C68" w:rsidRDefault="00133243" w:rsidP="00086F63">
            <w:pPr>
              <w:keepLines/>
              <w:spacing w:before="120" w:after="0" w:line="276" w:lineRule="auto"/>
              <w:jc w:val="both"/>
              <w:rPr>
                <w:rFonts w:ascii="David" w:eastAsia="Times New Roman" w:hAnsi="David" w:cs="David"/>
                <w:noProof/>
                <w:rtl/>
                <w:lang w:eastAsia="he-IL"/>
              </w:rPr>
            </w:pPr>
            <w:r w:rsidRPr="00226C68">
              <w:rPr>
                <w:rFonts w:ascii="David" w:hAnsi="David" w:cs="David"/>
                <w:b/>
                <w:bCs/>
                <w:color w:val="000000"/>
                <w:rtl/>
              </w:rPr>
              <w:t>הפקדת קוד מקור</w:t>
            </w:r>
            <w:r w:rsidRPr="00226C68">
              <w:rPr>
                <w:rFonts w:ascii="David" w:hAnsi="David" w:cs="David"/>
                <w:color w:val="000000"/>
                <w:rtl/>
              </w:rPr>
              <w:t xml:space="preserve"> – על המציע לספק התחייבות חתומה להפקדה של קוד מקור של התוצרים נשוא המכרז אשר על ידי המזמין ונוצרו עבורו.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w:t>
            </w:r>
          </w:p>
          <w:p w14:paraId="0CE79D0F"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b/>
                <w:bCs/>
                <w:noProof/>
                <w:rtl/>
                <w:lang w:eastAsia="he-IL"/>
              </w:rPr>
              <w:t>נוסח נספח א'9 הנו נוסח מחייב</w:t>
            </w:r>
          </w:p>
        </w:tc>
        <w:tc>
          <w:tcPr>
            <w:tcW w:w="2410" w:type="dxa"/>
            <w:tcBorders>
              <w:top w:val="single" w:sz="4" w:space="0" w:color="auto"/>
              <w:left w:val="single" w:sz="4" w:space="0" w:color="auto"/>
              <w:bottom w:val="single" w:sz="4" w:space="0" w:color="auto"/>
              <w:right w:val="single" w:sz="4" w:space="0" w:color="auto"/>
            </w:tcBorders>
          </w:tcPr>
          <w:p w14:paraId="2C81066B"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6CDFF2A9"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666D3BA6" w14:textId="77777777"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p w14:paraId="07962BB2" w14:textId="77777777"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tc>
      </w:tr>
      <w:tr w:rsidR="00133243" w:rsidRPr="00226C68" w14:paraId="4788EFD4" w14:textId="77777777" w:rsidTr="00244B6C">
        <w:tc>
          <w:tcPr>
            <w:tcW w:w="6662" w:type="dxa"/>
            <w:tcBorders>
              <w:top w:val="single" w:sz="4" w:space="0" w:color="auto"/>
              <w:left w:val="single" w:sz="4" w:space="0" w:color="auto"/>
              <w:bottom w:val="single" w:sz="4" w:space="0" w:color="auto"/>
              <w:right w:val="single" w:sz="4" w:space="0" w:color="auto"/>
            </w:tcBorders>
          </w:tcPr>
          <w:p w14:paraId="38103C35" w14:textId="77777777" w:rsidR="00133243" w:rsidRPr="00226C68" w:rsidRDefault="00133243" w:rsidP="00086F63">
            <w:pPr>
              <w:keepLines/>
              <w:spacing w:before="120" w:after="0" w:line="360" w:lineRule="auto"/>
              <w:jc w:val="both"/>
              <w:rPr>
                <w:rFonts w:ascii="David" w:hAnsi="David" w:cs="David"/>
                <w:color w:val="000000"/>
                <w:rtl/>
              </w:rPr>
            </w:pPr>
            <w:r w:rsidRPr="00226C68">
              <w:rPr>
                <w:rFonts w:ascii="David" w:hAnsi="David" w:cs="David"/>
                <w:b/>
                <w:bCs/>
                <w:color w:val="000000"/>
                <w:rtl/>
              </w:rPr>
              <w:lastRenderedPageBreak/>
              <w:t>התקשרות עם קבלני משנה</w:t>
            </w:r>
            <w:r w:rsidRPr="00226C68">
              <w:rPr>
                <w:rFonts w:ascii="David" w:hAnsi="David" w:cs="David"/>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p>
        </w:tc>
        <w:tc>
          <w:tcPr>
            <w:tcW w:w="2410" w:type="dxa"/>
            <w:tcBorders>
              <w:top w:val="single" w:sz="4" w:space="0" w:color="auto"/>
              <w:left w:val="single" w:sz="4" w:space="0" w:color="auto"/>
              <w:bottom w:val="single" w:sz="4" w:space="0" w:color="auto"/>
              <w:right w:val="single" w:sz="4" w:space="0" w:color="auto"/>
            </w:tcBorders>
          </w:tcPr>
          <w:p w14:paraId="61E29837"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14:paraId="4CF66373" w14:textId="77777777"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14:paraId="23521B14" w14:textId="77777777"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p w14:paraId="1FE5A21D" w14:textId="77777777"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tc>
      </w:tr>
    </w:tbl>
    <w:p w14:paraId="6B6561D1" w14:textId="77777777" w:rsidR="00133243" w:rsidRPr="00226C68" w:rsidRDefault="00133243" w:rsidP="00097A5C">
      <w:pPr>
        <w:pStyle w:val="a9"/>
        <w:spacing w:line="240" w:lineRule="auto"/>
        <w:ind w:left="360"/>
        <w:rPr>
          <w:rFonts w:ascii="David" w:hAnsi="David"/>
          <w:b/>
          <w:bCs/>
          <w:noProof/>
          <w:sz w:val="22"/>
          <w:szCs w:val="22"/>
          <w:u w:val="single"/>
          <w:lang w:eastAsia="he-IL"/>
        </w:rPr>
      </w:pPr>
      <w:bookmarkStart w:id="113" w:name="_Ref188173907"/>
    </w:p>
    <w:p w14:paraId="2B668BE8" w14:textId="77777777" w:rsidR="00133243" w:rsidRPr="00226C68" w:rsidRDefault="00133243" w:rsidP="00097A5C">
      <w:pPr>
        <w:pStyle w:val="a9"/>
        <w:spacing w:line="240" w:lineRule="auto"/>
        <w:ind w:left="360"/>
        <w:rPr>
          <w:rFonts w:ascii="David" w:hAnsi="David"/>
          <w:b/>
          <w:bCs/>
          <w:noProof/>
          <w:sz w:val="22"/>
          <w:szCs w:val="22"/>
          <w:u w:val="single"/>
          <w:lang w:eastAsia="he-IL"/>
        </w:rPr>
      </w:pPr>
    </w:p>
    <w:p w14:paraId="18121C39" w14:textId="77777777" w:rsidR="008D722D" w:rsidRPr="00226C68" w:rsidRDefault="008D722D" w:rsidP="00E061E1">
      <w:pPr>
        <w:pStyle w:val="a9"/>
        <w:numPr>
          <w:ilvl w:val="0"/>
          <w:numId w:val="25"/>
        </w:numPr>
        <w:spacing w:line="240" w:lineRule="auto"/>
        <w:rPr>
          <w:rFonts w:ascii="David" w:hAnsi="David"/>
          <w:b/>
          <w:bCs/>
          <w:noProof/>
          <w:sz w:val="22"/>
          <w:szCs w:val="22"/>
          <w:u w:val="single"/>
          <w:lang w:eastAsia="he-IL"/>
        </w:rPr>
      </w:pPr>
      <w:r w:rsidRPr="00226C68">
        <w:rPr>
          <w:rFonts w:ascii="David" w:hAnsi="David"/>
          <w:b/>
          <w:bCs/>
          <w:noProof/>
          <w:sz w:val="22"/>
          <w:szCs w:val="22"/>
          <w:u w:val="single"/>
          <w:rtl/>
          <w:lang w:eastAsia="he-IL"/>
        </w:rPr>
        <w:t>עמידה בתנאי סף נוספים:</w:t>
      </w:r>
    </w:p>
    <w:p w14:paraId="09D1817D" w14:textId="77777777" w:rsidR="008D722D" w:rsidRPr="00226C68" w:rsidRDefault="008D722D" w:rsidP="008D722D">
      <w:pPr>
        <w:pStyle w:val="a9"/>
        <w:spacing w:line="240" w:lineRule="auto"/>
        <w:ind w:left="360"/>
        <w:rPr>
          <w:rFonts w:ascii="David" w:hAnsi="David"/>
          <w:noProof/>
          <w:sz w:val="22"/>
          <w:szCs w:val="22"/>
          <w:rtl/>
          <w:lang w:eastAsia="he-IL"/>
        </w:rPr>
      </w:pPr>
      <w:r w:rsidRPr="00226C68">
        <w:rPr>
          <w:rFonts w:ascii="David" w:hAnsi="David"/>
          <w:noProof/>
          <w:sz w:val="22"/>
          <w:szCs w:val="22"/>
          <w:rtl/>
          <w:lang w:eastAsia="he-IL"/>
        </w:rPr>
        <w:t>יש להצהיר על עמידה בתנאי סף ולצרף מסמכים רלוונטיים, ליד כל שורה לסמן אם צורפו מסמכים, המסמכים יצורפו במידה וניתנו לפי סדר הסעיפים:</w:t>
      </w:r>
    </w:p>
    <w:p w14:paraId="45615687" w14:textId="77777777" w:rsidR="00487601" w:rsidRPr="00226C68" w:rsidRDefault="00487601" w:rsidP="008D722D">
      <w:pPr>
        <w:pStyle w:val="a9"/>
        <w:spacing w:line="240" w:lineRule="auto"/>
        <w:ind w:left="360"/>
        <w:rPr>
          <w:rFonts w:ascii="David" w:hAnsi="David"/>
          <w:noProof/>
          <w:sz w:val="22"/>
          <w:szCs w:val="22"/>
          <w:rtl/>
          <w:lang w:eastAsia="he-IL"/>
        </w:rPr>
      </w:pPr>
    </w:p>
    <w:tbl>
      <w:tblPr>
        <w:tblStyle w:val="42"/>
        <w:bidiVisual/>
        <w:tblW w:w="0" w:type="auto"/>
        <w:tblInd w:w="70" w:type="dxa"/>
        <w:tblLook w:val="0620" w:firstRow="1" w:lastRow="0" w:firstColumn="0" w:lastColumn="0" w:noHBand="1" w:noVBand="1"/>
      </w:tblPr>
      <w:tblGrid>
        <w:gridCol w:w="1102"/>
        <w:gridCol w:w="4725"/>
        <w:gridCol w:w="2541"/>
        <w:gridCol w:w="2323"/>
      </w:tblGrid>
      <w:tr w:rsidR="006037F9" w:rsidRPr="00226C68" w14:paraId="6C2D06DF" w14:textId="77777777" w:rsidTr="006037F9">
        <w:trPr>
          <w:cnfStyle w:val="100000000000" w:firstRow="1" w:lastRow="0" w:firstColumn="0" w:lastColumn="0" w:oddVBand="0" w:evenVBand="0" w:oddHBand="0" w:evenHBand="0" w:firstRowFirstColumn="0" w:firstRowLastColumn="0" w:lastRowFirstColumn="0" w:lastRowLastColumn="0"/>
          <w:trHeight w:val="1038"/>
          <w:tblHeader/>
        </w:trPr>
        <w:tc>
          <w:tcPr>
            <w:tcW w:w="0" w:type="auto"/>
            <w:vAlign w:val="center"/>
          </w:tcPr>
          <w:p w14:paraId="424142C6" w14:textId="77777777" w:rsidR="006037F9" w:rsidRPr="00226C68" w:rsidRDefault="006037F9" w:rsidP="006037F9">
            <w:pPr>
              <w:keepLines/>
              <w:spacing w:before="120" w:line="320" w:lineRule="atLeast"/>
              <w:rPr>
                <w:rFonts w:ascii="David" w:eastAsia="Times New Roman" w:hAnsi="David" w:cs="David"/>
                <w:noProof/>
                <w:rtl/>
                <w:lang w:eastAsia="he-IL"/>
              </w:rPr>
            </w:pPr>
            <w:r w:rsidRPr="00226C68">
              <w:rPr>
                <w:rFonts w:ascii="David" w:eastAsia="Times New Roman" w:hAnsi="David" w:cs="David"/>
                <w:noProof/>
                <w:rtl/>
                <w:lang w:eastAsia="he-IL"/>
              </w:rPr>
              <w:t>סעיף</w:t>
            </w:r>
          </w:p>
        </w:tc>
        <w:tc>
          <w:tcPr>
            <w:tcW w:w="4725" w:type="dxa"/>
            <w:vAlign w:val="center"/>
          </w:tcPr>
          <w:p w14:paraId="5CAB7594" w14:textId="77777777" w:rsidR="006037F9" w:rsidRPr="00226C68" w:rsidRDefault="006037F9" w:rsidP="006037F9">
            <w:pPr>
              <w:pStyle w:val="4"/>
              <w:numPr>
                <w:ilvl w:val="0"/>
                <w:numId w:val="0"/>
              </w:numPr>
              <w:outlineLvl w:val="3"/>
              <w:rPr>
                <w:rFonts w:ascii="David" w:hAnsi="David" w:cs="David"/>
                <w:rtl/>
              </w:rPr>
            </w:pPr>
            <w:r w:rsidRPr="00226C68">
              <w:rPr>
                <w:rFonts w:ascii="David" w:hAnsi="David" w:cs="David"/>
                <w:rtl/>
              </w:rPr>
              <w:t>תנאי סף</w:t>
            </w:r>
          </w:p>
        </w:tc>
        <w:tc>
          <w:tcPr>
            <w:tcW w:w="2541" w:type="dxa"/>
            <w:vAlign w:val="center"/>
          </w:tcPr>
          <w:p w14:paraId="38CA8BD4" w14:textId="77777777" w:rsidR="006037F9" w:rsidRPr="00226C68" w:rsidRDefault="006037F9" w:rsidP="006037F9">
            <w:pPr>
              <w:pStyle w:val="4"/>
              <w:numPr>
                <w:ilvl w:val="0"/>
                <w:numId w:val="0"/>
              </w:numPr>
              <w:outlineLvl w:val="3"/>
              <w:rPr>
                <w:rFonts w:ascii="David" w:hAnsi="David" w:cs="David"/>
                <w:b w:val="0"/>
                <w:bCs w:val="0"/>
                <w:rtl/>
              </w:rPr>
            </w:pPr>
            <w:r w:rsidRPr="00226C68">
              <w:rPr>
                <w:rFonts w:ascii="David" w:hAnsi="David" w:cs="David"/>
                <w:rtl/>
              </w:rPr>
              <w:t>עומד / לא עומד</w:t>
            </w:r>
          </w:p>
        </w:tc>
        <w:tc>
          <w:tcPr>
            <w:tcW w:w="0" w:type="auto"/>
            <w:vAlign w:val="center"/>
          </w:tcPr>
          <w:p w14:paraId="4D630E6B" w14:textId="77777777" w:rsidR="006037F9" w:rsidRPr="00226C68" w:rsidRDefault="006037F9" w:rsidP="006037F9">
            <w:pPr>
              <w:keepLines/>
              <w:spacing w:before="120" w:line="320" w:lineRule="atLeast"/>
              <w:rPr>
                <w:rFonts w:ascii="David" w:eastAsia="Times New Roman" w:hAnsi="David" w:cs="David"/>
                <w:noProof/>
                <w:rtl/>
                <w:lang w:eastAsia="he-IL"/>
              </w:rPr>
            </w:pPr>
            <w:r w:rsidRPr="00226C68">
              <w:rPr>
                <w:rFonts w:ascii="David" w:hAnsi="David" w:cs="David"/>
                <w:noProof/>
                <w:rtl/>
                <w:lang w:eastAsia="he-IL"/>
              </w:rPr>
              <w:t>האם צורף / לא צורף</w:t>
            </w:r>
          </w:p>
        </w:tc>
      </w:tr>
      <w:tr w:rsidR="006037F9" w:rsidRPr="00226C68" w14:paraId="643C0915" w14:textId="77777777" w:rsidTr="006037F9">
        <w:trPr>
          <w:trHeight w:val="1038"/>
        </w:trPr>
        <w:tc>
          <w:tcPr>
            <w:tcW w:w="0" w:type="auto"/>
          </w:tcPr>
          <w:p w14:paraId="166D7759" w14:textId="3593041A" w:rsidR="006037F9" w:rsidRPr="00226C68" w:rsidRDefault="006037F9" w:rsidP="00D3161D">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Ref83536943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0.6.2.1</w:t>
            </w:r>
            <w:r w:rsidRPr="00226C68">
              <w:rPr>
                <w:rFonts w:ascii="David" w:eastAsia="Times New Roman" w:hAnsi="David" w:cs="David"/>
                <w:noProof/>
                <w:rtl/>
                <w:lang w:eastAsia="he-IL"/>
              </w:rPr>
              <w:fldChar w:fldCharType="end"/>
            </w:r>
          </w:p>
        </w:tc>
        <w:tc>
          <w:tcPr>
            <w:tcW w:w="4725" w:type="dxa"/>
          </w:tcPr>
          <w:p w14:paraId="00885F30" w14:textId="35033AD9" w:rsidR="006037F9" w:rsidRPr="00226C68" w:rsidRDefault="006037F9" w:rsidP="00D3161D">
            <w:pPr>
              <w:pStyle w:val="4"/>
              <w:numPr>
                <w:ilvl w:val="0"/>
                <w:numId w:val="0"/>
              </w:numPr>
              <w:outlineLvl w:val="3"/>
              <w:rPr>
                <w:rFonts w:ascii="David" w:hAnsi="David" w:cs="David"/>
                <w:rtl/>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Ref83536943 \h</w:instrText>
            </w:r>
            <w:r w:rsidRPr="00226C68">
              <w:rPr>
                <w:rFonts w:ascii="David" w:hAnsi="David" w:cs="David"/>
                <w:rtl/>
              </w:rPr>
              <w:instrText xml:space="preserve">  \* </w:instrText>
            </w:r>
            <w:r w:rsidRPr="00226C68">
              <w:rPr>
                <w:rFonts w:ascii="David" w:hAnsi="David" w:cs="David"/>
              </w:rPr>
              <w:instrText>MERGEFORMAT</w:instrText>
            </w:r>
            <w:r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226C68">
              <w:rPr>
                <w:rFonts w:ascii="David" w:hAnsi="David" w:cs="David"/>
                <w:rtl/>
              </w:rPr>
              <w:t xml:space="preserve">הספק יפרסם את רשתות משרד הבריאות (195.200.205.0/24) ב </w:t>
            </w:r>
            <w:r w:rsidR="00413424" w:rsidRPr="00226C68">
              <w:rPr>
                <w:rFonts w:ascii="David" w:hAnsi="David" w:cs="David"/>
              </w:rPr>
              <w:t>BGP - Border Gateway Protocol</w:t>
            </w:r>
            <w:r w:rsidR="00413424" w:rsidRPr="00226C68">
              <w:rPr>
                <w:rFonts w:ascii="David" w:hAnsi="David" w:cs="David"/>
                <w:rtl/>
              </w:rPr>
              <w:t xml:space="preserve"> – הפרסום הוא בין </w:t>
            </w:r>
            <w:r w:rsidR="00413424" w:rsidRPr="00413424">
              <w:rPr>
                <w:rFonts w:ascii="David" w:hAnsi="David" w:cs="David"/>
                <w:color w:val="202124"/>
                <w:shd w:val="clear" w:color="auto" w:fill="FFFFFF"/>
              </w:rPr>
              <w:t>autonomous systems (AS)</w:t>
            </w:r>
            <w:r w:rsidR="00413424" w:rsidRPr="00226C68">
              <w:rPr>
                <w:rFonts w:ascii="David" w:hAnsi="David" w:cs="David"/>
              </w:rPr>
              <w:t xml:space="preserve"> 41394</w:t>
            </w:r>
            <w:r w:rsidR="00413424" w:rsidRPr="00226C68">
              <w:rPr>
                <w:rFonts w:ascii="David" w:hAnsi="David" w:cs="David"/>
                <w:rtl/>
              </w:rPr>
              <w:t xml:space="preserve"> שונים</w:t>
            </w:r>
            <w:r w:rsidRPr="00226C68">
              <w:rPr>
                <w:rFonts w:ascii="David" w:hAnsi="David" w:cs="David"/>
                <w:rtl/>
              </w:rPr>
              <w:fldChar w:fldCharType="end"/>
            </w:r>
          </w:p>
        </w:tc>
        <w:tc>
          <w:tcPr>
            <w:tcW w:w="2541" w:type="dxa"/>
          </w:tcPr>
          <w:p w14:paraId="0AB85D5A"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14:paraId="5DE1FFEA"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14:paraId="42239E85"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14:paraId="6B8522B0" w14:textId="77777777" w:rsidR="006037F9" w:rsidRPr="00226C68" w:rsidRDefault="00244B6C" w:rsidP="00244B6C">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14:paraId="6D90B9FD" w14:textId="77777777" w:rsidR="006037F9" w:rsidRPr="00226C68" w:rsidRDefault="006037F9" w:rsidP="00D3161D">
            <w:pPr>
              <w:keepLines/>
              <w:spacing w:before="120" w:line="320" w:lineRule="atLeast"/>
              <w:jc w:val="both"/>
              <w:rPr>
                <w:rFonts w:ascii="David" w:eastAsia="Times New Roman" w:hAnsi="David" w:cs="David"/>
                <w:noProof/>
                <w:rtl/>
                <w:lang w:eastAsia="he-IL"/>
              </w:rPr>
            </w:pPr>
          </w:p>
        </w:tc>
      </w:tr>
      <w:tr w:rsidR="006037F9" w:rsidRPr="00226C68" w14:paraId="568F9206" w14:textId="77777777" w:rsidTr="006037F9">
        <w:trPr>
          <w:trHeight w:val="1038"/>
        </w:trPr>
        <w:tc>
          <w:tcPr>
            <w:tcW w:w="0" w:type="auto"/>
          </w:tcPr>
          <w:p w14:paraId="6E35534D" w14:textId="7BDC9715" w:rsidR="006037F9" w:rsidRPr="00226C68" w:rsidRDefault="006037F9" w:rsidP="00D3161D">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Ref83536980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0.6.2.2</w:t>
            </w:r>
            <w:r w:rsidRPr="00226C68">
              <w:rPr>
                <w:rFonts w:ascii="David" w:eastAsia="Times New Roman" w:hAnsi="David" w:cs="David"/>
                <w:noProof/>
                <w:rtl/>
                <w:lang w:eastAsia="he-IL"/>
              </w:rPr>
              <w:fldChar w:fldCharType="end"/>
            </w:r>
          </w:p>
        </w:tc>
        <w:tc>
          <w:tcPr>
            <w:tcW w:w="4725" w:type="dxa"/>
          </w:tcPr>
          <w:p w14:paraId="0EC9A7AA" w14:textId="5A7DEAB8" w:rsidR="006037F9" w:rsidRPr="00226C68" w:rsidRDefault="006037F9" w:rsidP="00D3161D">
            <w:pPr>
              <w:pStyle w:val="4"/>
              <w:numPr>
                <w:ilvl w:val="0"/>
                <w:numId w:val="0"/>
              </w:numPr>
              <w:outlineLvl w:val="3"/>
              <w:rPr>
                <w:rFonts w:ascii="David" w:hAnsi="David" w:cs="David"/>
                <w:color w:val="FF0000"/>
                <w:rtl/>
              </w:rPr>
            </w:pPr>
            <w:r w:rsidRPr="00226C68">
              <w:rPr>
                <w:rFonts w:ascii="David" w:hAnsi="David" w:cs="David"/>
                <w:color w:val="FF0000"/>
                <w:rtl/>
              </w:rPr>
              <w:fldChar w:fldCharType="begin"/>
            </w:r>
            <w:r w:rsidRPr="00226C68">
              <w:rPr>
                <w:rFonts w:ascii="David" w:hAnsi="David" w:cs="David"/>
                <w:color w:val="FF0000"/>
                <w:rtl/>
              </w:rPr>
              <w:instrText xml:space="preserve"> </w:instrText>
            </w:r>
            <w:r w:rsidRPr="00226C68">
              <w:rPr>
                <w:rFonts w:ascii="David" w:hAnsi="David" w:cs="David"/>
                <w:color w:val="FF0000"/>
              </w:rPr>
              <w:instrText>REF</w:instrText>
            </w:r>
            <w:r w:rsidRPr="00226C68">
              <w:rPr>
                <w:rFonts w:ascii="David" w:hAnsi="David" w:cs="David"/>
                <w:color w:val="FF0000"/>
                <w:rtl/>
              </w:rPr>
              <w:instrText xml:space="preserve"> _</w:instrText>
            </w:r>
            <w:r w:rsidRPr="00226C68">
              <w:rPr>
                <w:rFonts w:ascii="David" w:hAnsi="David" w:cs="David"/>
                <w:color w:val="FF0000"/>
              </w:rPr>
              <w:instrText>Ref83536980 \h</w:instrText>
            </w:r>
            <w:r w:rsidRPr="00226C68">
              <w:rPr>
                <w:rFonts w:ascii="David" w:hAnsi="David" w:cs="David"/>
                <w:color w:val="FF0000"/>
                <w:rtl/>
              </w:rPr>
              <w:instrText xml:space="preserve">  \* </w:instrText>
            </w:r>
            <w:r w:rsidRPr="00226C68">
              <w:rPr>
                <w:rFonts w:ascii="David" w:hAnsi="David" w:cs="David"/>
                <w:color w:val="FF0000"/>
              </w:rPr>
              <w:instrText>MERGEFORMAT</w:instrText>
            </w:r>
            <w:r w:rsidRPr="00226C68">
              <w:rPr>
                <w:rFonts w:ascii="David" w:hAnsi="David" w:cs="David"/>
                <w:color w:val="FF0000"/>
                <w:rtl/>
              </w:rPr>
              <w:instrText xml:space="preserve"> </w:instrText>
            </w:r>
            <w:r w:rsidRPr="00226C68">
              <w:rPr>
                <w:rFonts w:ascii="David" w:hAnsi="David" w:cs="David"/>
                <w:color w:val="FF0000"/>
                <w:rtl/>
              </w:rPr>
            </w:r>
            <w:r w:rsidRPr="00226C68">
              <w:rPr>
                <w:rFonts w:ascii="David" w:hAnsi="David" w:cs="David"/>
                <w:color w:val="FF0000"/>
                <w:rtl/>
              </w:rPr>
              <w:fldChar w:fldCharType="separate"/>
            </w:r>
            <w:r w:rsidR="00413424" w:rsidRPr="00226C68">
              <w:rPr>
                <w:rFonts w:ascii="David" w:hAnsi="David" w:cs="David"/>
                <w:rtl/>
              </w:rPr>
              <w:t>לספק יכולת קישור של לפחות 3 פופים (</w:t>
            </w:r>
            <w:r w:rsidR="00413424" w:rsidRPr="00226C68">
              <w:rPr>
                <w:rFonts w:ascii="David" w:hAnsi="David" w:cs="David"/>
              </w:rPr>
              <w:t>Pops</w:t>
            </w:r>
            <w:r w:rsidR="00413424" w:rsidRPr="00226C68">
              <w:rPr>
                <w:rFonts w:ascii="David" w:hAnsi="David" w:cs="David"/>
                <w:rtl/>
              </w:rPr>
              <w:t>) בפריסה ארצית ועולמית לצורך קישור סניפים קרובים גיאוגרפית לאזור בו ממוקמת רשת ה-</w:t>
            </w:r>
            <w:r w:rsidR="00413424" w:rsidRPr="00226C68">
              <w:rPr>
                <w:rFonts w:ascii="David" w:hAnsi="David" w:cs="David"/>
              </w:rPr>
              <w:t>BACKBONE</w:t>
            </w:r>
            <w:r w:rsidR="00413424" w:rsidRPr="00226C68">
              <w:rPr>
                <w:rFonts w:ascii="David" w:hAnsi="David" w:cs="David"/>
                <w:rtl/>
              </w:rPr>
              <w:t xml:space="preserve"> של משרד הבריאות.</w:t>
            </w:r>
            <w:r w:rsidRPr="00226C68">
              <w:rPr>
                <w:rFonts w:ascii="David" w:hAnsi="David" w:cs="David"/>
                <w:color w:val="FF0000"/>
                <w:rtl/>
              </w:rPr>
              <w:fldChar w:fldCharType="end"/>
            </w:r>
          </w:p>
        </w:tc>
        <w:tc>
          <w:tcPr>
            <w:tcW w:w="2541" w:type="dxa"/>
          </w:tcPr>
          <w:p w14:paraId="6931CD71"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14:paraId="36A35A18"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14:paraId="33C40FBB"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14:paraId="039C3794" w14:textId="77777777" w:rsidR="006037F9" w:rsidRPr="00226C68" w:rsidRDefault="00244B6C" w:rsidP="00244B6C">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14:paraId="1B0CD68D" w14:textId="77777777" w:rsidR="006037F9" w:rsidRPr="00226C68" w:rsidRDefault="006037F9" w:rsidP="00D3161D">
            <w:pPr>
              <w:keepLines/>
              <w:spacing w:before="120" w:line="320" w:lineRule="atLeast"/>
              <w:jc w:val="both"/>
              <w:rPr>
                <w:rFonts w:ascii="David" w:eastAsia="Times New Roman" w:hAnsi="David" w:cs="David"/>
                <w:noProof/>
                <w:color w:val="FF0000"/>
                <w:rtl/>
                <w:lang w:eastAsia="he-IL"/>
              </w:rPr>
            </w:pPr>
          </w:p>
        </w:tc>
      </w:tr>
      <w:tr w:rsidR="006037F9" w:rsidRPr="00226C68" w14:paraId="3F9F045E" w14:textId="77777777" w:rsidTr="006037F9">
        <w:tc>
          <w:tcPr>
            <w:tcW w:w="0" w:type="auto"/>
          </w:tcPr>
          <w:p w14:paraId="5CE1CFDD" w14:textId="1306CF88" w:rsidR="006037F9" w:rsidRPr="00226C68" w:rsidRDefault="006037F9" w:rsidP="00D3161D">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Ref83536991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0.6.2.3</w:t>
            </w:r>
            <w:r w:rsidRPr="00226C68">
              <w:rPr>
                <w:rFonts w:ascii="David" w:eastAsia="Times New Roman" w:hAnsi="David" w:cs="David"/>
                <w:noProof/>
                <w:rtl/>
                <w:lang w:eastAsia="he-IL"/>
              </w:rPr>
              <w:fldChar w:fldCharType="end"/>
            </w:r>
          </w:p>
        </w:tc>
        <w:tc>
          <w:tcPr>
            <w:tcW w:w="4725" w:type="dxa"/>
          </w:tcPr>
          <w:p w14:paraId="3BEC561F" w14:textId="77777777" w:rsidR="00413424" w:rsidRPr="00B451C0" w:rsidRDefault="006037F9" w:rsidP="00413424">
            <w:pPr>
              <w:keepLines/>
              <w:spacing w:before="120" w:line="320" w:lineRule="atLeast"/>
              <w:jc w:val="both"/>
              <w:rPr>
                <w:rFonts w:ascii="David" w:hAnsi="David" w:cs="David"/>
              </w:rPr>
            </w:pPr>
            <w:r w:rsidRPr="00226C68">
              <w:rPr>
                <w:rFonts w:ascii="David" w:eastAsia="Times New Roman" w:hAnsi="David" w:cs="David"/>
                <w:rtl/>
                <w:lang w:eastAsia="he-IL"/>
              </w:rPr>
              <w:fldChar w:fldCharType="begin"/>
            </w:r>
            <w:r w:rsidRPr="00226C68">
              <w:rPr>
                <w:rFonts w:ascii="David" w:eastAsia="Times New Roman" w:hAnsi="David" w:cs="David"/>
                <w:rtl/>
                <w:lang w:eastAsia="he-IL"/>
              </w:rPr>
              <w:instrText xml:space="preserve"> </w:instrText>
            </w:r>
            <w:r w:rsidRPr="00226C68">
              <w:rPr>
                <w:rFonts w:ascii="David" w:eastAsia="Times New Roman" w:hAnsi="David" w:cs="David"/>
                <w:lang w:eastAsia="he-IL"/>
              </w:rPr>
              <w:instrText>REF</w:instrText>
            </w:r>
            <w:r w:rsidRPr="00226C68">
              <w:rPr>
                <w:rFonts w:ascii="David" w:eastAsia="Times New Roman" w:hAnsi="David" w:cs="David"/>
                <w:rtl/>
                <w:lang w:eastAsia="he-IL"/>
              </w:rPr>
              <w:instrText xml:space="preserve"> _</w:instrText>
            </w:r>
            <w:r w:rsidRPr="00226C68">
              <w:rPr>
                <w:rFonts w:ascii="David" w:eastAsia="Times New Roman" w:hAnsi="David" w:cs="David"/>
                <w:lang w:eastAsia="he-IL"/>
              </w:rPr>
              <w:instrText>Ref83536991 \h</w:instrText>
            </w:r>
            <w:r w:rsidRPr="00226C68">
              <w:rPr>
                <w:rFonts w:ascii="David" w:eastAsia="Times New Roman" w:hAnsi="David" w:cs="David"/>
                <w:rtl/>
                <w:lang w:eastAsia="he-IL"/>
              </w:rPr>
              <w:instrText xml:space="preserve"> </w:instrText>
            </w:r>
            <w:r w:rsidRPr="00226C68">
              <w:rPr>
                <w:rFonts w:ascii="David" w:hAnsi="David" w:cs="David"/>
                <w:rtl/>
                <w:lang w:eastAsia="he-IL"/>
              </w:rPr>
              <w:instrText xml:space="preserve"> \* </w:instrText>
            </w:r>
            <w:r w:rsidRPr="00226C68">
              <w:rPr>
                <w:rFonts w:ascii="David" w:hAnsi="David" w:cs="David"/>
                <w:lang w:eastAsia="he-IL"/>
              </w:rPr>
              <w:instrText>MERGEFORMAT</w:instrText>
            </w:r>
            <w:r w:rsidRPr="00226C68">
              <w:rPr>
                <w:rFonts w:ascii="David" w:hAnsi="David" w:cs="David"/>
                <w:rtl/>
                <w:lang w:eastAsia="he-IL"/>
              </w:rPr>
              <w:instrText xml:space="preserve"> </w:instrText>
            </w:r>
            <w:r w:rsidRPr="00226C68">
              <w:rPr>
                <w:rFonts w:ascii="David" w:eastAsia="Times New Roman" w:hAnsi="David" w:cs="David"/>
                <w:rtl/>
                <w:lang w:eastAsia="he-IL"/>
              </w:rPr>
            </w:r>
            <w:r w:rsidRPr="00226C68">
              <w:rPr>
                <w:rFonts w:ascii="David" w:eastAsia="Times New Roman" w:hAnsi="David" w:cs="David"/>
                <w:rtl/>
                <w:lang w:eastAsia="he-IL"/>
              </w:rPr>
              <w:fldChar w:fldCharType="separate"/>
            </w:r>
            <w:r w:rsidR="00413424" w:rsidRPr="00B451C0">
              <w:rPr>
                <w:rFonts w:ascii="David" w:hAnsi="David" w:cs="David"/>
                <w:rtl/>
              </w:rPr>
              <w:t>הספק הזוכה יעמיד לרשות משרד הבריאות סינון וחסימת התקפות ואירועי אבטחת מידע בכלל והתקפות</w:t>
            </w:r>
            <w:r w:rsidR="00413424" w:rsidRPr="00B451C0">
              <w:rPr>
                <w:rFonts w:ascii="David" w:hAnsi="David" w:cs="David"/>
              </w:rPr>
              <w:t xml:space="preserve"> DOS (Denial Of Service) </w:t>
            </w:r>
            <w:r w:rsidR="00413424" w:rsidRPr="00B451C0">
              <w:rPr>
                <w:rFonts w:ascii="David" w:hAnsi="David" w:cs="David"/>
                <w:rtl/>
              </w:rPr>
              <w:t>ו</w:t>
            </w:r>
            <w:r w:rsidR="00413424" w:rsidRPr="00B451C0">
              <w:rPr>
                <w:rFonts w:ascii="David" w:hAnsi="David" w:cs="David"/>
              </w:rPr>
              <w:t xml:space="preserve">- DDOS (Distributed Denial Of Service) </w:t>
            </w:r>
            <w:r w:rsidR="00413424" w:rsidRPr="00B451C0">
              <w:rPr>
                <w:rFonts w:ascii="David" w:hAnsi="David" w:cs="David"/>
                <w:rtl/>
              </w:rPr>
              <w:t>בפרט. למציע רישיון בר תוקף של משרד התקשורת לספק את מלוא השירותים נשואי מכרז זה</w:t>
            </w:r>
            <w:r w:rsidR="00413424" w:rsidRPr="00B451C0">
              <w:rPr>
                <w:rFonts w:ascii="David" w:hAnsi="David" w:cs="David"/>
              </w:rPr>
              <w:t>.</w:t>
            </w:r>
          </w:p>
          <w:p w14:paraId="5DF02966" w14:textId="74B0BF32" w:rsidR="006037F9" w:rsidRPr="00226C68" w:rsidRDefault="006037F9" w:rsidP="00D3161D">
            <w:pPr>
              <w:keepLines/>
              <w:spacing w:before="120" w:line="320" w:lineRule="atLeast"/>
              <w:jc w:val="both"/>
              <w:rPr>
                <w:rFonts w:ascii="David" w:eastAsia="Times New Roman" w:hAnsi="David" w:cs="David"/>
                <w:lang w:eastAsia="he-IL"/>
              </w:rPr>
            </w:pPr>
            <w:r w:rsidRPr="00226C68">
              <w:rPr>
                <w:rFonts w:ascii="David" w:eastAsia="Times New Roman" w:hAnsi="David" w:cs="David"/>
                <w:rtl/>
                <w:lang w:eastAsia="he-IL"/>
              </w:rPr>
              <w:fldChar w:fldCharType="end"/>
            </w:r>
          </w:p>
        </w:tc>
        <w:tc>
          <w:tcPr>
            <w:tcW w:w="2541" w:type="dxa"/>
          </w:tcPr>
          <w:p w14:paraId="61711F45"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14:paraId="4BC98583"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14:paraId="0D13DE91"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14:paraId="4E4E0A56" w14:textId="77777777" w:rsidR="00244B6C" w:rsidRPr="00226C68" w:rsidRDefault="00244B6C" w:rsidP="00244B6C">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14:paraId="22EF5EC9"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14:paraId="5413FAD1"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14:paraId="1D8A0DCD"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14:paraId="54403E33" w14:textId="77777777" w:rsidR="006037F9" w:rsidRPr="00226C68" w:rsidRDefault="00244B6C" w:rsidP="00244B6C">
            <w:pPr>
              <w:keepLines/>
              <w:spacing w:before="120"/>
              <w:jc w:val="both"/>
              <w:rPr>
                <w:rFonts w:ascii="David" w:hAnsi="David" w:cs="David"/>
                <w:noProof/>
                <w:rtl/>
                <w:lang w:eastAsia="he-IL"/>
              </w:rPr>
            </w:pPr>
            <w:r w:rsidRPr="00226C68">
              <w:rPr>
                <w:rFonts w:ascii="David" w:hAnsi="David" w:cs="David"/>
                <w:noProof/>
                <w:rtl/>
                <w:lang w:eastAsia="he-IL"/>
              </w:rPr>
              <w:t>___________________</w:t>
            </w:r>
          </w:p>
        </w:tc>
      </w:tr>
      <w:tr w:rsidR="006037F9" w:rsidRPr="00226C68" w14:paraId="0BDF8EF1" w14:textId="77777777" w:rsidTr="006037F9">
        <w:tc>
          <w:tcPr>
            <w:tcW w:w="0" w:type="auto"/>
          </w:tcPr>
          <w:p w14:paraId="52775BD2" w14:textId="184ECD61" w:rsidR="006037F9" w:rsidRPr="00226C68" w:rsidRDefault="006037F9" w:rsidP="00244B6C">
            <w:pPr>
              <w:keepLines/>
              <w:spacing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Ref83536999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0.6.2.4</w:t>
            </w:r>
            <w:r w:rsidRPr="00226C68">
              <w:rPr>
                <w:rFonts w:ascii="David" w:eastAsia="Times New Roman" w:hAnsi="David" w:cs="David"/>
                <w:noProof/>
                <w:rtl/>
                <w:lang w:eastAsia="he-IL"/>
              </w:rPr>
              <w:fldChar w:fldCharType="end"/>
            </w:r>
          </w:p>
        </w:tc>
        <w:tc>
          <w:tcPr>
            <w:tcW w:w="4725" w:type="dxa"/>
          </w:tcPr>
          <w:p w14:paraId="480A60AE" w14:textId="434E0FDC" w:rsidR="006037F9" w:rsidRPr="00226C68" w:rsidRDefault="006037F9" w:rsidP="00244B6C">
            <w:pPr>
              <w:keepLines/>
              <w:spacing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Ref83536999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sidRPr="00226C68">
              <w:rPr>
                <w:rFonts w:ascii="David" w:hAnsi="David" w:cs="David"/>
                <w:rtl/>
              </w:rPr>
              <w:t xml:space="preserve">לספק יכולת קישור של מינימום </w:t>
            </w:r>
            <w:r w:rsidR="00413424" w:rsidRPr="00226C68">
              <w:rPr>
                <w:rFonts w:ascii="David" w:hAnsi="David" w:cs="David"/>
              </w:rPr>
              <w:t>50 Gbps</w:t>
            </w:r>
            <w:r w:rsidR="00413424" w:rsidRPr="00226C68">
              <w:rPr>
                <w:rFonts w:ascii="David" w:hAnsi="David" w:cs="David"/>
                <w:rtl/>
              </w:rPr>
              <w:t xml:space="preserve"> בתשתית הבינ"ל עבור תקשורת אינטרנט בעת הגשת הצעתו.</w:t>
            </w:r>
            <w:r w:rsidRPr="00226C68">
              <w:rPr>
                <w:rFonts w:ascii="David" w:eastAsia="Times New Roman" w:hAnsi="David" w:cs="David"/>
                <w:noProof/>
                <w:rtl/>
                <w:lang w:eastAsia="he-IL"/>
              </w:rPr>
              <w:fldChar w:fldCharType="end"/>
            </w:r>
          </w:p>
        </w:tc>
        <w:tc>
          <w:tcPr>
            <w:tcW w:w="2541" w:type="dxa"/>
          </w:tcPr>
          <w:p w14:paraId="512BC16F"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14:paraId="16A8B171"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14:paraId="60AC0807"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14:paraId="42BCD56D" w14:textId="77777777" w:rsidR="006037F9" w:rsidRPr="00226C68" w:rsidRDefault="00244B6C" w:rsidP="00244B6C">
            <w:pPr>
              <w:keepLines/>
              <w:jc w:val="both"/>
              <w:rPr>
                <w:rFonts w:ascii="David" w:hAnsi="David" w:cs="David"/>
                <w:noProof/>
                <w:lang w:eastAsia="he-IL"/>
              </w:rPr>
            </w:pPr>
            <w:r w:rsidRPr="00226C68">
              <w:rPr>
                <w:rFonts w:ascii="David" w:hAnsi="David" w:cs="David"/>
                <w:noProof/>
                <w:rtl/>
                <w:lang w:eastAsia="he-IL"/>
              </w:rPr>
              <w:t>___________________</w:t>
            </w:r>
          </w:p>
        </w:tc>
        <w:tc>
          <w:tcPr>
            <w:tcW w:w="0" w:type="auto"/>
          </w:tcPr>
          <w:p w14:paraId="61548B1D"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14:paraId="0369D38C"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14:paraId="0DE54694"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14:paraId="2FD14F64" w14:textId="77777777" w:rsidR="006037F9" w:rsidRPr="00226C68" w:rsidRDefault="00244B6C" w:rsidP="00244B6C">
            <w:pPr>
              <w:keepLines/>
              <w:spacing w:line="320" w:lineRule="atLeast"/>
              <w:jc w:val="both"/>
              <w:rPr>
                <w:rFonts w:ascii="David" w:eastAsia="Times New Roman" w:hAnsi="David" w:cs="David"/>
                <w:noProof/>
                <w:rtl/>
                <w:lang w:eastAsia="he-IL"/>
              </w:rPr>
            </w:pPr>
            <w:r w:rsidRPr="00226C68">
              <w:rPr>
                <w:rFonts w:ascii="David" w:hAnsi="David" w:cs="David"/>
                <w:noProof/>
                <w:rtl/>
                <w:lang w:eastAsia="he-IL"/>
              </w:rPr>
              <w:t>___________________</w:t>
            </w:r>
          </w:p>
        </w:tc>
      </w:tr>
      <w:tr w:rsidR="006037F9" w:rsidRPr="00226C68" w14:paraId="278843EC" w14:textId="77777777" w:rsidTr="006037F9">
        <w:tc>
          <w:tcPr>
            <w:tcW w:w="0" w:type="auto"/>
          </w:tcPr>
          <w:p w14:paraId="1A7B5E56" w14:textId="5879D19A" w:rsidR="006037F9" w:rsidRPr="00226C68" w:rsidRDefault="006037F9" w:rsidP="006037F9">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Ref83537068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fldChar w:fldCharType="separate"/>
            </w:r>
            <w:r w:rsidR="00413424">
              <w:rPr>
                <w:rFonts w:ascii="David" w:eastAsia="Times New Roman" w:hAnsi="David" w:cs="David" w:hint="cs"/>
                <w:b/>
                <w:bCs/>
                <w:noProof/>
                <w:rtl/>
                <w:lang w:eastAsia="he-IL"/>
              </w:rPr>
              <w:t>שגיאה! מקור ההפניה לא נמצא.</w:t>
            </w:r>
            <w:r w:rsidRPr="00226C68">
              <w:rPr>
                <w:rFonts w:ascii="David" w:eastAsia="Times New Roman" w:hAnsi="David" w:cs="David"/>
                <w:noProof/>
                <w:rtl/>
                <w:lang w:eastAsia="he-IL"/>
              </w:rPr>
              <w:fldChar w:fldCharType="end"/>
            </w:r>
          </w:p>
        </w:tc>
        <w:tc>
          <w:tcPr>
            <w:tcW w:w="4725" w:type="dxa"/>
          </w:tcPr>
          <w:p w14:paraId="09DED838" w14:textId="661D2384" w:rsidR="006037F9" w:rsidRPr="00226C68" w:rsidRDefault="006037F9" w:rsidP="006037F9">
            <w:pPr>
              <w:keepLines/>
              <w:spacing w:before="120" w:line="320" w:lineRule="atLeast"/>
              <w:jc w:val="both"/>
              <w:rPr>
                <w:rFonts w:ascii="David" w:hAnsi="David" w:cs="David"/>
                <w:rtl/>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Ref83537068 \h</w:instrText>
            </w:r>
            <w:r w:rsidRPr="00226C68">
              <w:rPr>
                <w:rFonts w:ascii="David" w:hAnsi="David" w:cs="David"/>
                <w:rtl/>
              </w:rPr>
              <w:instrText xml:space="preserve">  \* </w:instrText>
            </w:r>
            <w:r w:rsidRPr="00226C68">
              <w:rPr>
                <w:rFonts w:ascii="David" w:hAnsi="David" w:cs="David"/>
              </w:rPr>
              <w:instrText>MERGEFORMAT</w:instrText>
            </w:r>
            <w:r w:rsidRPr="00226C68">
              <w:rPr>
                <w:rFonts w:ascii="David" w:hAnsi="David" w:cs="David"/>
                <w:rtl/>
              </w:rPr>
              <w:instrText xml:space="preserve"> </w:instrText>
            </w:r>
            <w:r w:rsidRPr="00226C68">
              <w:rPr>
                <w:rFonts w:ascii="David" w:hAnsi="David" w:cs="David"/>
                <w:rtl/>
              </w:rPr>
              <w:fldChar w:fldCharType="separate"/>
            </w:r>
            <w:r w:rsidR="00413424">
              <w:rPr>
                <w:rFonts w:ascii="David" w:hAnsi="David" w:cs="David" w:hint="cs"/>
                <w:b/>
                <w:bCs/>
                <w:rtl/>
              </w:rPr>
              <w:t>שגיאה! מקור ההפניה לא נמצא.</w:t>
            </w:r>
            <w:r w:rsidRPr="00226C68">
              <w:rPr>
                <w:rFonts w:ascii="David" w:hAnsi="David" w:cs="David"/>
                <w:rtl/>
              </w:rPr>
              <w:fldChar w:fldCharType="end"/>
            </w:r>
          </w:p>
        </w:tc>
        <w:tc>
          <w:tcPr>
            <w:tcW w:w="2541" w:type="dxa"/>
          </w:tcPr>
          <w:p w14:paraId="4519A10E"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14:paraId="03445F38"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14:paraId="7105A59B"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14:paraId="00AF2958" w14:textId="77777777" w:rsidR="006037F9" w:rsidRPr="00226C68" w:rsidRDefault="00244B6C" w:rsidP="00244B6C">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14:paraId="5AD1CD17"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14:paraId="3DB5C712"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14:paraId="01A2C912" w14:textId="77777777"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14:paraId="5D086E9C" w14:textId="77777777" w:rsidR="006037F9" w:rsidRPr="00D710B1" w:rsidRDefault="00244B6C" w:rsidP="00D710B1">
            <w:pPr>
              <w:keepLines/>
              <w:spacing w:before="120"/>
              <w:jc w:val="both"/>
              <w:rPr>
                <w:rFonts w:ascii="David" w:hAnsi="David" w:cs="David"/>
                <w:noProof/>
                <w:rtl/>
                <w:lang w:eastAsia="he-IL"/>
              </w:rPr>
            </w:pPr>
            <w:r w:rsidRPr="00226C68">
              <w:rPr>
                <w:rFonts w:ascii="David" w:hAnsi="David" w:cs="David"/>
                <w:noProof/>
                <w:rtl/>
                <w:lang w:eastAsia="he-IL"/>
              </w:rPr>
              <w:t>___________________</w:t>
            </w:r>
          </w:p>
        </w:tc>
      </w:tr>
      <w:tr w:rsidR="006037F9" w:rsidRPr="00226C68" w14:paraId="5BDD1FAF" w14:textId="77777777" w:rsidTr="006037F9">
        <w:tc>
          <w:tcPr>
            <w:tcW w:w="0" w:type="auto"/>
          </w:tcPr>
          <w:p w14:paraId="31A26D3B" w14:textId="1CD0DC55" w:rsidR="006037F9" w:rsidRPr="00226C68" w:rsidRDefault="006037F9" w:rsidP="006037F9">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lastRenderedPageBreak/>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Ref83537061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0.6.2.5</w:t>
            </w:r>
            <w:r w:rsidRPr="00226C68">
              <w:rPr>
                <w:rFonts w:ascii="David" w:eastAsia="Times New Roman" w:hAnsi="David" w:cs="David"/>
                <w:noProof/>
                <w:rtl/>
                <w:lang w:eastAsia="he-IL"/>
              </w:rPr>
              <w:fldChar w:fldCharType="end"/>
            </w:r>
          </w:p>
        </w:tc>
        <w:tc>
          <w:tcPr>
            <w:tcW w:w="4725" w:type="dxa"/>
          </w:tcPr>
          <w:p w14:paraId="2623F0CA" w14:textId="77777777" w:rsidR="00413424" w:rsidRDefault="006037F9" w:rsidP="00413424">
            <w:pPr>
              <w:keepLines/>
              <w:spacing w:before="120" w:line="320" w:lineRule="atLeast"/>
              <w:jc w:val="both"/>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Ref83537061 \h</w:instrText>
            </w:r>
            <w:r w:rsidRPr="00226C68">
              <w:rPr>
                <w:rFonts w:ascii="David" w:hAnsi="David" w:cs="David"/>
                <w:rtl/>
              </w:rPr>
              <w:instrText xml:space="preserve">  \* </w:instrText>
            </w:r>
            <w:r w:rsidRPr="00226C68">
              <w:rPr>
                <w:rFonts w:ascii="David" w:hAnsi="David" w:cs="David"/>
              </w:rPr>
              <w:instrText>MERGEFORMAT</w:instrText>
            </w:r>
            <w:r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FA2F5A">
              <w:rPr>
                <w:rFonts w:ascii="David" w:hAnsi="David" w:cs="David"/>
                <w:rtl/>
              </w:rPr>
              <w:t>לספק רמת יתירות</w:t>
            </w:r>
            <w:r w:rsidR="00413424" w:rsidRPr="00FA2F5A">
              <w:rPr>
                <w:rFonts w:ascii="David" w:hAnsi="David" w:cs="David"/>
              </w:rPr>
              <w:t xml:space="preserve"> Tier-3 </w:t>
            </w:r>
            <w:r w:rsidR="00413424" w:rsidRPr="00FA2F5A">
              <w:rPr>
                <w:rFonts w:ascii="David" w:hAnsi="David" w:cs="David"/>
                <w:rtl/>
              </w:rPr>
              <w:t>עבור אתר ה</w:t>
            </w:r>
            <w:r w:rsidR="00413424" w:rsidRPr="00FA2F5A">
              <w:rPr>
                <w:rFonts w:ascii="David" w:hAnsi="David" w:cs="David"/>
              </w:rPr>
              <w:t xml:space="preserve">- DC </w:t>
            </w:r>
            <w:r w:rsidR="00413424" w:rsidRPr="00FA2F5A">
              <w:rPr>
                <w:rFonts w:ascii="David" w:hAnsi="David" w:cs="David"/>
                <w:rtl/>
              </w:rPr>
              <w:t>המרכזי ועבור אתר ה</w:t>
            </w:r>
            <w:r w:rsidR="00413424">
              <w:rPr>
                <w:rFonts w:ascii="David" w:hAnsi="David" w:cs="David"/>
              </w:rPr>
              <w:t>.</w:t>
            </w:r>
            <w:r w:rsidR="00413424" w:rsidRPr="00FA2F5A">
              <w:rPr>
                <w:rFonts w:ascii="David" w:hAnsi="David" w:cs="David"/>
              </w:rPr>
              <w:t>DR</w:t>
            </w:r>
            <w:r w:rsidR="00413424">
              <w:rPr>
                <w:rFonts w:ascii="David" w:hAnsi="David" w:cs="David"/>
              </w:rPr>
              <w:t xml:space="preserve"> - </w:t>
            </w:r>
          </w:p>
          <w:p w14:paraId="3F4548A0" w14:textId="68C72623" w:rsidR="006037F9" w:rsidRPr="00226C68" w:rsidRDefault="00413424" w:rsidP="006037F9">
            <w:pPr>
              <w:keepLines/>
              <w:spacing w:before="120" w:line="320" w:lineRule="atLeast"/>
              <w:jc w:val="both"/>
              <w:rPr>
                <w:rFonts w:ascii="David" w:hAnsi="David" w:cs="David"/>
                <w:rtl/>
              </w:rPr>
            </w:pPr>
            <w:r w:rsidRPr="00226C68">
              <w:rPr>
                <w:rFonts w:ascii="David" w:hAnsi="David" w:cs="David"/>
                <w:rtl/>
              </w:rPr>
              <w:t>הספק יאפשר שרידות מלאה עבור שירותי האינטרנט של משרד באמצעות קו חילופי מול אתרי ה-</w:t>
            </w:r>
            <w:r w:rsidRPr="00226C68">
              <w:rPr>
                <w:rFonts w:ascii="David" w:hAnsi="David" w:cs="David"/>
              </w:rPr>
              <w:t>DR</w:t>
            </w:r>
            <w:r w:rsidRPr="00226C68">
              <w:rPr>
                <w:rFonts w:ascii="David" w:hAnsi="David" w:cs="David"/>
                <w:rtl/>
              </w:rPr>
              <w:t xml:space="preserve"> של המשרד בתצורת </w:t>
            </w:r>
            <w:r w:rsidRPr="00226C68">
              <w:rPr>
                <w:rFonts w:ascii="David" w:hAnsi="David" w:cs="David"/>
              </w:rPr>
              <w:t>BGP</w:t>
            </w:r>
            <w:r w:rsidR="006037F9" w:rsidRPr="00226C68">
              <w:rPr>
                <w:rFonts w:ascii="David" w:hAnsi="David" w:cs="David"/>
                <w:rtl/>
              </w:rPr>
              <w:fldChar w:fldCharType="end"/>
            </w:r>
          </w:p>
        </w:tc>
        <w:tc>
          <w:tcPr>
            <w:tcW w:w="2541" w:type="dxa"/>
          </w:tcPr>
          <w:p w14:paraId="5FFFF3F2" w14:textId="77777777" w:rsidR="00D710B1" w:rsidRPr="00226C68" w:rsidRDefault="00D710B1" w:rsidP="00D710B1">
            <w:pPr>
              <w:keepLines/>
              <w:spacing w:before="120"/>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כן</w:t>
            </w:r>
          </w:p>
          <w:p w14:paraId="793E723D" w14:textId="77777777" w:rsidR="00D710B1" w:rsidRPr="00226C68" w:rsidRDefault="00D710B1" w:rsidP="00D710B1">
            <w:pPr>
              <w:keepLines/>
              <w:spacing w:before="120"/>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הואיל ו-</w:t>
            </w:r>
          </w:p>
          <w:p w14:paraId="6BB17A81" w14:textId="77777777" w:rsidR="006037F9" w:rsidRPr="00226C68" w:rsidRDefault="00D710B1" w:rsidP="00D710B1">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14:paraId="12B599E2" w14:textId="77777777" w:rsidR="006037F9" w:rsidRPr="00226C68" w:rsidRDefault="006037F9" w:rsidP="006037F9">
            <w:pPr>
              <w:keepLines/>
              <w:spacing w:before="120" w:line="320" w:lineRule="atLeast"/>
              <w:jc w:val="both"/>
              <w:rPr>
                <w:rFonts w:ascii="David" w:eastAsia="Times New Roman" w:hAnsi="David" w:cs="David"/>
                <w:noProof/>
                <w:rtl/>
                <w:lang w:eastAsia="he-IL"/>
              </w:rPr>
            </w:pPr>
          </w:p>
        </w:tc>
      </w:tr>
      <w:tr w:rsidR="006037F9" w:rsidRPr="00226C68" w14:paraId="4441A9B5" w14:textId="77777777" w:rsidTr="006037F9">
        <w:tc>
          <w:tcPr>
            <w:tcW w:w="0" w:type="auto"/>
          </w:tcPr>
          <w:p w14:paraId="4D155956" w14:textId="4AD42C07" w:rsidR="006037F9" w:rsidRPr="00226C68" w:rsidRDefault="006037F9" w:rsidP="006037F9">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Ref79411585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0.6.2.7</w:t>
            </w:r>
            <w:r w:rsidRPr="00226C68">
              <w:rPr>
                <w:rFonts w:ascii="David" w:eastAsia="Times New Roman" w:hAnsi="David" w:cs="David"/>
                <w:noProof/>
                <w:rtl/>
                <w:lang w:eastAsia="he-IL"/>
              </w:rPr>
              <w:fldChar w:fldCharType="end"/>
            </w:r>
          </w:p>
        </w:tc>
        <w:tc>
          <w:tcPr>
            <w:tcW w:w="4725" w:type="dxa"/>
          </w:tcPr>
          <w:p w14:paraId="47110D23" w14:textId="44EF619E" w:rsidR="006037F9" w:rsidRPr="00226C68" w:rsidRDefault="006037F9" w:rsidP="006037F9">
            <w:pPr>
              <w:keepLines/>
              <w:spacing w:before="120" w:line="320" w:lineRule="atLeast"/>
              <w:jc w:val="both"/>
              <w:rPr>
                <w:rFonts w:ascii="David" w:hAnsi="David" w:cs="David"/>
                <w:rtl/>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Ref79411585 \h</w:instrText>
            </w:r>
            <w:r w:rsidRPr="00226C68">
              <w:rPr>
                <w:rFonts w:ascii="David" w:hAnsi="David" w:cs="David"/>
                <w:rtl/>
              </w:rPr>
              <w:instrText xml:space="preserve">  \* </w:instrText>
            </w:r>
            <w:r w:rsidRPr="00226C68">
              <w:rPr>
                <w:rFonts w:ascii="David" w:hAnsi="David" w:cs="David"/>
              </w:rPr>
              <w:instrText>MERGEFORMAT</w:instrText>
            </w:r>
            <w:r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226C68">
              <w:rPr>
                <w:rFonts w:ascii="David" w:hAnsi="David" w:cs="David"/>
                <w:rtl/>
              </w:rPr>
              <w:t>הספק מתחייב ל-</w:t>
            </w:r>
            <w:r w:rsidR="00413424" w:rsidRPr="00226C68">
              <w:rPr>
                <w:rFonts w:ascii="David" w:hAnsi="David" w:cs="David"/>
              </w:rPr>
              <w:t>SLA</w:t>
            </w:r>
            <w:r w:rsidR="00413424" w:rsidRPr="00226C68">
              <w:rPr>
                <w:rFonts w:ascii="David" w:hAnsi="David" w:cs="David"/>
                <w:rtl/>
              </w:rPr>
              <w:t xml:space="preserve"> של משך מירבי של תקלות:</w:t>
            </w:r>
            <w:r w:rsidRPr="00226C68">
              <w:rPr>
                <w:rFonts w:ascii="David" w:hAnsi="David" w:cs="David"/>
                <w:rtl/>
              </w:rPr>
              <w:fldChar w:fldCharType="end"/>
            </w:r>
          </w:p>
          <w:p w14:paraId="7431C9D5" w14:textId="751F09BF" w:rsidR="006037F9" w:rsidRPr="00226C68" w:rsidRDefault="006037F9" w:rsidP="000173F4">
            <w:pPr>
              <w:pStyle w:val="a9"/>
              <w:keepLines/>
              <w:numPr>
                <w:ilvl w:val="0"/>
                <w:numId w:val="59"/>
              </w:numPr>
              <w:spacing w:before="120" w:line="320" w:lineRule="atLeast"/>
              <w:ind w:left="360"/>
              <w:jc w:val="both"/>
              <w:rPr>
                <w:rFonts w:ascii="David" w:hAnsi="David"/>
                <w:rtl/>
              </w:rPr>
            </w:pPr>
            <w:r w:rsidRPr="00226C68">
              <w:rPr>
                <w:rFonts w:ascii="David" w:hAnsi="David"/>
                <w:rtl/>
              </w:rPr>
              <w:fldChar w:fldCharType="begin"/>
            </w:r>
            <w:r w:rsidRPr="00226C68">
              <w:rPr>
                <w:rFonts w:ascii="David" w:hAnsi="David"/>
                <w:rtl/>
              </w:rPr>
              <w:instrText xml:space="preserve"> </w:instrText>
            </w:r>
            <w:r w:rsidRPr="00226C68">
              <w:rPr>
                <w:rFonts w:ascii="David" w:hAnsi="David"/>
              </w:rPr>
              <w:instrText>REF</w:instrText>
            </w:r>
            <w:r w:rsidRPr="00226C68">
              <w:rPr>
                <w:rFonts w:ascii="David" w:hAnsi="David"/>
                <w:rtl/>
              </w:rPr>
              <w:instrText xml:space="preserve"> _</w:instrText>
            </w:r>
            <w:r w:rsidRPr="00226C68">
              <w:rPr>
                <w:rFonts w:ascii="David" w:hAnsi="David"/>
              </w:rPr>
              <w:instrText>Ref83537192 \h</w:instrText>
            </w:r>
            <w:r w:rsidRPr="00226C68">
              <w:rPr>
                <w:rFonts w:ascii="David" w:hAnsi="David"/>
                <w:rtl/>
              </w:rPr>
              <w:instrText xml:space="preserve">  \* </w:instrText>
            </w:r>
            <w:r w:rsidRPr="00226C68">
              <w:rPr>
                <w:rFonts w:ascii="David" w:hAnsi="David"/>
              </w:rPr>
              <w:instrText>MERGEFORMAT</w:instrText>
            </w:r>
            <w:r w:rsidRPr="00226C68">
              <w:rPr>
                <w:rFonts w:ascii="David" w:hAnsi="David"/>
                <w:rtl/>
              </w:rPr>
              <w:instrText xml:space="preserve"> </w:instrText>
            </w:r>
            <w:r w:rsidRPr="00226C68">
              <w:rPr>
                <w:rFonts w:ascii="David" w:hAnsi="David"/>
                <w:rtl/>
              </w:rPr>
            </w:r>
            <w:r w:rsidRPr="00226C68">
              <w:rPr>
                <w:rFonts w:ascii="David" w:hAnsi="David"/>
                <w:rtl/>
              </w:rPr>
              <w:fldChar w:fldCharType="separate"/>
            </w:r>
            <w:r w:rsidR="00413424" w:rsidRPr="00226C68">
              <w:rPr>
                <w:rFonts w:ascii="David" w:hAnsi="David"/>
                <w:rtl/>
              </w:rPr>
              <w:t>משך מירבי של תקלה המונעת מהלקוח גישה במלוא רוחב הפס שהוזמן על ידו (להלן "תקלה חלקית") לא יעלה על 99.95% (4.38 שעות שנתיות)</w:t>
            </w:r>
            <w:r w:rsidRPr="00226C68">
              <w:rPr>
                <w:rFonts w:ascii="David" w:hAnsi="David"/>
                <w:rtl/>
              </w:rPr>
              <w:fldChar w:fldCharType="end"/>
            </w:r>
          </w:p>
          <w:p w14:paraId="3518F394" w14:textId="32A0CD24" w:rsidR="006037F9" w:rsidRPr="00226C68" w:rsidRDefault="006037F9" w:rsidP="000173F4">
            <w:pPr>
              <w:pStyle w:val="a9"/>
              <w:keepLines/>
              <w:numPr>
                <w:ilvl w:val="0"/>
                <w:numId w:val="59"/>
              </w:numPr>
              <w:spacing w:before="120" w:line="320" w:lineRule="atLeast"/>
              <w:ind w:left="360"/>
              <w:jc w:val="both"/>
              <w:rPr>
                <w:rFonts w:ascii="David" w:hAnsi="David"/>
                <w:rtl/>
              </w:rPr>
            </w:pPr>
            <w:r w:rsidRPr="00226C68">
              <w:rPr>
                <w:rFonts w:ascii="David" w:hAnsi="David"/>
                <w:rtl/>
              </w:rPr>
              <w:fldChar w:fldCharType="begin"/>
            </w:r>
            <w:r w:rsidRPr="00226C68">
              <w:rPr>
                <w:rFonts w:ascii="David" w:hAnsi="David"/>
                <w:rtl/>
              </w:rPr>
              <w:instrText xml:space="preserve"> </w:instrText>
            </w:r>
            <w:r w:rsidRPr="00226C68">
              <w:rPr>
                <w:rFonts w:ascii="David" w:hAnsi="David"/>
              </w:rPr>
              <w:instrText>REF</w:instrText>
            </w:r>
            <w:r w:rsidRPr="00226C68">
              <w:rPr>
                <w:rFonts w:ascii="David" w:hAnsi="David"/>
                <w:rtl/>
              </w:rPr>
              <w:instrText xml:space="preserve"> _</w:instrText>
            </w:r>
            <w:r w:rsidRPr="00226C68">
              <w:rPr>
                <w:rFonts w:ascii="David" w:hAnsi="David"/>
              </w:rPr>
              <w:instrText>Ref83537264 \h</w:instrText>
            </w:r>
            <w:r w:rsidRPr="00226C68">
              <w:rPr>
                <w:rFonts w:ascii="David" w:hAnsi="David"/>
                <w:rtl/>
              </w:rPr>
              <w:instrText xml:space="preserve">  \* </w:instrText>
            </w:r>
            <w:r w:rsidRPr="00226C68">
              <w:rPr>
                <w:rFonts w:ascii="David" w:hAnsi="David"/>
              </w:rPr>
              <w:instrText>MERGEFORMAT</w:instrText>
            </w:r>
            <w:r w:rsidRPr="00226C68">
              <w:rPr>
                <w:rFonts w:ascii="David" w:hAnsi="David"/>
                <w:rtl/>
              </w:rPr>
              <w:instrText xml:space="preserve"> </w:instrText>
            </w:r>
            <w:r w:rsidRPr="00226C68">
              <w:rPr>
                <w:rFonts w:ascii="David" w:hAnsi="David"/>
                <w:rtl/>
              </w:rPr>
            </w:r>
            <w:r w:rsidRPr="00226C68">
              <w:rPr>
                <w:rFonts w:ascii="David" w:hAnsi="David"/>
                <w:rtl/>
              </w:rPr>
              <w:fldChar w:fldCharType="separate"/>
            </w:r>
            <w:r w:rsidR="00413424" w:rsidRPr="00226C68">
              <w:rPr>
                <w:rFonts w:ascii="David" w:hAnsi="David"/>
                <w:rtl/>
              </w:rPr>
              <w:t>משך מירבי של תקלה המונעת מהלקוח כל גישה לרשת האינטרנט (להלן "תקלה מלאה") לא יעלה על 99.99% (52.6 דקות בשנה)</w:t>
            </w:r>
            <w:r w:rsidRPr="00226C68">
              <w:rPr>
                <w:rFonts w:ascii="David" w:hAnsi="David"/>
                <w:rtl/>
              </w:rPr>
              <w:fldChar w:fldCharType="end"/>
            </w:r>
          </w:p>
          <w:p w14:paraId="194550B5" w14:textId="2ACB8BC3" w:rsidR="006037F9" w:rsidRPr="00226C68" w:rsidRDefault="006037F9" w:rsidP="000173F4">
            <w:pPr>
              <w:pStyle w:val="a9"/>
              <w:keepLines/>
              <w:numPr>
                <w:ilvl w:val="0"/>
                <w:numId w:val="59"/>
              </w:numPr>
              <w:spacing w:before="120" w:line="320" w:lineRule="atLeast"/>
              <w:ind w:left="360"/>
              <w:jc w:val="both"/>
              <w:rPr>
                <w:rFonts w:ascii="David" w:hAnsi="David"/>
                <w:rtl/>
              </w:rPr>
            </w:pPr>
            <w:r w:rsidRPr="00226C68">
              <w:rPr>
                <w:rFonts w:ascii="David" w:hAnsi="David"/>
                <w:rtl/>
              </w:rPr>
              <w:fldChar w:fldCharType="begin"/>
            </w:r>
            <w:r w:rsidRPr="00226C68">
              <w:rPr>
                <w:rFonts w:ascii="David" w:hAnsi="David"/>
                <w:rtl/>
              </w:rPr>
              <w:instrText xml:space="preserve"> </w:instrText>
            </w:r>
            <w:r w:rsidRPr="00226C68">
              <w:rPr>
                <w:rFonts w:ascii="David" w:hAnsi="David"/>
              </w:rPr>
              <w:instrText>REF</w:instrText>
            </w:r>
            <w:r w:rsidRPr="00226C68">
              <w:rPr>
                <w:rFonts w:ascii="David" w:hAnsi="David"/>
                <w:rtl/>
              </w:rPr>
              <w:instrText xml:space="preserve"> _</w:instrText>
            </w:r>
            <w:r w:rsidRPr="00226C68">
              <w:rPr>
                <w:rFonts w:ascii="David" w:hAnsi="David"/>
              </w:rPr>
              <w:instrText>Ref83537273 \h</w:instrText>
            </w:r>
            <w:r w:rsidRPr="00226C68">
              <w:rPr>
                <w:rFonts w:ascii="David" w:hAnsi="David"/>
                <w:rtl/>
              </w:rPr>
              <w:instrText xml:space="preserve">  \* </w:instrText>
            </w:r>
            <w:r w:rsidRPr="00226C68">
              <w:rPr>
                <w:rFonts w:ascii="David" w:hAnsi="David"/>
              </w:rPr>
              <w:instrText>MERGEFORMAT</w:instrText>
            </w:r>
            <w:r w:rsidRPr="00226C68">
              <w:rPr>
                <w:rFonts w:ascii="David" w:hAnsi="David"/>
                <w:rtl/>
              </w:rPr>
              <w:instrText xml:space="preserve"> </w:instrText>
            </w:r>
            <w:r w:rsidRPr="00226C68">
              <w:rPr>
                <w:rFonts w:ascii="David" w:hAnsi="David"/>
                <w:rtl/>
              </w:rPr>
            </w:r>
            <w:r w:rsidRPr="00226C68">
              <w:rPr>
                <w:rFonts w:ascii="David" w:hAnsi="David"/>
                <w:rtl/>
              </w:rPr>
              <w:fldChar w:fldCharType="separate"/>
            </w:r>
            <w:r w:rsidR="00413424" w:rsidRPr="00226C68">
              <w:rPr>
                <w:rFonts w:ascii="David" w:hAnsi="David"/>
                <w:rtl/>
              </w:rPr>
              <w:t xml:space="preserve">מנגנון קנס יופעל בגין אי עמידה ביעדי </w:t>
            </w:r>
            <w:r w:rsidR="00413424" w:rsidRPr="00226C68">
              <w:rPr>
                <w:rFonts w:ascii="David" w:hAnsi="David"/>
              </w:rPr>
              <w:t>SLA</w:t>
            </w:r>
            <w:r w:rsidR="00413424" w:rsidRPr="00226C68">
              <w:rPr>
                <w:rFonts w:ascii="David" w:hAnsi="David"/>
                <w:rtl/>
              </w:rPr>
              <w:t xml:space="preserve"> בהתאם לסעיף </w:t>
            </w:r>
            <w:r w:rsidR="00413424">
              <w:rPr>
                <w:rFonts w:ascii="David" w:hAnsi="David"/>
                <w:cs/>
              </w:rPr>
              <w:t>‎</w:t>
            </w:r>
            <w:r w:rsidR="00413424">
              <w:rPr>
                <w:rFonts w:ascii="David" w:hAnsi="David"/>
              </w:rPr>
              <w:t>0.18</w:t>
            </w:r>
            <w:r w:rsidR="00413424" w:rsidRPr="00226C68">
              <w:rPr>
                <w:rFonts w:ascii="David" w:hAnsi="David"/>
                <w:rtl/>
              </w:rPr>
              <w:t xml:space="preserve"> – קנסות (</w:t>
            </w:r>
            <w:r w:rsidR="00413424" w:rsidRPr="00226C68">
              <w:rPr>
                <w:rFonts w:ascii="David" w:hAnsi="David"/>
              </w:rPr>
              <w:t>M</w:t>
            </w:r>
            <w:r w:rsidR="00413424" w:rsidRPr="00226C68">
              <w:rPr>
                <w:rFonts w:ascii="David" w:hAnsi="David"/>
                <w:rtl/>
              </w:rPr>
              <w:t>)</w:t>
            </w:r>
            <w:r w:rsidRPr="00226C68">
              <w:rPr>
                <w:rFonts w:ascii="David" w:hAnsi="David"/>
                <w:rtl/>
              </w:rPr>
              <w:fldChar w:fldCharType="end"/>
            </w:r>
          </w:p>
        </w:tc>
        <w:tc>
          <w:tcPr>
            <w:tcW w:w="2541" w:type="dxa"/>
          </w:tcPr>
          <w:p w14:paraId="1335DE5D" w14:textId="77777777" w:rsidR="00D710B1" w:rsidRPr="00226C68" w:rsidRDefault="00D710B1" w:rsidP="00D710B1">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14:paraId="14A04884" w14:textId="77777777" w:rsidR="00D710B1" w:rsidRPr="00226C68" w:rsidRDefault="00D710B1" w:rsidP="00D710B1">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14:paraId="640AA24E" w14:textId="77777777" w:rsidR="00D710B1" w:rsidRPr="00226C68" w:rsidRDefault="00D710B1" w:rsidP="00D710B1">
            <w:pPr>
              <w:keepLines/>
              <w:jc w:val="both"/>
              <w:rPr>
                <w:rFonts w:ascii="David" w:hAnsi="David" w:cs="David"/>
                <w:noProof/>
                <w:rtl/>
                <w:lang w:eastAsia="he-IL"/>
              </w:rPr>
            </w:pPr>
            <w:r w:rsidRPr="00226C68">
              <w:rPr>
                <w:rFonts w:ascii="David" w:hAnsi="David" w:cs="David"/>
                <w:noProof/>
                <w:rtl/>
                <w:lang w:eastAsia="he-IL"/>
              </w:rPr>
              <w:t>___________________</w:t>
            </w:r>
          </w:p>
          <w:p w14:paraId="07016694" w14:textId="77777777" w:rsidR="006037F9" w:rsidRPr="00226C68" w:rsidRDefault="00D710B1" w:rsidP="00D710B1">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14:paraId="5BC8DFE1" w14:textId="77777777" w:rsidR="006037F9" w:rsidRPr="00226C68" w:rsidRDefault="006037F9" w:rsidP="006037F9">
            <w:pPr>
              <w:keepLines/>
              <w:spacing w:before="120" w:line="320" w:lineRule="atLeast"/>
              <w:jc w:val="both"/>
              <w:rPr>
                <w:rFonts w:ascii="David" w:eastAsia="Times New Roman" w:hAnsi="David" w:cs="David"/>
                <w:noProof/>
                <w:rtl/>
                <w:lang w:eastAsia="he-IL"/>
              </w:rPr>
            </w:pPr>
          </w:p>
        </w:tc>
      </w:tr>
    </w:tbl>
    <w:p w14:paraId="26185EF8" w14:textId="77777777" w:rsidR="008D722D" w:rsidRPr="00226C68" w:rsidRDefault="008D722D" w:rsidP="008D722D">
      <w:pPr>
        <w:pStyle w:val="a9"/>
        <w:spacing w:line="240" w:lineRule="auto"/>
        <w:ind w:left="360"/>
        <w:rPr>
          <w:rFonts w:ascii="David" w:hAnsi="David"/>
          <w:noProof/>
          <w:sz w:val="22"/>
          <w:szCs w:val="22"/>
          <w:u w:val="single"/>
          <w:lang w:eastAsia="he-IL"/>
        </w:rPr>
      </w:pPr>
    </w:p>
    <w:p w14:paraId="10001E3F" w14:textId="77777777" w:rsidR="008D722D" w:rsidRPr="00226C68" w:rsidRDefault="008D722D" w:rsidP="008D722D">
      <w:pPr>
        <w:pStyle w:val="a9"/>
        <w:spacing w:line="240" w:lineRule="auto"/>
        <w:ind w:left="360"/>
        <w:rPr>
          <w:rFonts w:ascii="David" w:hAnsi="David"/>
          <w:noProof/>
          <w:sz w:val="22"/>
          <w:szCs w:val="22"/>
          <w:u w:val="single"/>
          <w:rtl/>
          <w:lang w:eastAsia="he-IL"/>
        </w:rPr>
      </w:pPr>
      <w:r w:rsidRPr="00226C68">
        <w:rPr>
          <w:rFonts w:ascii="David" w:hAnsi="David"/>
          <w:noProof/>
          <w:sz w:val="22"/>
          <w:szCs w:val="22"/>
          <w:u w:val="single"/>
          <w:rtl/>
          <w:lang w:eastAsia="he-IL"/>
        </w:rPr>
        <w:br w:type="page"/>
      </w:r>
    </w:p>
    <w:p w14:paraId="6F951BAB" w14:textId="77777777" w:rsidR="008D722D" w:rsidRPr="00226C68" w:rsidRDefault="00B72D14" w:rsidP="00E061E1">
      <w:pPr>
        <w:pageBreakBefore/>
        <w:numPr>
          <w:ilvl w:val="0"/>
          <w:numId w:val="25"/>
        </w:numPr>
        <w:spacing w:before="120" w:after="0" w:line="360" w:lineRule="auto"/>
        <w:rPr>
          <w:rFonts w:ascii="David" w:eastAsia="Times New Roman" w:hAnsi="David" w:cs="David"/>
          <w:noProof/>
          <w:color w:val="FF0000"/>
          <w:lang w:eastAsia="he-IL"/>
        </w:rPr>
      </w:pPr>
      <w:bookmarkStart w:id="114" w:name="_Ref298334323"/>
      <w:bookmarkEnd w:id="113"/>
      <w:r w:rsidRPr="00226C68">
        <w:rPr>
          <w:rFonts w:ascii="David" w:eastAsia="Times New Roman" w:hAnsi="David" w:cs="David"/>
          <w:b/>
          <w:bCs/>
          <w:noProof/>
          <w:u w:val="single"/>
          <w:rtl/>
          <w:lang w:eastAsia="he-IL"/>
        </w:rPr>
        <w:lastRenderedPageBreak/>
        <w:t xml:space="preserve">מענה </w:t>
      </w:r>
      <w:r w:rsidR="00AD6F91" w:rsidRPr="00226C68">
        <w:rPr>
          <w:rFonts w:ascii="David" w:eastAsia="Times New Roman" w:hAnsi="David" w:cs="David"/>
          <w:b/>
          <w:bCs/>
          <w:noProof/>
          <w:u w:val="single"/>
          <w:rtl/>
          <w:lang w:eastAsia="he-IL"/>
        </w:rPr>
        <w:t xml:space="preserve">מפורט בדבר </w:t>
      </w:r>
      <w:r w:rsidRPr="00226C68">
        <w:rPr>
          <w:rFonts w:ascii="David" w:eastAsia="Times New Roman" w:hAnsi="David" w:cs="David"/>
          <w:b/>
          <w:bCs/>
          <w:noProof/>
          <w:u w:val="single"/>
          <w:rtl/>
          <w:lang w:eastAsia="he-IL"/>
        </w:rPr>
        <w:t>תנאי סף</w:t>
      </w:r>
    </w:p>
    <w:bookmarkEnd w:id="114"/>
    <w:p w14:paraId="46536595" w14:textId="0A96D5C1" w:rsidR="00AD6F91" w:rsidRPr="00226C68" w:rsidRDefault="00AD6F91" w:rsidP="00B72D14">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Ref83536943 \h</w:instrText>
      </w:r>
      <w:r w:rsidRPr="00226C68">
        <w:rPr>
          <w:rFonts w:ascii="David" w:eastAsia="Times New Roman" w:hAnsi="David" w:cs="David"/>
          <w:noProof/>
          <w:rtl/>
          <w:lang w:eastAsia="he-IL"/>
        </w:rPr>
        <w:instrText xml:space="preserve"> </w:instrText>
      </w:r>
      <w:r w:rsidR="0013791B" w:rsidRPr="00226C68">
        <w:rPr>
          <w:rFonts w:ascii="David" w:eastAsia="Times New Roman" w:hAnsi="David" w:cs="David"/>
          <w:noProof/>
          <w:rtl/>
          <w:lang w:eastAsia="he-IL"/>
        </w:rPr>
        <w:instrText xml:space="preserve"> \* </w:instrText>
      </w:r>
      <w:r w:rsidR="0013791B" w:rsidRPr="00226C68">
        <w:rPr>
          <w:rFonts w:ascii="David" w:eastAsia="Times New Roman" w:hAnsi="David" w:cs="David"/>
          <w:noProof/>
          <w:lang w:eastAsia="he-IL"/>
        </w:rPr>
        <w:instrText>MERGEFORMAT</w:instrText>
      </w:r>
      <w:r w:rsidR="0013791B" w:rsidRPr="00226C68">
        <w:rPr>
          <w:rFonts w:ascii="David" w:eastAsia="Times New Roman"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sidRPr="00226C68">
        <w:rPr>
          <w:rFonts w:ascii="David" w:hAnsi="David" w:cs="David"/>
          <w:rtl/>
        </w:rPr>
        <w:t xml:space="preserve">הספק יפרסם את רשתות משרד הבריאות (195.200.205.0/24) ב </w:t>
      </w:r>
      <w:r w:rsidR="00413424" w:rsidRPr="00226C68">
        <w:rPr>
          <w:rFonts w:ascii="David" w:hAnsi="David" w:cs="David"/>
        </w:rPr>
        <w:t>BGP - Border Gateway Protocol</w:t>
      </w:r>
      <w:r w:rsidR="00413424" w:rsidRPr="00226C68">
        <w:rPr>
          <w:rFonts w:ascii="David" w:hAnsi="David" w:cs="David"/>
          <w:rtl/>
        </w:rPr>
        <w:t xml:space="preserve"> – הפרסום הוא בין </w:t>
      </w:r>
      <w:r w:rsidR="00413424" w:rsidRPr="00413424">
        <w:rPr>
          <w:rFonts w:ascii="David" w:hAnsi="David" w:cs="David"/>
          <w:color w:val="202124"/>
          <w:shd w:val="clear" w:color="auto" w:fill="FFFFFF"/>
        </w:rPr>
        <w:t>autonomous systems (AS)</w:t>
      </w:r>
      <w:r w:rsidR="00413424" w:rsidRPr="00226C68">
        <w:rPr>
          <w:rFonts w:ascii="David" w:hAnsi="David" w:cs="David"/>
        </w:rPr>
        <w:t xml:space="preserve"> 41394</w:t>
      </w:r>
      <w:r w:rsidR="00413424" w:rsidRPr="00226C68">
        <w:rPr>
          <w:rFonts w:ascii="David" w:hAnsi="David" w:cs="David"/>
          <w:rtl/>
        </w:rPr>
        <w:t xml:space="preserve"> שונים</w:t>
      </w:r>
      <w:r w:rsidRPr="00226C68">
        <w:rPr>
          <w:rFonts w:ascii="David" w:eastAsia="Times New Roman" w:hAnsi="David" w:cs="David"/>
          <w:noProof/>
          <w:rtl/>
          <w:lang w:eastAsia="he-IL"/>
        </w:rPr>
        <w:fldChar w:fldCharType="end"/>
      </w:r>
    </w:p>
    <w:p w14:paraId="086CE5B7" w14:textId="77777777" w:rsidR="00AD6F91" w:rsidRPr="00226C68" w:rsidRDefault="00AD6F91" w:rsidP="00AD6F91">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w:t>
      </w:r>
    </w:p>
    <w:p w14:paraId="54B55620" w14:textId="77777777" w:rsidR="00AD6F91" w:rsidRPr="00226C68" w:rsidRDefault="00AD6F91" w:rsidP="00AD6F91">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w:t>
      </w:r>
    </w:p>
    <w:p w14:paraId="4BB5EFC0" w14:textId="77777777" w:rsidR="00AD6F91" w:rsidRPr="00226C68" w:rsidRDefault="00AD6F91" w:rsidP="00AD6F91">
      <w:pPr>
        <w:tabs>
          <w:tab w:val="right" w:pos="902"/>
        </w:tabs>
        <w:spacing w:before="120"/>
        <w:ind w:left="720"/>
        <w:jc w:val="both"/>
        <w:rPr>
          <w:rFonts w:ascii="David" w:hAnsi="David" w:cs="David"/>
          <w:noProof/>
          <w:lang w:eastAsia="he-IL"/>
        </w:rPr>
      </w:pPr>
      <w:r w:rsidRPr="00226C68">
        <w:rPr>
          <w:rFonts w:ascii="David" w:hAnsi="David" w:cs="David"/>
          <w:noProof/>
          <w:rtl/>
          <w:lang w:eastAsia="he-IL"/>
        </w:rPr>
        <w:t>___________________________________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w:t>
      </w:r>
    </w:p>
    <w:p w14:paraId="1DBB88B2" w14:textId="3BA5734A" w:rsidR="00AD6F91" w:rsidRPr="00226C68" w:rsidRDefault="00AD6F91" w:rsidP="00B72D14">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Ref83536980 \h</w:instrText>
      </w:r>
      <w:r w:rsidRPr="00226C68">
        <w:rPr>
          <w:rFonts w:ascii="David" w:eastAsia="Times New Roman" w:hAnsi="David" w:cs="David"/>
          <w:noProof/>
          <w:rtl/>
          <w:lang w:eastAsia="he-IL"/>
        </w:rPr>
        <w:instrText xml:space="preserve"> </w:instrText>
      </w:r>
      <w:r w:rsidR="0013791B" w:rsidRPr="00226C68">
        <w:rPr>
          <w:rFonts w:ascii="David" w:eastAsia="Times New Roman" w:hAnsi="David" w:cs="David"/>
          <w:noProof/>
          <w:rtl/>
          <w:lang w:eastAsia="he-IL"/>
        </w:rPr>
        <w:instrText xml:space="preserve"> \* </w:instrText>
      </w:r>
      <w:r w:rsidR="0013791B" w:rsidRPr="00226C68">
        <w:rPr>
          <w:rFonts w:ascii="David" w:eastAsia="Times New Roman" w:hAnsi="David" w:cs="David"/>
          <w:noProof/>
          <w:lang w:eastAsia="he-IL"/>
        </w:rPr>
        <w:instrText>MERGEFORMAT</w:instrText>
      </w:r>
      <w:r w:rsidR="0013791B" w:rsidRPr="00226C68">
        <w:rPr>
          <w:rFonts w:ascii="David" w:eastAsia="Times New Roman"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sidRPr="00226C68">
        <w:rPr>
          <w:rFonts w:ascii="David" w:hAnsi="David" w:cs="David"/>
          <w:rtl/>
        </w:rPr>
        <w:t>לספק יכולת קישור של לפחות 3 פופים (</w:t>
      </w:r>
      <w:r w:rsidR="00413424" w:rsidRPr="00226C68">
        <w:rPr>
          <w:rFonts w:ascii="David" w:hAnsi="David" w:cs="David"/>
        </w:rPr>
        <w:t>Pops</w:t>
      </w:r>
      <w:r w:rsidR="00413424" w:rsidRPr="00226C68">
        <w:rPr>
          <w:rFonts w:ascii="David" w:hAnsi="David" w:cs="David"/>
          <w:rtl/>
        </w:rPr>
        <w:t>) בפריסה ארצית ועולמית לצורך קישור סניפים קרובים גיאוגרפית לאזור בו ממוקמת רשת ה-</w:t>
      </w:r>
      <w:r w:rsidR="00413424" w:rsidRPr="00226C68">
        <w:rPr>
          <w:rFonts w:ascii="David" w:hAnsi="David" w:cs="David"/>
        </w:rPr>
        <w:t>BACKBONE</w:t>
      </w:r>
      <w:r w:rsidR="00413424" w:rsidRPr="00226C68">
        <w:rPr>
          <w:rFonts w:ascii="David" w:hAnsi="David" w:cs="David"/>
          <w:rtl/>
        </w:rPr>
        <w:t xml:space="preserve"> של משרד הבריאות.</w:t>
      </w:r>
      <w:r w:rsidRPr="00226C68">
        <w:rPr>
          <w:rFonts w:ascii="David" w:eastAsia="Times New Roman" w:hAnsi="David" w:cs="David"/>
          <w:noProof/>
          <w:rtl/>
          <w:lang w:eastAsia="he-IL"/>
        </w:rPr>
        <w:fldChar w:fldCharType="end"/>
      </w:r>
    </w:p>
    <w:p w14:paraId="3E77D660" w14:textId="77777777" w:rsidR="00AD6F91" w:rsidRPr="00226C68" w:rsidRDefault="00AD6F91"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___________________________________________________________</w:t>
      </w:r>
    </w:p>
    <w:p w14:paraId="1668062E" w14:textId="77777777" w:rsidR="00AD6F91" w:rsidRPr="00226C68" w:rsidRDefault="00AD6F91"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______________________________________________________________________</w:t>
      </w:r>
    </w:p>
    <w:p w14:paraId="2FC1DC5E" w14:textId="77777777" w:rsidR="00AD6F91" w:rsidRPr="00226C68" w:rsidRDefault="00AD6F91" w:rsidP="00D12973">
      <w:pPr>
        <w:tabs>
          <w:tab w:val="right" w:pos="902"/>
        </w:tabs>
        <w:spacing w:before="120"/>
        <w:ind w:left="720"/>
        <w:jc w:val="both"/>
        <w:rPr>
          <w:rFonts w:ascii="David" w:hAnsi="David" w:cs="David"/>
          <w:noProof/>
          <w:lang w:eastAsia="he-IL"/>
        </w:rPr>
      </w:pPr>
      <w:r w:rsidRPr="00226C68">
        <w:rPr>
          <w:rFonts w:ascii="David" w:hAnsi="David" w:cs="David"/>
          <w:noProof/>
          <w:rtl/>
          <w:lang w:eastAsia="he-IL"/>
        </w:rPr>
        <w:t>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__________________________________________________________________</w:t>
      </w:r>
    </w:p>
    <w:p w14:paraId="3B2FCAD4" w14:textId="72038A56" w:rsidR="00AD6F91" w:rsidRPr="009266B0" w:rsidRDefault="009266B0" w:rsidP="009266B0">
      <w:pPr>
        <w:numPr>
          <w:ilvl w:val="1"/>
          <w:numId w:val="25"/>
        </w:numPr>
        <w:tabs>
          <w:tab w:val="right" w:pos="902"/>
        </w:tabs>
        <w:spacing w:before="120" w:after="0" w:line="360" w:lineRule="auto"/>
        <w:ind w:left="902" w:hanging="630"/>
        <w:jc w:val="both"/>
        <w:rPr>
          <w:rFonts w:ascii="David" w:hAnsi="David" w:cs="David"/>
        </w:rPr>
      </w:pPr>
      <w:r w:rsidRPr="009266B0">
        <w:rPr>
          <w:rFonts w:ascii="David" w:hAnsi="David" w:cs="David" w:hint="cs"/>
          <w:rtl/>
        </w:rPr>
        <w:t xml:space="preserve">הספק  הזוכה </w:t>
      </w:r>
      <w:r w:rsidRPr="009266B0">
        <w:rPr>
          <w:rFonts w:ascii="David" w:hAnsi="David" w:cs="David"/>
          <w:rtl/>
        </w:rPr>
        <w:t>יעמיד לרשות משרד הבריאות סינון וחסימת התקפות ואירועי אבטחת מידע בכלל והתקפות</w:t>
      </w:r>
      <w:r w:rsidRPr="009266B0">
        <w:rPr>
          <w:rFonts w:ascii="David" w:hAnsi="David" w:cs="David"/>
        </w:rPr>
        <w:t xml:space="preserve"> DOS (Denial Of Service) </w:t>
      </w:r>
      <w:r w:rsidRPr="009266B0">
        <w:rPr>
          <w:rFonts w:ascii="David" w:hAnsi="David" w:cs="David"/>
          <w:rtl/>
        </w:rPr>
        <w:t>ו</w:t>
      </w:r>
      <w:r w:rsidRPr="009266B0">
        <w:rPr>
          <w:rFonts w:ascii="David" w:hAnsi="David" w:cs="David"/>
        </w:rPr>
        <w:t xml:space="preserve">- DDOS (Distributed Denial Of Service) </w:t>
      </w:r>
      <w:r w:rsidRPr="009266B0">
        <w:rPr>
          <w:rFonts w:ascii="David" w:hAnsi="David" w:cs="David"/>
          <w:rtl/>
        </w:rPr>
        <w:t>בפרט. למציע רישיון בר תוקף של משרד התקשורת לספק את מלוא השירותים נשואי מכרז זה</w:t>
      </w:r>
      <w:r w:rsidRPr="009266B0">
        <w:rPr>
          <w:rFonts w:ascii="David" w:hAnsi="David" w:cs="David"/>
        </w:rPr>
        <w:t>.</w:t>
      </w:r>
    </w:p>
    <w:p w14:paraId="33850833" w14:textId="77777777"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w:t>
      </w:r>
    </w:p>
    <w:p w14:paraId="1198568F" w14:textId="77777777"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_______________________________________________________</w:t>
      </w:r>
    </w:p>
    <w:p w14:paraId="1C3D711C" w14:textId="77777777" w:rsidR="00D12973" w:rsidRPr="00226C68" w:rsidRDefault="00D12973" w:rsidP="00D12973">
      <w:pPr>
        <w:tabs>
          <w:tab w:val="right" w:pos="902"/>
        </w:tabs>
        <w:spacing w:before="120"/>
        <w:ind w:left="720"/>
        <w:jc w:val="both"/>
        <w:rPr>
          <w:rFonts w:ascii="David" w:hAnsi="David" w:cs="David"/>
          <w:noProof/>
          <w:lang w:eastAsia="he-IL"/>
        </w:rPr>
      </w:pPr>
      <w:r w:rsidRPr="00226C68">
        <w:rPr>
          <w:rFonts w:ascii="David" w:hAnsi="David" w:cs="David"/>
          <w:noProof/>
          <w:rtl/>
          <w:lang w:eastAsia="he-IL"/>
        </w:rPr>
        <w:t>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____________________________________________________</w:t>
      </w:r>
    </w:p>
    <w:p w14:paraId="7C290BBF" w14:textId="05DCA71A" w:rsidR="00AD6F91" w:rsidRPr="00226C68" w:rsidRDefault="00AD6F91" w:rsidP="00AD6F91">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Ref83536999 \h</w:instrText>
      </w:r>
      <w:r w:rsidRPr="00226C68">
        <w:rPr>
          <w:rFonts w:ascii="David" w:eastAsia="Times New Roman" w:hAnsi="David" w:cs="David"/>
          <w:noProof/>
          <w:rtl/>
          <w:lang w:eastAsia="he-IL"/>
        </w:rPr>
        <w:instrText xml:space="preserve"> </w:instrText>
      </w:r>
      <w:r w:rsidR="0013791B" w:rsidRPr="00226C68">
        <w:rPr>
          <w:rFonts w:ascii="David" w:eastAsia="Times New Roman" w:hAnsi="David" w:cs="David"/>
          <w:noProof/>
          <w:rtl/>
          <w:lang w:eastAsia="he-IL"/>
        </w:rPr>
        <w:instrText xml:space="preserve"> \* </w:instrText>
      </w:r>
      <w:r w:rsidR="0013791B" w:rsidRPr="00226C68">
        <w:rPr>
          <w:rFonts w:ascii="David" w:eastAsia="Times New Roman" w:hAnsi="David" w:cs="David"/>
          <w:noProof/>
          <w:lang w:eastAsia="he-IL"/>
        </w:rPr>
        <w:instrText>MERGEFORMAT</w:instrText>
      </w:r>
      <w:r w:rsidR="0013791B" w:rsidRPr="00226C68">
        <w:rPr>
          <w:rFonts w:ascii="David" w:eastAsia="Times New Roman"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sidRPr="00226C68">
        <w:rPr>
          <w:rFonts w:ascii="David" w:hAnsi="David" w:cs="David"/>
          <w:rtl/>
        </w:rPr>
        <w:t xml:space="preserve">לספק יכולת קישור של מינימום </w:t>
      </w:r>
      <w:r w:rsidR="00413424" w:rsidRPr="00226C68">
        <w:rPr>
          <w:rFonts w:ascii="David" w:hAnsi="David" w:cs="David"/>
        </w:rPr>
        <w:t>50 Gbps</w:t>
      </w:r>
      <w:r w:rsidR="00413424" w:rsidRPr="00226C68">
        <w:rPr>
          <w:rFonts w:ascii="David" w:hAnsi="David" w:cs="David"/>
          <w:rtl/>
        </w:rPr>
        <w:t xml:space="preserve"> בתשתית הבינ"ל עבור תקשורת אינטרנט בעת הגשת הצעתו.</w:t>
      </w:r>
      <w:r w:rsidRPr="00226C68">
        <w:rPr>
          <w:rFonts w:ascii="David" w:eastAsia="Times New Roman" w:hAnsi="David" w:cs="David"/>
          <w:noProof/>
          <w:rtl/>
          <w:lang w:eastAsia="he-IL"/>
        </w:rPr>
        <w:fldChar w:fldCharType="end"/>
      </w:r>
      <w:r w:rsidRPr="00226C68">
        <w:rPr>
          <w:rFonts w:ascii="David" w:eastAsia="Times New Roman" w:hAnsi="David" w:cs="David"/>
          <w:noProof/>
          <w:lang w:eastAsia="he-IL"/>
        </w:rPr>
        <w:t xml:space="preserve"> </w:t>
      </w:r>
    </w:p>
    <w:p w14:paraId="4DB490A7" w14:textId="77777777"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w:t>
      </w:r>
    </w:p>
    <w:p w14:paraId="231E30A9" w14:textId="77777777"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w:t>
      </w:r>
    </w:p>
    <w:p w14:paraId="583D7CA3" w14:textId="77777777" w:rsidR="00D12973" w:rsidRPr="00226C68" w:rsidRDefault="00D12973" w:rsidP="00D710B1">
      <w:pPr>
        <w:tabs>
          <w:tab w:val="right" w:pos="902"/>
        </w:tabs>
        <w:spacing w:before="120"/>
        <w:ind w:left="720"/>
        <w:jc w:val="both"/>
        <w:rPr>
          <w:rFonts w:ascii="David" w:hAnsi="David" w:cs="David"/>
          <w:noProof/>
          <w:lang w:eastAsia="he-IL"/>
        </w:rPr>
      </w:pPr>
      <w:r w:rsidRPr="00226C68">
        <w:rPr>
          <w:rFonts w:ascii="David" w:hAnsi="David" w:cs="David"/>
          <w:noProof/>
          <w:rtl/>
          <w:lang w:eastAsia="he-IL"/>
        </w:rPr>
        <w:t>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w:t>
      </w:r>
    </w:p>
    <w:p w14:paraId="49E370BA" w14:textId="7D83A0E7" w:rsidR="00AD6F91" w:rsidRPr="00226C68" w:rsidRDefault="00AD6F91" w:rsidP="00AD6F91">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Ref83537068 \h</w:instrText>
      </w:r>
      <w:r w:rsidRPr="00226C68">
        <w:rPr>
          <w:rFonts w:ascii="David" w:eastAsia="Times New Roman" w:hAnsi="David" w:cs="David"/>
          <w:noProof/>
          <w:rtl/>
          <w:lang w:eastAsia="he-IL"/>
        </w:rPr>
        <w:instrText xml:space="preserve"> </w:instrText>
      </w:r>
      <w:r w:rsidR="0013791B" w:rsidRPr="00226C68">
        <w:rPr>
          <w:rFonts w:ascii="David" w:eastAsia="Times New Roman" w:hAnsi="David" w:cs="David"/>
          <w:noProof/>
          <w:rtl/>
          <w:lang w:eastAsia="he-IL"/>
        </w:rPr>
        <w:instrText xml:space="preserve"> \* </w:instrText>
      </w:r>
      <w:r w:rsidR="0013791B" w:rsidRPr="00226C68">
        <w:rPr>
          <w:rFonts w:ascii="David" w:eastAsia="Times New Roman" w:hAnsi="David" w:cs="David"/>
          <w:noProof/>
          <w:lang w:eastAsia="he-IL"/>
        </w:rPr>
        <w:instrText>MERGEFORMAT</w:instrText>
      </w:r>
      <w:r w:rsidR="0013791B" w:rsidRPr="00226C68">
        <w:rPr>
          <w:rFonts w:ascii="David" w:eastAsia="Times New Roman" w:hAnsi="David" w:cs="David"/>
          <w:noProof/>
          <w:rtl/>
          <w:lang w:eastAsia="he-IL"/>
        </w:rPr>
        <w:instrText xml:space="preserve"> </w:instrText>
      </w:r>
      <w:r w:rsidRPr="00226C68">
        <w:rPr>
          <w:rFonts w:ascii="David" w:eastAsia="Times New Roman" w:hAnsi="David" w:cs="David"/>
          <w:noProof/>
          <w:rtl/>
          <w:lang w:eastAsia="he-IL"/>
        </w:rPr>
        <w:fldChar w:fldCharType="separate"/>
      </w:r>
      <w:r w:rsidR="00413424">
        <w:rPr>
          <w:rFonts w:ascii="David" w:hAnsi="David" w:cs="David" w:hint="cs"/>
          <w:b/>
          <w:bCs/>
          <w:rtl/>
        </w:rPr>
        <w:t>שגיאה! מקור ההפניה לא נמצא.</w:t>
      </w:r>
      <w:r w:rsidRPr="00226C68">
        <w:rPr>
          <w:rFonts w:ascii="David" w:eastAsia="Times New Roman" w:hAnsi="David" w:cs="David"/>
          <w:noProof/>
          <w:rtl/>
          <w:lang w:eastAsia="he-IL"/>
        </w:rPr>
        <w:fldChar w:fldCharType="end"/>
      </w:r>
    </w:p>
    <w:p w14:paraId="35685E8C" w14:textId="77777777"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w:t>
      </w:r>
    </w:p>
    <w:p w14:paraId="7FFFE591" w14:textId="77777777"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w:t>
      </w:r>
    </w:p>
    <w:p w14:paraId="1716DB2C" w14:textId="77777777" w:rsidR="00D12973" w:rsidRPr="00074F91" w:rsidRDefault="00D12973" w:rsidP="00D12973">
      <w:pPr>
        <w:tabs>
          <w:tab w:val="right" w:pos="902"/>
        </w:tabs>
        <w:spacing w:before="120"/>
        <w:ind w:left="720"/>
        <w:jc w:val="both"/>
        <w:rPr>
          <w:rFonts w:ascii="David" w:hAnsi="David" w:cs="David"/>
          <w:noProof/>
          <w:lang w:eastAsia="he-IL"/>
        </w:rPr>
      </w:pPr>
      <w:r w:rsidRPr="00074F91">
        <w:rPr>
          <w:rFonts w:ascii="David" w:hAnsi="David" w:cs="David"/>
          <w:noProof/>
          <w:rtl/>
          <w:lang w:eastAsia="he-IL"/>
        </w:rPr>
        <w:t>________________________________________</w:t>
      </w:r>
      <w:r w:rsidR="00D710B1" w:rsidRPr="00074F91">
        <w:rPr>
          <w:rFonts w:ascii="David" w:hAnsi="David" w:cs="David"/>
          <w:noProof/>
          <w:rtl/>
          <w:lang w:eastAsia="he-IL"/>
        </w:rPr>
        <w:t>_____________</w:t>
      </w:r>
      <w:r w:rsidRPr="00074F91">
        <w:rPr>
          <w:rFonts w:ascii="David" w:hAnsi="David" w:cs="David"/>
          <w:noProof/>
          <w:rtl/>
          <w:lang w:eastAsia="he-IL"/>
        </w:rPr>
        <w:t>_____________________________________</w:t>
      </w:r>
    </w:p>
    <w:p w14:paraId="2AC9A0F1" w14:textId="77777777" w:rsidR="00413424" w:rsidRDefault="00AD6F91" w:rsidP="00413424">
      <w:pPr>
        <w:numPr>
          <w:ilvl w:val="1"/>
          <w:numId w:val="25"/>
        </w:numPr>
        <w:tabs>
          <w:tab w:val="right" w:pos="902"/>
        </w:tabs>
        <w:spacing w:before="120"/>
        <w:ind w:left="902" w:hanging="630"/>
        <w:jc w:val="both"/>
        <w:rPr>
          <w:rFonts w:ascii="David" w:hAnsi="David" w:cs="David"/>
        </w:rPr>
      </w:pPr>
      <w:r w:rsidRPr="00074F91">
        <w:rPr>
          <w:rFonts w:ascii="David" w:eastAsia="Times New Roman" w:hAnsi="David" w:cs="David"/>
          <w:noProof/>
          <w:rtl/>
          <w:lang w:eastAsia="he-IL"/>
        </w:rPr>
        <w:fldChar w:fldCharType="begin"/>
      </w:r>
      <w:r w:rsidRPr="00074F91">
        <w:rPr>
          <w:rFonts w:ascii="David" w:eastAsia="Times New Roman" w:hAnsi="David" w:cs="David"/>
          <w:noProof/>
          <w:rtl/>
          <w:lang w:eastAsia="he-IL"/>
        </w:rPr>
        <w:instrText xml:space="preserve"> </w:instrText>
      </w:r>
      <w:r w:rsidRPr="00074F91">
        <w:rPr>
          <w:rFonts w:ascii="David" w:eastAsia="Times New Roman" w:hAnsi="David" w:cs="David"/>
          <w:noProof/>
          <w:lang w:eastAsia="he-IL"/>
        </w:rPr>
        <w:instrText>REF</w:instrText>
      </w:r>
      <w:r w:rsidRPr="00074F91">
        <w:rPr>
          <w:rFonts w:ascii="David" w:eastAsia="Times New Roman" w:hAnsi="David" w:cs="David"/>
          <w:noProof/>
          <w:rtl/>
          <w:lang w:eastAsia="he-IL"/>
        </w:rPr>
        <w:instrText xml:space="preserve"> _</w:instrText>
      </w:r>
      <w:r w:rsidRPr="00074F91">
        <w:rPr>
          <w:rFonts w:ascii="David" w:eastAsia="Times New Roman" w:hAnsi="David" w:cs="David"/>
          <w:noProof/>
          <w:lang w:eastAsia="he-IL"/>
        </w:rPr>
        <w:instrText>Ref83537061 \h</w:instrText>
      </w:r>
      <w:r w:rsidRPr="00074F91">
        <w:rPr>
          <w:rFonts w:ascii="David" w:eastAsia="Times New Roman" w:hAnsi="David" w:cs="David"/>
          <w:noProof/>
          <w:rtl/>
          <w:lang w:eastAsia="he-IL"/>
        </w:rPr>
        <w:instrText xml:space="preserve"> </w:instrText>
      </w:r>
      <w:r w:rsidR="0013791B" w:rsidRPr="00074F91">
        <w:rPr>
          <w:rFonts w:ascii="David" w:eastAsia="Times New Roman" w:hAnsi="David" w:cs="David"/>
          <w:noProof/>
          <w:rtl/>
          <w:lang w:eastAsia="he-IL"/>
        </w:rPr>
        <w:instrText xml:space="preserve"> \* </w:instrText>
      </w:r>
      <w:r w:rsidR="0013791B" w:rsidRPr="00074F91">
        <w:rPr>
          <w:rFonts w:ascii="David" w:eastAsia="Times New Roman" w:hAnsi="David" w:cs="David"/>
          <w:noProof/>
          <w:lang w:eastAsia="he-IL"/>
        </w:rPr>
        <w:instrText>MERGEFORMAT</w:instrText>
      </w:r>
      <w:r w:rsidR="0013791B" w:rsidRPr="00074F91">
        <w:rPr>
          <w:rFonts w:ascii="David" w:eastAsia="Times New Roman" w:hAnsi="David" w:cs="David"/>
          <w:noProof/>
          <w:rtl/>
          <w:lang w:eastAsia="he-IL"/>
        </w:rPr>
        <w:instrText xml:space="preserve"> </w:instrText>
      </w:r>
      <w:r w:rsidRPr="00074F91">
        <w:rPr>
          <w:rFonts w:ascii="David" w:eastAsia="Times New Roman" w:hAnsi="David" w:cs="David"/>
          <w:noProof/>
          <w:rtl/>
          <w:lang w:eastAsia="he-IL"/>
        </w:rPr>
      </w:r>
      <w:r w:rsidRPr="00074F91">
        <w:rPr>
          <w:rFonts w:ascii="David" w:eastAsia="Times New Roman" w:hAnsi="David" w:cs="David"/>
          <w:noProof/>
          <w:rtl/>
          <w:lang w:eastAsia="he-IL"/>
        </w:rPr>
        <w:fldChar w:fldCharType="separate"/>
      </w:r>
      <w:r w:rsidR="00413424" w:rsidRPr="00FA2F5A">
        <w:rPr>
          <w:rFonts w:ascii="David" w:hAnsi="David" w:cs="David"/>
          <w:rtl/>
        </w:rPr>
        <w:t>לספק רמת יתירות</w:t>
      </w:r>
      <w:r w:rsidR="00413424" w:rsidRPr="00FA2F5A">
        <w:rPr>
          <w:rFonts w:ascii="David" w:hAnsi="David" w:cs="David"/>
        </w:rPr>
        <w:t xml:space="preserve"> Tier-3 </w:t>
      </w:r>
      <w:r w:rsidR="00413424" w:rsidRPr="00FA2F5A">
        <w:rPr>
          <w:rFonts w:ascii="David" w:hAnsi="David" w:cs="David"/>
          <w:rtl/>
        </w:rPr>
        <w:t>עבור אתר ה</w:t>
      </w:r>
      <w:r w:rsidR="00413424" w:rsidRPr="00FA2F5A">
        <w:rPr>
          <w:rFonts w:ascii="David" w:hAnsi="David" w:cs="David"/>
        </w:rPr>
        <w:t xml:space="preserve">- DC </w:t>
      </w:r>
      <w:r w:rsidR="00413424" w:rsidRPr="00FA2F5A">
        <w:rPr>
          <w:rFonts w:ascii="David" w:hAnsi="David" w:cs="David"/>
          <w:rtl/>
        </w:rPr>
        <w:t>המרכזי ועבור אתר ה</w:t>
      </w:r>
      <w:r w:rsidR="00413424">
        <w:rPr>
          <w:rFonts w:ascii="David" w:hAnsi="David" w:cs="David"/>
        </w:rPr>
        <w:t>.</w:t>
      </w:r>
      <w:r w:rsidR="00413424" w:rsidRPr="00FA2F5A">
        <w:rPr>
          <w:rFonts w:ascii="David" w:hAnsi="David" w:cs="David"/>
        </w:rPr>
        <w:t>DR</w:t>
      </w:r>
      <w:r w:rsidR="00413424">
        <w:rPr>
          <w:rFonts w:ascii="David" w:hAnsi="David" w:cs="David"/>
        </w:rPr>
        <w:t xml:space="preserve"> - </w:t>
      </w:r>
    </w:p>
    <w:p w14:paraId="62E2E53F" w14:textId="123ADD4F" w:rsidR="00AD6F91" w:rsidRPr="00074F91" w:rsidRDefault="00413424" w:rsidP="00AD6F91">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sidRPr="00226C68">
        <w:rPr>
          <w:rFonts w:ascii="David" w:hAnsi="David" w:cs="David"/>
          <w:rtl/>
        </w:rPr>
        <w:t>הספק יאפשר שרידות מלאה עבור שירותי האינטרנט של משרד באמצעות קו חילופי מול אתרי ה-</w:t>
      </w:r>
      <w:r w:rsidRPr="00226C68">
        <w:rPr>
          <w:rFonts w:ascii="David" w:hAnsi="David" w:cs="David"/>
        </w:rPr>
        <w:t>DR</w:t>
      </w:r>
      <w:r w:rsidRPr="00226C68">
        <w:rPr>
          <w:rFonts w:ascii="David" w:hAnsi="David" w:cs="David"/>
          <w:rtl/>
        </w:rPr>
        <w:t xml:space="preserve"> של המשרד בתצורת </w:t>
      </w:r>
      <w:r w:rsidRPr="00226C68">
        <w:rPr>
          <w:rFonts w:ascii="David" w:hAnsi="David" w:cs="David"/>
        </w:rPr>
        <w:t>BGP</w:t>
      </w:r>
      <w:r w:rsidR="00AD6F91" w:rsidRPr="00074F91">
        <w:rPr>
          <w:rFonts w:ascii="David" w:eastAsia="Times New Roman" w:hAnsi="David" w:cs="David"/>
          <w:noProof/>
          <w:rtl/>
          <w:lang w:eastAsia="he-IL"/>
        </w:rPr>
        <w:fldChar w:fldCharType="end"/>
      </w:r>
    </w:p>
    <w:p w14:paraId="35819FEB" w14:textId="77777777" w:rsidR="00D12973" w:rsidRPr="00074F91" w:rsidRDefault="00D12973" w:rsidP="00D12973">
      <w:pPr>
        <w:tabs>
          <w:tab w:val="right" w:pos="902"/>
        </w:tabs>
        <w:spacing w:before="120"/>
        <w:ind w:left="720"/>
        <w:jc w:val="both"/>
        <w:rPr>
          <w:rFonts w:ascii="David" w:hAnsi="David" w:cs="David"/>
          <w:noProof/>
          <w:rtl/>
          <w:lang w:eastAsia="he-IL"/>
        </w:rPr>
      </w:pPr>
      <w:r w:rsidRPr="00074F91">
        <w:rPr>
          <w:rFonts w:ascii="David" w:hAnsi="David" w:cs="David"/>
          <w:noProof/>
          <w:rtl/>
          <w:lang w:eastAsia="he-IL"/>
        </w:rPr>
        <w:t>____________________________________</w:t>
      </w:r>
      <w:r w:rsidR="00D710B1" w:rsidRPr="00074F91">
        <w:rPr>
          <w:rFonts w:ascii="David" w:hAnsi="David" w:cs="David"/>
          <w:noProof/>
          <w:rtl/>
          <w:lang w:eastAsia="he-IL"/>
        </w:rPr>
        <w:t>_____________</w:t>
      </w:r>
      <w:r w:rsidRPr="00074F91">
        <w:rPr>
          <w:rFonts w:ascii="David" w:hAnsi="David" w:cs="David"/>
          <w:noProof/>
          <w:rtl/>
          <w:lang w:eastAsia="he-IL"/>
        </w:rPr>
        <w:t>_________________________________________</w:t>
      </w:r>
    </w:p>
    <w:p w14:paraId="48E0C1C7" w14:textId="77777777" w:rsidR="00D12973" w:rsidRPr="00074F91" w:rsidRDefault="00D12973" w:rsidP="00D12973">
      <w:pPr>
        <w:tabs>
          <w:tab w:val="right" w:pos="902"/>
        </w:tabs>
        <w:spacing w:before="120"/>
        <w:ind w:left="720"/>
        <w:jc w:val="both"/>
        <w:rPr>
          <w:rFonts w:ascii="David" w:hAnsi="David" w:cs="David"/>
          <w:noProof/>
          <w:rtl/>
          <w:lang w:eastAsia="he-IL"/>
        </w:rPr>
      </w:pPr>
      <w:r w:rsidRPr="00074F91">
        <w:rPr>
          <w:rFonts w:ascii="David" w:hAnsi="David" w:cs="David"/>
          <w:noProof/>
          <w:rtl/>
          <w:lang w:eastAsia="he-IL"/>
        </w:rPr>
        <w:t>___________________________________</w:t>
      </w:r>
      <w:r w:rsidR="00D710B1" w:rsidRPr="00074F91">
        <w:rPr>
          <w:rFonts w:ascii="David" w:hAnsi="David" w:cs="David"/>
          <w:noProof/>
          <w:rtl/>
          <w:lang w:eastAsia="he-IL"/>
        </w:rPr>
        <w:t>_____________</w:t>
      </w:r>
      <w:r w:rsidRPr="00074F91">
        <w:rPr>
          <w:rFonts w:ascii="David" w:hAnsi="David" w:cs="David"/>
          <w:noProof/>
          <w:rtl/>
          <w:lang w:eastAsia="he-IL"/>
        </w:rPr>
        <w:t>__________________________________________</w:t>
      </w:r>
    </w:p>
    <w:p w14:paraId="7176CD1A" w14:textId="77777777" w:rsidR="00D12973" w:rsidRPr="00074F91" w:rsidRDefault="00D12973" w:rsidP="00D12973">
      <w:pPr>
        <w:tabs>
          <w:tab w:val="right" w:pos="902"/>
        </w:tabs>
        <w:spacing w:before="120"/>
        <w:ind w:left="720"/>
        <w:jc w:val="both"/>
        <w:rPr>
          <w:rFonts w:ascii="David" w:hAnsi="David" w:cs="David"/>
          <w:noProof/>
          <w:lang w:eastAsia="he-IL"/>
        </w:rPr>
      </w:pPr>
      <w:r w:rsidRPr="00074F91">
        <w:rPr>
          <w:rFonts w:ascii="David" w:hAnsi="David" w:cs="David"/>
          <w:noProof/>
          <w:rtl/>
          <w:lang w:eastAsia="he-IL"/>
        </w:rPr>
        <w:t>___________________________________</w:t>
      </w:r>
      <w:r w:rsidR="00D710B1" w:rsidRPr="00074F91">
        <w:rPr>
          <w:rFonts w:ascii="David" w:hAnsi="David" w:cs="David"/>
          <w:noProof/>
          <w:rtl/>
          <w:lang w:eastAsia="he-IL"/>
        </w:rPr>
        <w:t>_____________</w:t>
      </w:r>
      <w:r w:rsidRPr="00074F91">
        <w:rPr>
          <w:rFonts w:ascii="David" w:hAnsi="David" w:cs="David"/>
          <w:noProof/>
          <w:rtl/>
          <w:lang w:eastAsia="he-IL"/>
        </w:rPr>
        <w:t>__________________________________________</w:t>
      </w:r>
    </w:p>
    <w:p w14:paraId="75A7482B" w14:textId="4252E424" w:rsidR="00AD6F91" w:rsidRPr="00074F91" w:rsidRDefault="00AD6F91" w:rsidP="00AD6F91">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sidRPr="00074F91">
        <w:rPr>
          <w:rFonts w:ascii="David" w:eastAsia="Times New Roman" w:hAnsi="David" w:cs="David"/>
          <w:noProof/>
          <w:rtl/>
          <w:lang w:eastAsia="he-IL"/>
        </w:rPr>
        <w:fldChar w:fldCharType="begin"/>
      </w:r>
      <w:r w:rsidRPr="00074F91">
        <w:rPr>
          <w:rFonts w:ascii="David" w:eastAsia="Times New Roman" w:hAnsi="David" w:cs="David"/>
          <w:noProof/>
          <w:rtl/>
          <w:lang w:eastAsia="he-IL"/>
        </w:rPr>
        <w:instrText xml:space="preserve"> </w:instrText>
      </w:r>
      <w:r w:rsidRPr="00074F91">
        <w:rPr>
          <w:rFonts w:ascii="David" w:eastAsia="Times New Roman" w:hAnsi="David" w:cs="David"/>
          <w:noProof/>
          <w:lang w:eastAsia="he-IL"/>
        </w:rPr>
        <w:instrText>REF</w:instrText>
      </w:r>
      <w:r w:rsidRPr="00074F91">
        <w:rPr>
          <w:rFonts w:ascii="David" w:eastAsia="Times New Roman" w:hAnsi="David" w:cs="David"/>
          <w:noProof/>
          <w:rtl/>
          <w:lang w:eastAsia="he-IL"/>
        </w:rPr>
        <w:instrText xml:space="preserve"> _</w:instrText>
      </w:r>
      <w:r w:rsidRPr="00074F91">
        <w:rPr>
          <w:rFonts w:ascii="David" w:eastAsia="Times New Roman" w:hAnsi="David" w:cs="David"/>
          <w:noProof/>
          <w:lang w:eastAsia="he-IL"/>
        </w:rPr>
        <w:instrText>Ref79411585 \h</w:instrText>
      </w:r>
      <w:r w:rsidRPr="00074F91">
        <w:rPr>
          <w:rFonts w:ascii="David" w:eastAsia="Times New Roman" w:hAnsi="David" w:cs="David"/>
          <w:noProof/>
          <w:rtl/>
          <w:lang w:eastAsia="he-IL"/>
        </w:rPr>
        <w:instrText xml:space="preserve"> </w:instrText>
      </w:r>
      <w:r w:rsidR="0013791B" w:rsidRPr="00074F91">
        <w:rPr>
          <w:rFonts w:ascii="David" w:eastAsia="Times New Roman" w:hAnsi="David" w:cs="David"/>
          <w:noProof/>
          <w:rtl/>
          <w:lang w:eastAsia="he-IL"/>
        </w:rPr>
        <w:instrText xml:space="preserve"> \* </w:instrText>
      </w:r>
      <w:r w:rsidR="0013791B" w:rsidRPr="00074F91">
        <w:rPr>
          <w:rFonts w:ascii="David" w:eastAsia="Times New Roman" w:hAnsi="David" w:cs="David"/>
          <w:noProof/>
          <w:lang w:eastAsia="he-IL"/>
        </w:rPr>
        <w:instrText>MERGEFORMAT</w:instrText>
      </w:r>
      <w:r w:rsidR="0013791B" w:rsidRPr="00074F91">
        <w:rPr>
          <w:rFonts w:ascii="David" w:eastAsia="Times New Roman" w:hAnsi="David" w:cs="David"/>
          <w:noProof/>
          <w:rtl/>
          <w:lang w:eastAsia="he-IL"/>
        </w:rPr>
        <w:instrText xml:space="preserve"> </w:instrText>
      </w:r>
      <w:r w:rsidRPr="00074F91">
        <w:rPr>
          <w:rFonts w:ascii="David" w:eastAsia="Times New Roman" w:hAnsi="David" w:cs="David"/>
          <w:noProof/>
          <w:rtl/>
          <w:lang w:eastAsia="he-IL"/>
        </w:rPr>
      </w:r>
      <w:r w:rsidRPr="00074F91">
        <w:rPr>
          <w:rFonts w:ascii="David" w:eastAsia="Times New Roman" w:hAnsi="David" w:cs="David"/>
          <w:noProof/>
          <w:rtl/>
          <w:lang w:eastAsia="he-IL"/>
        </w:rPr>
        <w:fldChar w:fldCharType="separate"/>
      </w:r>
      <w:r w:rsidR="00413424" w:rsidRPr="00226C68">
        <w:rPr>
          <w:rFonts w:ascii="David" w:hAnsi="David" w:cs="David"/>
          <w:rtl/>
        </w:rPr>
        <w:t>הספק מתחייב ל-</w:t>
      </w:r>
      <w:r w:rsidR="00413424" w:rsidRPr="00226C68">
        <w:rPr>
          <w:rFonts w:ascii="David" w:hAnsi="David" w:cs="David"/>
        </w:rPr>
        <w:t>SLA</w:t>
      </w:r>
      <w:r w:rsidR="00413424" w:rsidRPr="00226C68">
        <w:rPr>
          <w:rFonts w:ascii="David" w:hAnsi="David" w:cs="David"/>
          <w:rtl/>
        </w:rPr>
        <w:t xml:space="preserve"> של משך מירבי של תקלות:</w:t>
      </w:r>
      <w:r w:rsidRPr="00074F91">
        <w:rPr>
          <w:rFonts w:ascii="David" w:eastAsia="Times New Roman" w:hAnsi="David" w:cs="David"/>
          <w:noProof/>
          <w:rtl/>
          <w:lang w:eastAsia="he-IL"/>
        </w:rPr>
        <w:fldChar w:fldCharType="end"/>
      </w:r>
    </w:p>
    <w:p w14:paraId="2D887EDA" w14:textId="32630846" w:rsidR="00AD6F91" w:rsidRPr="00074F91" w:rsidRDefault="00AD6F91" w:rsidP="000173F4">
      <w:pPr>
        <w:pStyle w:val="a9"/>
        <w:numPr>
          <w:ilvl w:val="0"/>
          <w:numId w:val="60"/>
        </w:numPr>
        <w:tabs>
          <w:tab w:val="right" w:pos="902"/>
        </w:tabs>
        <w:spacing w:before="120"/>
        <w:jc w:val="both"/>
        <w:rPr>
          <w:rFonts w:ascii="David" w:hAnsi="David"/>
          <w:noProof/>
          <w:sz w:val="22"/>
          <w:szCs w:val="22"/>
          <w:rtl/>
          <w:lang w:eastAsia="he-IL"/>
        </w:rPr>
      </w:pPr>
      <w:r w:rsidRPr="00074F91">
        <w:rPr>
          <w:rFonts w:ascii="David" w:hAnsi="David"/>
          <w:noProof/>
          <w:sz w:val="22"/>
          <w:szCs w:val="22"/>
          <w:rtl/>
          <w:lang w:eastAsia="he-IL"/>
        </w:rPr>
        <w:fldChar w:fldCharType="begin"/>
      </w:r>
      <w:r w:rsidRPr="00074F91">
        <w:rPr>
          <w:rFonts w:ascii="David" w:hAnsi="David"/>
          <w:noProof/>
          <w:sz w:val="22"/>
          <w:szCs w:val="22"/>
          <w:rtl/>
          <w:lang w:eastAsia="he-IL"/>
        </w:rPr>
        <w:instrText xml:space="preserve"> </w:instrText>
      </w:r>
      <w:r w:rsidRPr="00074F91">
        <w:rPr>
          <w:rFonts w:ascii="David" w:hAnsi="David"/>
          <w:noProof/>
          <w:sz w:val="22"/>
          <w:szCs w:val="22"/>
          <w:lang w:eastAsia="he-IL"/>
        </w:rPr>
        <w:instrText>REF</w:instrText>
      </w:r>
      <w:r w:rsidRPr="00074F91">
        <w:rPr>
          <w:rFonts w:ascii="David" w:hAnsi="David"/>
          <w:noProof/>
          <w:sz w:val="22"/>
          <w:szCs w:val="22"/>
          <w:rtl/>
          <w:lang w:eastAsia="he-IL"/>
        </w:rPr>
        <w:instrText xml:space="preserve"> _</w:instrText>
      </w:r>
      <w:r w:rsidRPr="00074F91">
        <w:rPr>
          <w:rFonts w:ascii="David" w:hAnsi="David"/>
          <w:noProof/>
          <w:sz w:val="22"/>
          <w:szCs w:val="22"/>
          <w:lang w:eastAsia="he-IL"/>
        </w:rPr>
        <w:instrText>Ref83537192 \h</w:instrText>
      </w:r>
      <w:r w:rsidRPr="00074F91">
        <w:rPr>
          <w:rFonts w:ascii="David" w:hAnsi="David"/>
          <w:noProof/>
          <w:sz w:val="22"/>
          <w:szCs w:val="22"/>
          <w:rtl/>
          <w:lang w:eastAsia="he-IL"/>
        </w:rPr>
        <w:instrText xml:space="preserve"> </w:instrText>
      </w:r>
      <w:r w:rsidR="0013791B" w:rsidRPr="00074F91">
        <w:rPr>
          <w:rFonts w:ascii="David" w:hAnsi="David"/>
          <w:noProof/>
          <w:sz w:val="22"/>
          <w:szCs w:val="22"/>
          <w:rtl/>
          <w:lang w:eastAsia="he-IL"/>
        </w:rPr>
        <w:instrText xml:space="preserve"> \* </w:instrText>
      </w:r>
      <w:r w:rsidR="0013791B" w:rsidRPr="00074F91">
        <w:rPr>
          <w:rFonts w:ascii="David" w:hAnsi="David"/>
          <w:noProof/>
          <w:sz w:val="22"/>
          <w:szCs w:val="22"/>
          <w:lang w:eastAsia="he-IL"/>
        </w:rPr>
        <w:instrText>MERGEFORMAT</w:instrText>
      </w:r>
      <w:r w:rsidR="0013791B" w:rsidRPr="00074F91">
        <w:rPr>
          <w:rFonts w:ascii="David" w:hAnsi="David"/>
          <w:noProof/>
          <w:sz w:val="22"/>
          <w:szCs w:val="22"/>
          <w:rtl/>
          <w:lang w:eastAsia="he-IL"/>
        </w:rPr>
        <w:instrText xml:space="preserve"> </w:instrText>
      </w:r>
      <w:r w:rsidRPr="00074F91">
        <w:rPr>
          <w:rFonts w:ascii="David" w:hAnsi="David"/>
          <w:noProof/>
          <w:sz w:val="22"/>
          <w:szCs w:val="22"/>
          <w:rtl/>
          <w:lang w:eastAsia="he-IL"/>
        </w:rPr>
      </w:r>
      <w:r w:rsidRPr="00074F91">
        <w:rPr>
          <w:rFonts w:ascii="David" w:hAnsi="David"/>
          <w:noProof/>
          <w:sz w:val="22"/>
          <w:szCs w:val="22"/>
          <w:rtl/>
          <w:lang w:eastAsia="he-IL"/>
        </w:rPr>
        <w:fldChar w:fldCharType="separate"/>
      </w:r>
      <w:r w:rsidR="00413424" w:rsidRPr="00413424">
        <w:rPr>
          <w:rFonts w:ascii="David" w:hAnsi="David"/>
          <w:sz w:val="22"/>
          <w:szCs w:val="22"/>
          <w:rtl/>
        </w:rPr>
        <w:t>משך מירבי של תקלה המונעת מהלקוח גישה במלוא רוחב הפס שהוזמן על ידו (להלן "תקלה חלקית") לא יעלה על 99.95% (4.38 שעות שנתיות)</w:t>
      </w:r>
      <w:r w:rsidRPr="00074F91">
        <w:rPr>
          <w:rFonts w:ascii="David" w:hAnsi="David"/>
          <w:noProof/>
          <w:sz w:val="22"/>
          <w:szCs w:val="22"/>
          <w:rtl/>
          <w:lang w:eastAsia="he-IL"/>
        </w:rPr>
        <w:fldChar w:fldCharType="end"/>
      </w:r>
    </w:p>
    <w:p w14:paraId="687733F4" w14:textId="43283CAD" w:rsidR="00AD6F91" w:rsidRPr="00074F91" w:rsidRDefault="00AD6F91" w:rsidP="000173F4">
      <w:pPr>
        <w:pStyle w:val="a9"/>
        <w:numPr>
          <w:ilvl w:val="0"/>
          <w:numId w:val="60"/>
        </w:numPr>
        <w:tabs>
          <w:tab w:val="right" w:pos="902"/>
        </w:tabs>
        <w:spacing w:before="120"/>
        <w:jc w:val="both"/>
        <w:rPr>
          <w:rFonts w:ascii="David" w:hAnsi="David"/>
          <w:noProof/>
          <w:sz w:val="22"/>
          <w:szCs w:val="22"/>
          <w:rtl/>
          <w:lang w:eastAsia="he-IL"/>
        </w:rPr>
      </w:pPr>
      <w:r w:rsidRPr="00074F91">
        <w:rPr>
          <w:rFonts w:ascii="David" w:hAnsi="David"/>
          <w:noProof/>
          <w:sz w:val="22"/>
          <w:szCs w:val="22"/>
          <w:rtl/>
          <w:lang w:eastAsia="he-IL"/>
        </w:rPr>
        <w:lastRenderedPageBreak/>
        <w:fldChar w:fldCharType="begin"/>
      </w:r>
      <w:r w:rsidRPr="00074F91">
        <w:rPr>
          <w:rFonts w:ascii="David" w:hAnsi="David"/>
          <w:noProof/>
          <w:sz w:val="22"/>
          <w:szCs w:val="22"/>
          <w:rtl/>
          <w:lang w:eastAsia="he-IL"/>
        </w:rPr>
        <w:instrText xml:space="preserve"> </w:instrText>
      </w:r>
      <w:r w:rsidRPr="00074F91">
        <w:rPr>
          <w:rFonts w:ascii="David" w:hAnsi="David"/>
          <w:noProof/>
          <w:sz w:val="22"/>
          <w:szCs w:val="22"/>
          <w:lang w:eastAsia="he-IL"/>
        </w:rPr>
        <w:instrText>REF</w:instrText>
      </w:r>
      <w:r w:rsidRPr="00074F91">
        <w:rPr>
          <w:rFonts w:ascii="David" w:hAnsi="David"/>
          <w:noProof/>
          <w:sz w:val="22"/>
          <w:szCs w:val="22"/>
          <w:rtl/>
          <w:lang w:eastAsia="he-IL"/>
        </w:rPr>
        <w:instrText xml:space="preserve"> _</w:instrText>
      </w:r>
      <w:r w:rsidRPr="00074F91">
        <w:rPr>
          <w:rFonts w:ascii="David" w:hAnsi="David"/>
          <w:noProof/>
          <w:sz w:val="22"/>
          <w:szCs w:val="22"/>
          <w:lang w:eastAsia="he-IL"/>
        </w:rPr>
        <w:instrText>Ref83537264 \h</w:instrText>
      </w:r>
      <w:r w:rsidRPr="00074F91">
        <w:rPr>
          <w:rFonts w:ascii="David" w:hAnsi="David"/>
          <w:noProof/>
          <w:sz w:val="22"/>
          <w:szCs w:val="22"/>
          <w:rtl/>
          <w:lang w:eastAsia="he-IL"/>
        </w:rPr>
        <w:instrText xml:space="preserve"> </w:instrText>
      </w:r>
      <w:r w:rsidR="0013791B" w:rsidRPr="00074F91">
        <w:rPr>
          <w:rFonts w:ascii="David" w:hAnsi="David"/>
          <w:noProof/>
          <w:sz w:val="22"/>
          <w:szCs w:val="22"/>
          <w:rtl/>
          <w:lang w:eastAsia="he-IL"/>
        </w:rPr>
        <w:instrText xml:space="preserve"> \* </w:instrText>
      </w:r>
      <w:r w:rsidR="0013791B" w:rsidRPr="00074F91">
        <w:rPr>
          <w:rFonts w:ascii="David" w:hAnsi="David"/>
          <w:noProof/>
          <w:sz w:val="22"/>
          <w:szCs w:val="22"/>
          <w:lang w:eastAsia="he-IL"/>
        </w:rPr>
        <w:instrText>MERGEFORMAT</w:instrText>
      </w:r>
      <w:r w:rsidR="0013791B" w:rsidRPr="00074F91">
        <w:rPr>
          <w:rFonts w:ascii="David" w:hAnsi="David"/>
          <w:noProof/>
          <w:sz w:val="22"/>
          <w:szCs w:val="22"/>
          <w:rtl/>
          <w:lang w:eastAsia="he-IL"/>
        </w:rPr>
        <w:instrText xml:space="preserve"> </w:instrText>
      </w:r>
      <w:r w:rsidRPr="00074F91">
        <w:rPr>
          <w:rFonts w:ascii="David" w:hAnsi="David"/>
          <w:noProof/>
          <w:sz w:val="22"/>
          <w:szCs w:val="22"/>
          <w:rtl/>
          <w:lang w:eastAsia="he-IL"/>
        </w:rPr>
      </w:r>
      <w:r w:rsidRPr="00074F91">
        <w:rPr>
          <w:rFonts w:ascii="David" w:hAnsi="David"/>
          <w:noProof/>
          <w:sz w:val="22"/>
          <w:szCs w:val="22"/>
          <w:rtl/>
          <w:lang w:eastAsia="he-IL"/>
        </w:rPr>
        <w:fldChar w:fldCharType="separate"/>
      </w:r>
      <w:r w:rsidR="00413424" w:rsidRPr="00413424">
        <w:rPr>
          <w:rFonts w:ascii="David" w:hAnsi="David"/>
          <w:sz w:val="22"/>
          <w:szCs w:val="22"/>
          <w:rtl/>
        </w:rPr>
        <w:t>משך מירבי של תקלה המונעת מהלקוח כל גישה לרשת האינטרנט (להלן "תקלה מלאה") לא יעלה על 99.99% (52.6 דקות בשנה)</w:t>
      </w:r>
      <w:r w:rsidRPr="00074F91">
        <w:rPr>
          <w:rFonts w:ascii="David" w:hAnsi="David"/>
          <w:noProof/>
          <w:sz w:val="22"/>
          <w:szCs w:val="22"/>
          <w:rtl/>
          <w:lang w:eastAsia="he-IL"/>
        </w:rPr>
        <w:fldChar w:fldCharType="end"/>
      </w:r>
    </w:p>
    <w:p w14:paraId="401111C6" w14:textId="3703823E" w:rsidR="00AD6F91" w:rsidRPr="00074F91" w:rsidRDefault="00AD6F91" w:rsidP="000173F4">
      <w:pPr>
        <w:pStyle w:val="a9"/>
        <w:numPr>
          <w:ilvl w:val="0"/>
          <w:numId w:val="60"/>
        </w:numPr>
        <w:tabs>
          <w:tab w:val="right" w:pos="902"/>
        </w:tabs>
        <w:spacing w:before="120"/>
        <w:jc w:val="both"/>
        <w:rPr>
          <w:rFonts w:ascii="David" w:hAnsi="David"/>
          <w:noProof/>
          <w:sz w:val="22"/>
          <w:szCs w:val="22"/>
          <w:lang w:eastAsia="he-IL"/>
        </w:rPr>
      </w:pPr>
      <w:r w:rsidRPr="00074F91">
        <w:rPr>
          <w:rFonts w:ascii="David" w:hAnsi="David"/>
          <w:noProof/>
          <w:sz w:val="22"/>
          <w:szCs w:val="22"/>
          <w:rtl/>
          <w:lang w:eastAsia="he-IL"/>
        </w:rPr>
        <w:fldChar w:fldCharType="begin"/>
      </w:r>
      <w:r w:rsidRPr="00074F91">
        <w:rPr>
          <w:rFonts w:ascii="David" w:hAnsi="David"/>
          <w:noProof/>
          <w:sz w:val="22"/>
          <w:szCs w:val="22"/>
          <w:rtl/>
          <w:lang w:eastAsia="he-IL"/>
        </w:rPr>
        <w:instrText xml:space="preserve"> </w:instrText>
      </w:r>
      <w:r w:rsidRPr="00074F91">
        <w:rPr>
          <w:rFonts w:ascii="David" w:hAnsi="David"/>
          <w:noProof/>
          <w:sz w:val="22"/>
          <w:szCs w:val="22"/>
          <w:lang w:eastAsia="he-IL"/>
        </w:rPr>
        <w:instrText>REF</w:instrText>
      </w:r>
      <w:r w:rsidRPr="00074F91">
        <w:rPr>
          <w:rFonts w:ascii="David" w:hAnsi="David"/>
          <w:noProof/>
          <w:sz w:val="22"/>
          <w:szCs w:val="22"/>
          <w:rtl/>
          <w:lang w:eastAsia="he-IL"/>
        </w:rPr>
        <w:instrText xml:space="preserve"> _</w:instrText>
      </w:r>
      <w:r w:rsidRPr="00074F91">
        <w:rPr>
          <w:rFonts w:ascii="David" w:hAnsi="David"/>
          <w:noProof/>
          <w:sz w:val="22"/>
          <w:szCs w:val="22"/>
          <w:lang w:eastAsia="he-IL"/>
        </w:rPr>
        <w:instrText>Ref83537273 \h</w:instrText>
      </w:r>
      <w:r w:rsidRPr="00074F91">
        <w:rPr>
          <w:rFonts w:ascii="David" w:hAnsi="David"/>
          <w:noProof/>
          <w:sz w:val="22"/>
          <w:szCs w:val="22"/>
          <w:rtl/>
          <w:lang w:eastAsia="he-IL"/>
        </w:rPr>
        <w:instrText xml:space="preserve"> </w:instrText>
      </w:r>
      <w:r w:rsidR="0013791B" w:rsidRPr="00074F91">
        <w:rPr>
          <w:rFonts w:ascii="David" w:hAnsi="David"/>
          <w:noProof/>
          <w:sz w:val="22"/>
          <w:szCs w:val="22"/>
          <w:rtl/>
          <w:lang w:eastAsia="he-IL"/>
        </w:rPr>
        <w:instrText xml:space="preserve"> \* </w:instrText>
      </w:r>
      <w:r w:rsidR="0013791B" w:rsidRPr="00074F91">
        <w:rPr>
          <w:rFonts w:ascii="David" w:hAnsi="David"/>
          <w:noProof/>
          <w:sz w:val="22"/>
          <w:szCs w:val="22"/>
          <w:lang w:eastAsia="he-IL"/>
        </w:rPr>
        <w:instrText>MERGEFORMAT</w:instrText>
      </w:r>
      <w:r w:rsidR="0013791B" w:rsidRPr="00074F91">
        <w:rPr>
          <w:rFonts w:ascii="David" w:hAnsi="David"/>
          <w:noProof/>
          <w:sz w:val="22"/>
          <w:szCs w:val="22"/>
          <w:rtl/>
          <w:lang w:eastAsia="he-IL"/>
        </w:rPr>
        <w:instrText xml:space="preserve"> </w:instrText>
      </w:r>
      <w:r w:rsidRPr="00074F91">
        <w:rPr>
          <w:rFonts w:ascii="David" w:hAnsi="David"/>
          <w:noProof/>
          <w:sz w:val="22"/>
          <w:szCs w:val="22"/>
          <w:rtl/>
          <w:lang w:eastAsia="he-IL"/>
        </w:rPr>
      </w:r>
      <w:r w:rsidRPr="00074F91">
        <w:rPr>
          <w:rFonts w:ascii="David" w:hAnsi="David"/>
          <w:noProof/>
          <w:sz w:val="22"/>
          <w:szCs w:val="22"/>
          <w:rtl/>
          <w:lang w:eastAsia="he-IL"/>
        </w:rPr>
        <w:fldChar w:fldCharType="separate"/>
      </w:r>
      <w:r w:rsidR="00413424" w:rsidRPr="00413424">
        <w:rPr>
          <w:rFonts w:ascii="David" w:hAnsi="David"/>
          <w:sz w:val="22"/>
          <w:szCs w:val="22"/>
          <w:rtl/>
        </w:rPr>
        <w:t xml:space="preserve">מנגנון קנס יופעל בגין אי עמידה ביעדי </w:t>
      </w:r>
      <w:r w:rsidR="00413424" w:rsidRPr="00413424">
        <w:rPr>
          <w:rFonts w:ascii="David" w:hAnsi="David"/>
          <w:sz w:val="22"/>
          <w:szCs w:val="22"/>
        </w:rPr>
        <w:t>SLA</w:t>
      </w:r>
      <w:r w:rsidR="00413424" w:rsidRPr="00413424">
        <w:rPr>
          <w:rFonts w:ascii="David" w:hAnsi="David"/>
          <w:sz w:val="22"/>
          <w:szCs w:val="22"/>
          <w:rtl/>
        </w:rPr>
        <w:t xml:space="preserve"> בהתאם לסעיף </w:t>
      </w:r>
      <w:r w:rsidR="00413424" w:rsidRPr="00413424">
        <w:rPr>
          <w:rFonts w:ascii="David" w:hAnsi="David"/>
          <w:sz w:val="22"/>
          <w:szCs w:val="22"/>
          <w:cs/>
        </w:rPr>
        <w:t>‎</w:t>
      </w:r>
      <w:r w:rsidR="00413424" w:rsidRPr="00413424">
        <w:rPr>
          <w:rFonts w:ascii="David" w:hAnsi="David"/>
          <w:sz w:val="22"/>
          <w:szCs w:val="22"/>
        </w:rPr>
        <w:t>0.18</w:t>
      </w:r>
      <w:r w:rsidR="00413424" w:rsidRPr="00413424">
        <w:rPr>
          <w:rFonts w:ascii="David" w:hAnsi="David"/>
          <w:sz w:val="22"/>
          <w:szCs w:val="22"/>
          <w:rtl/>
        </w:rPr>
        <w:t xml:space="preserve"> – קנסות (</w:t>
      </w:r>
      <w:r w:rsidR="00413424" w:rsidRPr="00413424">
        <w:rPr>
          <w:rFonts w:ascii="David" w:hAnsi="David"/>
          <w:sz w:val="22"/>
          <w:szCs w:val="22"/>
        </w:rPr>
        <w:t>M</w:t>
      </w:r>
      <w:r w:rsidR="00413424" w:rsidRPr="00413424">
        <w:rPr>
          <w:rFonts w:ascii="David" w:hAnsi="David"/>
          <w:sz w:val="22"/>
          <w:szCs w:val="22"/>
          <w:rtl/>
        </w:rPr>
        <w:t>)</w:t>
      </w:r>
      <w:r w:rsidRPr="00074F91">
        <w:rPr>
          <w:rFonts w:ascii="David" w:hAnsi="David"/>
          <w:noProof/>
          <w:sz w:val="22"/>
          <w:szCs w:val="22"/>
          <w:rtl/>
          <w:lang w:eastAsia="he-IL"/>
        </w:rPr>
        <w:fldChar w:fldCharType="end"/>
      </w:r>
    </w:p>
    <w:p w14:paraId="69E3B59D" w14:textId="77777777" w:rsidR="00D12973" w:rsidRPr="00074F91" w:rsidRDefault="00D12973" w:rsidP="00D12973">
      <w:pPr>
        <w:tabs>
          <w:tab w:val="right" w:pos="902"/>
        </w:tabs>
        <w:spacing w:before="120"/>
        <w:ind w:left="902"/>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_____________________________________________________________________________</w:t>
      </w:r>
    </w:p>
    <w:p w14:paraId="5FBB3C52" w14:textId="77777777" w:rsidR="00D12973" w:rsidRPr="00074F91" w:rsidRDefault="00D12973" w:rsidP="00D12973">
      <w:pPr>
        <w:tabs>
          <w:tab w:val="right" w:pos="902"/>
        </w:tabs>
        <w:spacing w:before="120"/>
        <w:ind w:left="902"/>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_____________________________________________________________________________</w:t>
      </w:r>
    </w:p>
    <w:p w14:paraId="2D061265" w14:textId="77777777" w:rsidR="00B9564F" w:rsidRPr="00074F91" w:rsidRDefault="00D12973" w:rsidP="00D710B1">
      <w:pPr>
        <w:tabs>
          <w:tab w:val="right" w:pos="902"/>
        </w:tabs>
        <w:spacing w:before="120"/>
        <w:ind w:left="902"/>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_____________________________________________________________________________</w:t>
      </w:r>
    </w:p>
    <w:p w14:paraId="5CFC8927" w14:textId="77777777" w:rsidR="00D710B1" w:rsidRPr="00074F91" w:rsidRDefault="00D710B1" w:rsidP="00D710B1">
      <w:pPr>
        <w:tabs>
          <w:tab w:val="right" w:pos="902"/>
        </w:tabs>
        <w:spacing w:before="120"/>
        <w:ind w:left="902"/>
        <w:jc w:val="both"/>
        <w:rPr>
          <w:rFonts w:ascii="David" w:hAnsi="David" w:cs="David"/>
          <w:noProof/>
          <w:rtl/>
          <w:lang w:eastAsia="he-IL"/>
        </w:rPr>
      </w:pPr>
    </w:p>
    <w:p w14:paraId="5F267C8D" w14:textId="77777777" w:rsidR="00556382" w:rsidRPr="00DD02C9" w:rsidRDefault="00B72D14" w:rsidP="00DD02C9">
      <w:pPr>
        <w:pStyle w:val="a9"/>
        <w:numPr>
          <w:ilvl w:val="0"/>
          <w:numId w:val="76"/>
        </w:numPr>
        <w:spacing w:line="240" w:lineRule="auto"/>
        <w:rPr>
          <w:rFonts w:ascii="David" w:hAnsi="David"/>
          <w:b/>
          <w:bCs/>
          <w:noProof/>
          <w:sz w:val="22"/>
          <w:szCs w:val="22"/>
          <w:u w:val="single"/>
          <w:rtl/>
          <w:lang w:eastAsia="he-IL"/>
        </w:rPr>
      </w:pPr>
      <w:r w:rsidRPr="00074F91">
        <w:rPr>
          <w:rFonts w:ascii="David" w:hAnsi="David"/>
          <w:b/>
          <w:bCs/>
          <w:noProof/>
          <w:sz w:val="22"/>
          <w:szCs w:val="22"/>
          <w:u w:val="single"/>
          <w:rtl/>
          <w:lang w:eastAsia="he-IL"/>
        </w:rPr>
        <w:t>מענה איכות</w:t>
      </w:r>
      <w:r w:rsidR="00E858D6" w:rsidRPr="00074F91">
        <w:rPr>
          <w:rFonts w:ascii="David" w:hAnsi="David"/>
          <w:b/>
          <w:bCs/>
          <w:noProof/>
          <w:sz w:val="22"/>
          <w:szCs w:val="22"/>
          <w:u w:val="single"/>
          <w:rtl/>
          <w:lang w:eastAsia="he-IL"/>
        </w:rPr>
        <w:t xml:space="preserve"> </w:t>
      </w:r>
    </w:p>
    <w:p w14:paraId="62850FD4" w14:textId="77777777" w:rsidR="00556382" w:rsidRPr="00074F91" w:rsidRDefault="00556382" w:rsidP="00DD02C9">
      <w:pPr>
        <w:pStyle w:val="a9"/>
        <w:spacing w:before="120" w:line="259" w:lineRule="auto"/>
        <w:ind w:left="360"/>
        <w:jc w:val="both"/>
        <w:rPr>
          <w:rFonts w:ascii="David" w:hAnsi="David"/>
          <w:noProof/>
          <w:vanish/>
          <w:sz w:val="22"/>
          <w:szCs w:val="22"/>
          <w:rtl/>
          <w:lang w:eastAsia="he-IL"/>
        </w:rPr>
      </w:pPr>
    </w:p>
    <w:p w14:paraId="25BD135B" w14:textId="77777777" w:rsidR="00000E22" w:rsidRPr="00074F91" w:rsidRDefault="00000E22" w:rsidP="000173F4">
      <w:pPr>
        <w:pStyle w:val="a9"/>
        <w:numPr>
          <w:ilvl w:val="1"/>
          <w:numId w:val="61"/>
        </w:numPr>
        <w:spacing w:before="120" w:line="259" w:lineRule="auto"/>
        <w:ind w:left="848" w:hanging="425"/>
        <w:jc w:val="both"/>
        <w:rPr>
          <w:rFonts w:ascii="David" w:hAnsi="David"/>
          <w:sz w:val="22"/>
          <w:szCs w:val="22"/>
        </w:rPr>
      </w:pPr>
      <w:r w:rsidRPr="00074F91">
        <w:rPr>
          <w:rFonts w:ascii="David" w:hAnsi="David"/>
          <w:noProof/>
          <w:sz w:val="22"/>
          <w:szCs w:val="22"/>
          <w:rtl/>
          <w:lang w:eastAsia="he-IL"/>
        </w:rPr>
        <w:t>יכולת קישור</w:t>
      </w:r>
      <w:r w:rsidRPr="00074F91">
        <w:rPr>
          <w:rFonts w:ascii="David" w:hAnsi="David"/>
          <w:sz w:val="22"/>
          <w:szCs w:val="22"/>
          <w:rtl/>
        </w:rPr>
        <w:t xml:space="preserve"> בתשתית הבינ"ל עבור תקשורת אינטרנט בעת הגשת הצעתו. </w:t>
      </w:r>
    </w:p>
    <w:p w14:paraId="619C4DA4" w14:textId="77777777" w:rsidR="007F2B21" w:rsidRPr="00074F91" w:rsidRDefault="007F2B21" w:rsidP="00D710B1">
      <w:pPr>
        <w:spacing w:before="120" w:after="0" w:line="259" w:lineRule="auto"/>
        <w:ind w:left="990"/>
        <w:jc w:val="both"/>
        <w:rPr>
          <w:rFonts w:ascii="David" w:eastAsia="Times New Roman" w:hAnsi="David" w:cs="David"/>
          <w:noProof/>
          <w:rtl/>
          <w:lang w:eastAsia="he-IL"/>
        </w:rPr>
      </w:pPr>
      <w:r w:rsidRPr="00074F91">
        <w:rPr>
          <w:rFonts w:ascii="David" w:eastAsia="Times New Roman" w:hAnsi="David" w:cs="David"/>
          <w:noProof/>
          <w:rtl/>
          <w:lang w:eastAsia="he-IL"/>
        </w:rPr>
        <w:t xml:space="preserve">נא לצרף </w:t>
      </w:r>
      <w:r w:rsidR="00D31B51" w:rsidRPr="00074F91">
        <w:rPr>
          <w:rFonts w:ascii="David" w:eastAsia="Times New Roman" w:hAnsi="David" w:cs="David"/>
          <w:noProof/>
          <w:rtl/>
          <w:lang w:eastAsia="he-IL"/>
        </w:rPr>
        <w:t xml:space="preserve">נתונים </w:t>
      </w:r>
      <w:r w:rsidRPr="00074F91">
        <w:rPr>
          <w:rFonts w:ascii="David" w:eastAsia="Times New Roman" w:hAnsi="David" w:cs="David"/>
          <w:noProof/>
          <w:rtl/>
          <w:lang w:eastAsia="he-IL"/>
        </w:rPr>
        <w:t>המעיד</w:t>
      </w:r>
      <w:r w:rsidR="00D31B51" w:rsidRPr="00074F91">
        <w:rPr>
          <w:rFonts w:ascii="David" w:eastAsia="Times New Roman" w:hAnsi="David" w:cs="David"/>
          <w:noProof/>
          <w:rtl/>
          <w:lang w:eastAsia="he-IL"/>
        </w:rPr>
        <w:t>ים</w:t>
      </w:r>
      <w:r w:rsidRPr="00074F91">
        <w:rPr>
          <w:rFonts w:ascii="David" w:eastAsia="Times New Roman" w:hAnsi="David" w:cs="David"/>
          <w:noProof/>
          <w:rtl/>
          <w:lang w:eastAsia="he-IL"/>
        </w:rPr>
        <w:t xml:space="preserve"> על </w:t>
      </w:r>
      <w:r w:rsidR="00D31B51" w:rsidRPr="00074F91">
        <w:rPr>
          <w:rFonts w:ascii="David" w:eastAsia="Times New Roman" w:hAnsi="David" w:cs="David"/>
          <w:noProof/>
          <w:rtl/>
          <w:lang w:eastAsia="he-IL"/>
        </w:rPr>
        <w:t xml:space="preserve">רוחב הפס של </w:t>
      </w:r>
      <w:r w:rsidRPr="00074F91">
        <w:rPr>
          <w:rFonts w:ascii="David" w:eastAsia="Times New Roman" w:hAnsi="David" w:cs="David"/>
          <w:noProof/>
          <w:rtl/>
          <w:lang w:eastAsia="he-IL"/>
        </w:rPr>
        <w:t>קישור הספק לתשתית הבינ"ל עבור תקשורת האינטרנט בעת הגשת ההצעה</w:t>
      </w:r>
    </w:p>
    <w:p w14:paraId="445B86A3" w14:textId="77777777" w:rsidR="007F2B21" w:rsidRPr="00074F91" w:rsidRDefault="007F2B21" w:rsidP="00D710B1">
      <w:pPr>
        <w:spacing w:before="120" w:after="0" w:line="259" w:lineRule="auto"/>
        <w:ind w:left="990" w:hanging="567"/>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0648F0F0" w14:textId="77777777" w:rsidR="007F2B21" w:rsidRPr="00074F91" w:rsidRDefault="007F2B21" w:rsidP="00D710B1">
      <w:pPr>
        <w:spacing w:before="120" w:after="0" w:line="259" w:lineRule="auto"/>
        <w:ind w:left="990" w:hanging="567"/>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374FD2DF" w14:textId="77777777" w:rsidR="007F2B21" w:rsidRPr="00074F91" w:rsidRDefault="007F2B21" w:rsidP="00D710B1">
      <w:pPr>
        <w:spacing w:before="120" w:after="0" w:line="259" w:lineRule="auto"/>
        <w:ind w:left="990" w:hanging="567"/>
        <w:jc w:val="both"/>
        <w:rPr>
          <w:rFonts w:ascii="David" w:eastAsia="Times New Roman" w:hAnsi="David" w:cs="David"/>
          <w:noProof/>
          <w:lang w:eastAsia="he-IL"/>
        </w:rPr>
      </w:pPr>
      <w:r w:rsidRPr="00074F91">
        <w:rPr>
          <w:rFonts w:ascii="David" w:eastAsia="Times New Roman" w:hAnsi="David" w:cs="David"/>
          <w:noProof/>
          <w:rtl/>
          <w:lang w:eastAsia="he-IL"/>
        </w:rPr>
        <w:t>________________________________________________________________________</w:t>
      </w:r>
    </w:p>
    <w:p w14:paraId="0C598AE2" w14:textId="77777777" w:rsidR="006E013B" w:rsidRPr="00074F91" w:rsidRDefault="006E013B" w:rsidP="000173F4">
      <w:pPr>
        <w:pStyle w:val="a9"/>
        <w:numPr>
          <w:ilvl w:val="1"/>
          <w:numId w:val="61"/>
        </w:numPr>
        <w:spacing w:before="120" w:line="259" w:lineRule="auto"/>
        <w:ind w:left="848" w:hanging="511"/>
        <w:jc w:val="both"/>
        <w:rPr>
          <w:rFonts w:ascii="David" w:eastAsiaTheme="minorHAnsi" w:hAnsi="David"/>
          <w:noProof/>
          <w:sz w:val="22"/>
          <w:szCs w:val="22"/>
          <w:lang w:eastAsia="he-IL"/>
        </w:rPr>
      </w:pPr>
      <w:r w:rsidRPr="00074F91">
        <w:rPr>
          <w:rFonts w:ascii="David" w:hAnsi="David"/>
          <w:noProof/>
          <w:sz w:val="22"/>
          <w:szCs w:val="22"/>
          <w:rtl/>
          <w:lang w:eastAsia="he-IL"/>
        </w:rPr>
        <w:t>הספק הינו חברה רשומה בישראל ופעילה בתחום מתן שירותי גישה לרשת האינטרנט בהיקפים המצוינים במכרז זה וזאת לפחות 3 שנים תרם הוצאת מכרז זה</w:t>
      </w:r>
    </w:p>
    <w:p w14:paraId="6231B9B8" w14:textId="77777777" w:rsidR="006E013B" w:rsidRPr="00074F91" w:rsidRDefault="006E013B" w:rsidP="00556382">
      <w:pPr>
        <w:spacing w:before="120" w:after="0" w:line="259" w:lineRule="auto"/>
        <w:ind w:left="848" w:hanging="511"/>
        <w:jc w:val="both"/>
        <w:rPr>
          <w:rFonts w:ascii="David" w:hAnsi="David" w:cs="David"/>
          <w:noProof/>
          <w:rtl/>
          <w:lang w:eastAsia="he-IL"/>
        </w:rPr>
      </w:pPr>
      <w:r w:rsidRPr="00074F91">
        <w:rPr>
          <w:rFonts w:ascii="David" w:hAnsi="David" w:cs="David"/>
          <w:noProof/>
          <w:rtl/>
          <w:lang w:eastAsia="he-IL"/>
        </w:rPr>
        <w:t>נא לצרף מסמכים</w:t>
      </w:r>
    </w:p>
    <w:p w14:paraId="28AEBBD6" w14:textId="77777777" w:rsidR="00556382" w:rsidRPr="00074F91" w:rsidRDefault="00556382" w:rsidP="00556382">
      <w:pPr>
        <w:spacing w:after="0" w:line="259" w:lineRule="auto"/>
        <w:ind w:left="990" w:hanging="567"/>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_____________________________________________________________________________________________</w:t>
      </w:r>
    </w:p>
    <w:p w14:paraId="5268BB1C" w14:textId="77777777" w:rsidR="00556382" w:rsidRPr="00074F91" w:rsidRDefault="00556382" w:rsidP="00556382">
      <w:pPr>
        <w:spacing w:after="0" w:line="259" w:lineRule="auto"/>
        <w:ind w:left="990" w:hanging="567"/>
        <w:jc w:val="both"/>
        <w:rPr>
          <w:rFonts w:ascii="David" w:eastAsia="Times New Roman" w:hAnsi="David" w:cs="David"/>
          <w:noProof/>
          <w:rtl/>
          <w:lang w:eastAsia="he-IL"/>
        </w:rPr>
      </w:pPr>
    </w:p>
    <w:p w14:paraId="16DF0E1F" w14:textId="77777777" w:rsidR="00556382" w:rsidRPr="00074F91" w:rsidRDefault="00556382" w:rsidP="00556382">
      <w:pPr>
        <w:spacing w:after="0" w:line="259" w:lineRule="auto"/>
        <w:ind w:left="990" w:hanging="567"/>
        <w:jc w:val="both"/>
        <w:rPr>
          <w:rFonts w:ascii="David" w:eastAsia="Times New Roman" w:hAnsi="David" w:cs="David"/>
          <w:noProof/>
          <w:rtl/>
          <w:lang w:eastAsia="he-IL"/>
        </w:rPr>
      </w:pPr>
      <w:r w:rsidRPr="00074F91">
        <w:rPr>
          <w:rFonts w:ascii="David" w:hAnsi="David" w:cs="David"/>
          <w:noProof/>
          <w:rtl/>
          <w:lang w:eastAsia="he-IL"/>
        </w:rPr>
        <w:t>_____________________________________________________________________________________________</w:t>
      </w:r>
    </w:p>
    <w:p w14:paraId="062D72CA" w14:textId="77777777" w:rsidR="00000E22" w:rsidRPr="00074F91" w:rsidRDefault="00000E22" w:rsidP="000173F4">
      <w:pPr>
        <w:pStyle w:val="a9"/>
        <w:numPr>
          <w:ilvl w:val="1"/>
          <w:numId w:val="61"/>
        </w:numPr>
        <w:spacing w:before="120" w:line="259" w:lineRule="auto"/>
        <w:ind w:hanging="511"/>
        <w:jc w:val="both"/>
        <w:rPr>
          <w:rFonts w:ascii="David" w:hAnsi="David"/>
          <w:noProof/>
          <w:sz w:val="22"/>
          <w:szCs w:val="22"/>
          <w:lang w:eastAsia="he-IL"/>
        </w:rPr>
      </w:pPr>
      <w:r w:rsidRPr="00074F91">
        <w:rPr>
          <w:rFonts w:ascii="David" w:hAnsi="David"/>
          <w:noProof/>
          <w:sz w:val="22"/>
          <w:szCs w:val="22"/>
          <w:rtl/>
          <w:lang w:eastAsia="he-IL"/>
        </w:rPr>
        <w:t xml:space="preserve">לקוחות עם קישור ברוחב פס של לפחות </w:t>
      </w:r>
      <w:r w:rsidR="00D31B51" w:rsidRPr="00074F91">
        <w:rPr>
          <w:rFonts w:ascii="David" w:hAnsi="David"/>
          <w:noProof/>
          <w:sz w:val="22"/>
          <w:szCs w:val="22"/>
          <w:lang w:eastAsia="he-IL"/>
        </w:rPr>
        <w:t xml:space="preserve">1 </w:t>
      </w:r>
      <w:r w:rsidRPr="00074F91">
        <w:rPr>
          <w:rFonts w:ascii="David" w:hAnsi="David"/>
          <w:noProof/>
          <w:sz w:val="22"/>
          <w:szCs w:val="22"/>
          <w:lang w:eastAsia="he-IL"/>
        </w:rPr>
        <w:t>Gbps</w:t>
      </w:r>
      <w:r w:rsidRPr="00074F91">
        <w:rPr>
          <w:rFonts w:ascii="David" w:hAnsi="David"/>
          <w:noProof/>
          <w:sz w:val="22"/>
          <w:szCs w:val="22"/>
          <w:rtl/>
          <w:lang w:eastAsia="he-IL"/>
        </w:rPr>
        <w:t xml:space="preserve"> לאתר פיזי אחד</w:t>
      </w:r>
    </w:p>
    <w:p w14:paraId="1899535A" w14:textId="77777777" w:rsidR="007F2B21" w:rsidRPr="00074F91" w:rsidRDefault="007F2B21" w:rsidP="00556382">
      <w:pPr>
        <w:spacing w:before="120" w:after="0" w:line="259" w:lineRule="auto"/>
        <w:ind w:left="1273" w:hanging="425"/>
        <w:jc w:val="both"/>
        <w:rPr>
          <w:rFonts w:ascii="David" w:eastAsia="Times New Roman" w:hAnsi="David" w:cs="David"/>
          <w:noProof/>
          <w:rtl/>
          <w:lang w:eastAsia="he-IL"/>
        </w:rPr>
      </w:pPr>
      <w:r w:rsidRPr="00074F91">
        <w:rPr>
          <w:rFonts w:ascii="David" w:eastAsia="Times New Roman" w:hAnsi="David" w:cs="David"/>
          <w:noProof/>
          <w:rtl/>
          <w:lang w:eastAsia="he-IL"/>
        </w:rPr>
        <w:t>נא למלא את הטבלה הבאה:</w:t>
      </w:r>
    </w:p>
    <w:p w14:paraId="4D1F5E5D" w14:textId="77777777" w:rsidR="00556382" w:rsidRPr="00074F91" w:rsidRDefault="00556382" w:rsidP="00556382">
      <w:pPr>
        <w:spacing w:before="120" w:after="0" w:line="259" w:lineRule="auto"/>
        <w:ind w:left="1273" w:hanging="425"/>
        <w:jc w:val="both"/>
        <w:rPr>
          <w:rFonts w:ascii="David" w:eastAsia="Times New Roman" w:hAnsi="David" w:cs="David"/>
          <w:noProof/>
          <w:rtl/>
          <w:lang w:eastAsia="he-IL"/>
        </w:rPr>
      </w:pPr>
    </w:p>
    <w:tbl>
      <w:tblPr>
        <w:tblStyle w:val="af1"/>
        <w:bidiVisual/>
        <w:tblW w:w="0" w:type="auto"/>
        <w:tblInd w:w="1522" w:type="dxa"/>
        <w:tblLook w:val="04A0" w:firstRow="1" w:lastRow="0" w:firstColumn="1" w:lastColumn="0" w:noHBand="0" w:noVBand="1"/>
      </w:tblPr>
      <w:tblGrid>
        <w:gridCol w:w="691"/>
        <w:gridCol w:w="1615"/>
        <w:gridCol w:w="2570"/>
        <w:gridCol w:w="1346"/>
        <w:gridCol w:w="1177"/>
        <w:gridCol w:w="1840"/>
      </w:tblGrid>
      <w:tr w:rsidR="00D31B51" w:rsidRPr="00074F91" w14:paraId="0F902A87" w14:textId="77777777" w:rsidTr="00556382">
        <w:trPr>
          <w:trHeight w:val="391"/>
        </w:trPr>
        <w:tc>
          <w:tcPr>
            <w:tcW w:w="468" w:type="dxa"/>
            <w:shd w:val="clear" w:color="auto" w:fill="000000" w:themeFill="text1"/>
            <w:vAlign w:val="center"/>
          </w:tcPr>
          <w:p w14:paraId="4773F83E" w14:textId="77777777"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מס"ד</w:t>
            </w:r>
          </w:p>
        </w:tc>
        <w:tc>
          <w:tcPr>
            <w:tcW w:w="1615" w:type="dxa"/>
            <w:shd w:val="clear" w:color="auto" w:fill="000000" w:themeFill="text1"/>
            <w:vAlign w:val="center"/>
          </w:tcPr>
          <w:p w14:paraId="47072FED" w14:textId="77777777"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הלקוח</w:t>
            </w:r>
          </w:p>
        </w:tc>
        <w:tc>
          <w:tcPr>
            <w:tcW w:w="0" w:type="auto"/>
            <w:shd w:val="clear" w:color="auto" w:fill="000000" w:themeFill="text1"/>
            <w:vAlign w:val="center"/>
          </w:tcPr>
          <w:p w14:paraId="79C662EC" w14:textId="77777777"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איש הקשר + כתובת דוא"ל</w:t>
            </w:r>
          </w:p>
        </w:tc>
        <w:tc>
          <w:tcPr>
            <w:tcW w:w="1346" w:type="dxa"/>
            <w:shd w:val="clear" w:color="auto" w:fill="000000" w:themeFill="text1"/>
            <w:vAlign w:val="center"/>
          </w:tcPr>
          <w:p w14:paraId="4ACDF10B" w14:textId="77777777"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טלפון</w:t>
            </w:r>
          </w:p>
        </w:tc>
        <w:tc>
          <w:tcPr>
            <w:tcW w:w="1177" w:type="dxa"/>
            <w:shd w:val="clear" w:color="auto" w:fill="000000" w:themeFill="text1"/>
            <w:vAlign w:val="center"/>
          </w:tcPr>
          <w:p w14:paraId="59A50FD5" w14:textId="77777777"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רוחב הפס</w:t>
            </w:r>
          </w:p>
        </w:tc>
        <w:tc>
          <w:tcPr>
            <w:tcW w:w="1840" w:type="dxa"/>
            <w:shd w:val="clear" w:color="auto" w:fill="000000" w:themeFill="text1"/>
            <w:vAlign w:val="center"/>
          </w:tcPr>
          <w:p w14:paraId="2C5D3A3E" w14:textId="77777777"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 כתובת האתר</w:t>
            </w:r>
          </w:p>
        </w:tc>
      </w:tr>
      <w:tr w:rsidR="00D31B51" w:rsidRPr="00074F91" w14:paraId="4FA7E5F2" w14:textId="77777777" w:rsidTr="00D31B51">
        <w:trPr>
          <w:trHeight w:val="307"/>
        </w:trPr>
        <w:tc>
          <w:tcPr>
            <w:tcW w:w="468" w:type="dxa"/>
            <w:shd w:val="clear" w:color="auto" w:fill="BFBFBF" w:themeFill="background1" w:themeFillShade="BF"/>
          </w:tcPr>
          <w:p w14:paraId="28BC33E4" w14:textId="77777777" w:rsidR="00D31B51" w:rsidRPr="00074F91" w:rsidRDefault="00D31B51" w:rsidP="00D31B51">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1</w:t>
            </w:r>
          </w:p>
        </w:tc>
        <w:tc>
          <w:tcPr>
            <w:tcW w:w="1615" w:type="dxa"/>
          </w:tcPr>
          <w:p w14:paraId="571F8A2B" w14:textId="77777777" w:rsidR="00D31B51" w:rsidRPr="00074F91" w:rsidRDefault="00D31B51" w:rsidP="00D31B51">
            <w:pPr>
              <w:pStyle w:val="a9"/>
              <w:spacing w:line="240" w:lineRule="auto"/>
              <w:ind w:left="0"/>
              <w:jc w:val="both"/>
              <w:rPr>
                <w:rFonts w:ascii="David" w:hAnsi="David"/>
                <w:noProof/>
                <w:sz w:val="22"/>
                <w:szCs w:val="22"/>
                <w:rtl/>
                <w:lang w:eastAsia="he-IL"/>
              </w:rPr>
            </w:pPr>
          </w:p>
        </w:tc>
        <w:tc>
          <w:tcPr>
            <w:tcW w:w="0" w:type="auto"/>
          </w:tcPr>
          <w:p w14:paraId="70047360"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346" w:type="dxa"/>
          </w:tcPr>
          <w:p w14:paraId="75CB2F52" w14:textId="77777777" w:rsidR="00D31B51" w:rsidRPr="00074F91" w:rsidRDefault="00D31B51" w:rsidP="00D31B51">
            <w:pPr>
              <w:pStyle w:val="a9"/>
              <w:bidi w:val="0"/>
              <w:spacing w:line="240" w:lineRule="auto"/>
              <w:ind w:left="0"/>
              <w:rPr>
                <w:rFonts w:ascii="David" w:hAnsi="David"/>
                <w:noProof/>
                <w:sz w:val="22"/>
                <w:szCs w:val="22"/>
                <w:rtl/>
                <w:lang w:eastAsia="he-IL"/>
              </w:rPr>
            </w:pPr>
          </w:p>
        </w:tc>
        <w:tc>
          <w:tcPr>
            <w:tcW w:w="1177" w:type="dxa"/>
          </w:tcPr>
          <w:p w14:paraId="0EE349F7" w14:textId="77777777" w:rsidR="00D31B51" w:rsidRPr="00074F91" w:rsidRDefault="00D31B51" w:rsidP="00D31B51">
            <w:pPr>
              <w:pStyle w:val="a9"/>
              <w:spacing w:line="240" w:lineRule="auto"/>
              <w:ind w:left="0"/>
              <w:rPr>
                <w:rFonts w:ascii="David" w:hAnsi="David"/>
                <w:sz w:val="22"/>
                <w:szCs w:val="22"/>
                <w:rtl/>
              </w:rPr>
            </w:pPr>
          </w:p>
        </w:tc>
        <w:tc>
          <w:tcPr>
            <w:tcW w:w="1840" w:type="dxa"/>
          </w:tcPr>
          <w:p w14:paraId="40992EDF" w14:textId="77777777" w:rsidR="00D31B51" w:rsidRPr="00074F91" w:rsidRDefault="00D31B51" w:rsidP="00D31B51">
            <w:pPr>
              <w:pStyle w:val="a9"/>
              <w:spacing w:line="240" w:lineRule="auto"/>
              <w:ind w:left="0"/>
              <w:rPr>
                <w:rFonts w:ascii="David" w:hAnsi="David"/>
                <w:noProof/>
                <w:sz w:val="22"/>
                <w:szCs w:val="22"/>
                <w:rtl/>
                <w:lang w:eastAsia="he-IL"/>
              </w:rPr>
            </w:pPr>
          </w:p>
        </w:tc>
      </w:tr>
      <w:tr w:rsidR="00D31B51" w:rsidRPr="00074F91" w14:paraId="52BFB8C7" w14:textId="77777777" w:rsidTr="00D31B51">
        <w:trPr>
          <w:trHeight w:val="307"/>
        </w:trPr>
        <w:tc>
          <w:tcPr>
            <w:tcW w:w="468" w:type="dxa"/>
            <w:shd w:val="clear" w:color="auto" w:fill="BFBFBF" w:themeFill="background1" w:themeFillShade="BF"/>
          </w:tcPr>
          <w:p w14:paraId="772D52F2" w14:textId="77777777" w:rsidR="00D31B51" w:rsidRPr="00074F91" w:rsidRDefault="00D31B51" w:rsidP="00D31B51">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2</w:t>
            </w:r>
          </w:p>
        </w:tc>
        <w:tc>
          <w:tcPr>
            <w:tcW w:w="1615" w:type="dxa"/>
          </w:tcPr>
          <w:p w14:paraId="20D40C8C" w14:textId="77777777" w:rsidR="00D31B51" w:rsidRPr="00074F91" w:rsidRDefault="00D31B51" w:rsidP="00D31B51">
            <w:pPr>
              <w:pStyle w:val="a9"/>
              <w:spacing w:line="240" w:lineRule="auto"/>
              <w:ind w:left="0"/>
              <w:jc w:val="both"/>
              <w:rPr>
                <w:rFonts w:ascii="David" w:hAnsi="David"/>
                <w:noProof/>
                <w:sz w:val="22"/>
                <w:szCs w:val="22"/>
                <w:rtl/>
                <w:lang w:eastAsia="he-IL"/>
              </w:rPr>
            </w:pPr>
          </w:p>
        </w:tc>
        <w:tc>
          <w:tcPr>
            <w:tcW w:w="0" w:type="auto"/>
          </w:tcPr>
          <w:p w14:paraId="01F20971"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346" w:type="dxa"/>
          </w:tcPr>
          <w:p w14:paraId="3D60D877"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177" w:type="dxa"/>
          </w:tcPr>
          <w:p w14:paraId="475D31B6"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840" w:type="dxa"/>
          </w:tcPr>
          <w:p w14:paraId="5D48F3D9" w14:textId="77777777" w:rsidR="00D31B51" w:rsidRPr="00074F91" w:rsidRDefault="00D31B51" w:rsidP="00D31B51">
            <w:pPr>
              <w:pStyle w:val="a9"/>
              <w:spacing w:line="240" w:lineRule="auto"/>
              <w:ind w:left="0"/>
              <w:rPr>
                <w:rFonts w:ascii="David" w:hAnsi="David"/>
                <w:noProof/>
                <w:sz w:val="22"/>
                <w:szCs w:val="22"/>
                <w:rtl/>
                <w:lang w:eastAsia="he-IL"/>
              </w:rPr>
            </w:pPr>
          </w:p>
        </w:tc>
      </w:tr>
      <w:tr w:rsidR="00D31B51" w:rsidRPr="00074F91" w14:paraId="6E6617E7" w14:textId="77777777" w:rsidTr="00D31B51">
        <w:trPr>
          <w:trHeight w:val="307"/>
        </w:trPr>
        <w:tc>
          <w:tcPr>
            <w:tcW w:w="468" w:type="dxa"/>
            <w:shd w:val="clear" w:color="auto" w:fill="BFBFBF" w:themeFill="background1" w:themeFillShade="BF"/>
          </w:tcPr>
          <w:p w14:paraId="2020882E" w14:textId="77777777" w:rsidR="00D31B51" w:rsidRPr="00074F91" w:rsidRDefault="00D31B51" w:rsidP="00D31B51">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3</w:t>
            </w:r>
          </w:p>
        </w:tc>
        <w:tc>
          <w:tcPr>
            <w:tcW w:w="1615" w:type="dxa"/>
          </w:tcPr>
          <w:p w14:paraId="1B15170B" w14:textId="77777777" w:rsidR="00D31B51" w:rsidRPr="00074F91" w:rsidRDefault="00D31B51" w:rsidP="00D31B51">
            <w:pPr>
              <w:pStyle w:val="a9"/>
              <w:spacing w:line="240" w:lineRule="auto"/>
              <w:ind w:left="0"/>
              <w:jc w:val="both"/>
              <w:rPr>
                <w:rFonts w:ascii="David" w:hAnsi="David"/>
                <w:noProof/>
                <w:sz w:val="22"/>
                <w:szCs w:val="22"/>
                <w:rtl/>
                <w:lang w:eastAsia="he-IL"/>
              </w:rPr>
            </w:pPr>
          </w:p>
        </w:tc>
        <w:tc>
          <w:tcPr>
            <w:tcW w:w="0" w:type="auto"/>
          </w:tcPr>
          <w:p w14:paraId="1321BBAB"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346" w:type="dxa"/>
          </w:tcPr>
          <w:p w14:paraId="10294B38"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177" w:type="dxa"/>
          </w:tcPr>
          <w:p w14:paraId="1B374A62"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840" w:type="dxa"/>
          </w:tcPr>
          <w:p w14:paraId="332D5D6E" w14:textId="77777777" w:rsidR="00D31B51" w:rsidRPr="00074F91" w:rsidRDefault="00D31B51" w:rsidP="00D31B51">
            <w:pPr>
              <w:pStyle w:val="a9"/>
              <w:spacing w:line="240" w:lineRule="auto"/>
              <w:ind w:left="0"/>
              <w:rPr>
                <w:rFonts w:ascii="David" w:hAnsi="David"/>
                <w:noProof/>
                <w:sz w:val="22"/>
                <w:szCs w:val="22"/>
                <w:rtl/>
                <w:lang w:eastAsia="he-IL"/>
              </w:rPr>
            </w:pPr>
          </w:p>
        </w:tc>
      </w:tr>
      <w:tr w:rsidR="00D31B51" w:rsidRPr="00074F91" w14:paraId="3E7C581C" w14:textId="77777777" w:rsidTr="00D31B51">
        <w:trPr>
          <w:trHeight w:val="307"/>
        </w:trPr>
        <w:tc>
          <w:tcPr>
            <w:tcW w:w="468" w:type="dxa"/>
            <w:shd w:val="clear" w:color="auto" w:fill="BFBFBF" w:themeFill="background1" w:themeFillShade="BF"/>
          </w:tcPr>
          <w:p w14:paraId="5DAFFC0A" w14:textId="77777777" w:rsidR="00D31B51" w:rsidRPr="00074F91" w:rsidRDefault="00D31B51" w:rsidP="00D31B51">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4</w:t>
            </w:r>
          </w:p>
        </w:tc>
        <w:tc>
          <w:tcPr>
            <w:tcW w:w="1615" w:type="dxa"/>
          </w:tcPr>
          <w:p w14:paraId="4365070A" w14:textId="77777777" w:rsidR="00D31B51" w:rsidRPr="00074F91" w:rsidRDefault="00D31B51" w:rsidP="00D31B51">
            <w:pPr>
              <w:pStyle w:val="a9"/>
              <w:spacing w:line="240" w:lineRule="auto"/>
              <w:ind w:left="0"/>
              <w:jc w:val="both"/>
              <w:rPr>
                <w:rFonts w:ascii="David" w:hAnsi="David"/>
                <w:noProof/>
                <w:sz w:val="22"/>
                <w:szCs w:val="22"/>
                <w:rtl/>
                <w:lang w:eastAsia="he-IL"/>
              </w:rPr>
            </w:pPr>
          </w:p>
        </w:tc>
        <w:tc>
          <w:tcPr>
            <w:tcW w:w="0" w:type="auto"/>
          </w:tcPr>
          <w:p w14:paraId="15CBEAB2"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346" w:type="dxa"/>
          </w:tcPr>
          <w:p w14:paraId="4AF75CE5"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177" w:type="dxa"/>
          </w:tcPr>
          <w:p w14:paraId="0EB399CE" w14:textId="77777777" w:rsidR="00D31B51" w:rsidRPr="00074F91" w:rsidRDefault="00D31B51" w:rsidP="00D31B51">
            <w:pPr>
              <w:pStyle w:val="a9"/>
              <w:spacing w:line="240" w:lineRule="auto"/>
              <w:ind w:left="0"/>
              <w:rPr>
                <w:rFonts w:ascii="David" w:hAnsi="David"/>
                <w:noProof/>
                <w:sz w:val="22"/>
                <w:szCs w:val="22"/>
                <w:lang w:eastAsia="he-IL"/>
              </w:rPr>
            </w:pPr>
          </w:p>
        </w:tc>
        <w:tc>
          <w:tcPr>
            <w:tcW w:w="1840" w:type="dxa"/>
          </w:tcPr>
          <w:p w14:paraId="1B203ACC" w14:textId="77777777" w:rsidR="00D31B51" w:rsidRPr="00074F91" w:rsidRDefault="00D31B51" w:rsidP="00D31B51">
            <w:pPr>
              <w:pStyle w:val="a9"/>
              <w:spacing w:line="240" w:lineRule="auto"/>
              <w:ind w:left="0"/>
              <w:rPr>
                <w:rFonts w:ascii="David" w:hAnsi="David"/>
                <w:noProof/>
                <w:sz w:val="22"/>
                <w:szCs w:val="22"/>
                <w:rtl/>
                <w:lang w:eastAsia="he-IL"/>
              </w:rPr>
            </w:pPr>
          </w:p>
        </w:tc>
      </w:tr>
      <w:tr w:rsidR="00D31B51" w:rsidRPr="00074F91" w14:paraId="3E5729AC" w14:textId="77777777" w:rsidTr="00D31B51">
        <w:trPr>
          <w:trHeight w:val="307"/>
        </w:trPr>
        <w:tc>
          <w:tcPr>
            <w:tcW w:w="468" w:type="dxa"/>
            <w:shd w:val="clear" w:color="auto" w:fill="BFBFBF" w:themeFill="background1" w:themeFillShade="BF"/>
          </w:tcPr>
          <w:p w14:paraId="434D0642" w14:textId="77777777" w:rsidR="00D31B51" w:rsidRPr="00074F91" w:rsidRDefault="00D31B51" w:rsidP="00D31B51">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5</w:t>
            </w:r>
          </w:p>
        </w:tc>
        <w:tc>
          <w:tcPr>
            <w:tcW w:w="1615" w:type="dxa"/>
          </w:tcPr>
          <w:p w14:paraId="7CF5F4E1" w14:textId="77777777" w:rsidR="00D31B51" w:rsidRPr="00074F91" w:rsidRDefault="00D31B51" w:rsidP="00D31B51">
            <w:pPr>
              <w:pStyle w:val="a9"/>
              <w:spacing w:line="240" w:lineRule="auto"/>
              <w:ind w:left="0"/>
              <w:jc w:val="both"/>
              <w:rPr>
                <w:rFonts w:ascii="David" w:hAnsi="David"/>
                <w:noProof/>
                <w:sz w:val="22"/>
                <w:szCs w:val="22"/>
                <w:rtl/>
                <w:lang w:eastAsia="he-IL"/>
              </w:rPr>
            </w:pPr>
          </w:p>
        </w:tc>
        <w:tc>
          <w:tcPr>
            <w:tcW w:w="0" w:type="auto"/>
          </w:tcPr>
          <w:p w14:paraId="02C052F4"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346" w:type="dxa"/>
          </w:tcPr>
          <w:p w14:paraId="273B0DD2"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177" w:type="dxa"/>
          </w:tcPr>
          <w:p w14:paraId="1F8DE718" w14:textId="77777777" w:rsidR="00D31B51" w:rsidRPr="00074F91" w:rsidRDefault="00D31B51" w:rsidP="00D31B51">
            <w:pPr>
              <w:pStyle w:val="a9"/>
              <w:spacing w:line="240" w:lineRule="auto"/>
              <w:ind w:left="0"/>
              <w:rPr>
                <w:rFonts w:ascii="David" w:hAnsi="David"/>
                <w:noProof/>
                <w:sz w:val="22"/>
                <w:szCs w:val="22"/>
                <w:rtl/>
                <w:lang w:eastAsia="he-IL"/>
              </w:rPr>
            </w:pPr>
          </w:p>
        </w:tc>
        <w:tc>
          <w:tcPr>
            <w:tcW w:w="1840" w:type="dxa"/>
          </w:tcPr>
          <w:p w14:paraId="21E737DF" w14:textId="77777777" w:rsidR="00D31B51" w:rsidRPr="00074F91" w:rsidRDefault="00D31B51" w:rsidP="00D31B51">
            <w:pPr>
              <w:pStyle w:val="a9"/>
              <w:spacing w:line="240" w:lineRule="auto"/>
              <w:ind w:left="0"/>
              <w:rPr>
                <w:rFonts w:ascii="David" w:hAnsi="David"/>
                <w:noProof/>
                <w:sz w:val="22"/>
                <w:szCs w:val="22"/>
                <w:rtl/>
                <w:lang w:eastAsia="he-IL"/>
              </w:rPr>
            </w:pPr>
          </w:p>
        </w:tc>
      </w:tr>
    </w:tbl>
    <w:p w14:paraId="30E68626" w14:textId="77777777" w:rsidR="00000E22" w:rsidRPr="00074F91" w:rsidRDefault="00000E22" w:rsidP="000173F4">
      <w:pPr>
        <w:pStyle w:val="a9"/>
        <w:numPr>
          <w:ilvl w:val="1"/>
          <w:numId w:val="61"/>
        </w:numPr>
        <w:spacing w:before="120" w:line="259" w:lineRule="auto"/>
        <w:ind w:hanging="511"/>
        <w:jc w:val="both"/>
        <w:rPr>
          <w:rFonts w:ascii="David" w:hAnsi="David"/>
          <w:noProof/>
          <w:sz w:val="22"/>
          <w:szCs w:val="22"/>
          <w:lang w:eastAsia="he-IL"/>
        </w:rPr>
      </w:pPr>
      <w:r w:rsidRPr="00074F91">
        <w:rPr>
          <w:rFonts w:ascii="David" w:hAnsi="David"/>
          <w:noProof/>
          <w:sz w:val="22"/>
          <w:szCs w:val="22"/>
          <w:rtl/>
          <w:lang w:eastAsia="he-IL"/>
        </w:rPr>
        <w:t>לספק יש עובדים  מקצועיים במוקד התמיכה בתחום אספקת שירותי אינטרנט</w:t>
      </w:r>
    </w:p>
    <w:p w14:paraId="16B53168" w14:textId="77777777" w:rsidR="007F2B21" w:rsidRPr="00074F91" w:rsidRDefault="007F2B21" w:rsidP="00556382">
      <w:pPr>
        <w:spacing w:before="120" w:after="0" w:line="259" w:lineRule="auto"/>
        <w:ind w:left="999" w:hanging="151"/>
        <w:jc w:val="both"/>
        <w:rPr>
          <w:rFonts w:ascii="David" w:eastAsia="Times New Roman" w:hAnsi="David" w:cs="David"/>
          <w:noProof/>
          <w:rtl/>
          <w:lang w:eastAsia="he-IL"/>
        </w:rPr>
      </w:pPr>
      <w:r w:rsidRPr="00074F91">
        <w:rPr>
          <w:rFonts w:ascii="David" w:eastAsia="Times New Roman" w:hAnsi="David" w:cs="David"/>
          <w:noProof/>
          <w:rtl/>
          <w:lang w:eastAsia="he-IL"/>
        </w:rPr>
        <w:t>נא ל</w:t>
      </w:r>
      <w:r w:rsidR="00FA6714" w:rsidRPr="00074F91">
        <w:rPr>
          <w:rFonts w:ascii="David" w:eastAsia="Times New Roman" w:hAnsi="David" w:cs="David"/>
          <w:noProof/>
          <w:rtl/>
          <w:lang w:eastAsia="he-IL"/>
        </w:rPr>
        <w:t>מלא את הטבלה הבאה:</w:t>
      </w:r>
    </w:p>
    <w:tbl>
      <w:tblPr>
        <w:tblStyle w:val="af1"/>
        <w:bidiVisual/>
        <w:tblW w:w="0" w:type="auto"/>
        <w:tblInd w:w="1522" w:type="dxa"/>
        <w:tblLook w:val="04A0" w:firstRow="1" w:lastRow="0" w:firstColumn="1" w:lastColumn="0" w:noHBand="0" w:noVBand="1"/>
      </w:tblPr>
      <w:tblGrid>
        <w:gridCol w:w="691"/>
        <w:gridCol w:w="1615"/>
        <w:gridCol w:w="2594"/>
        <w:gridCol w:w="4249"/>
      </w:tblGrid>
      <w:tr w:rsidR="00556382" w:rsidRPr="00074F91" w14:paraId="70ACBF0C" w14:textId="77777777" w:rsidTr="00556382">
        <w:trPr>
          <w:trHeight w:val="391"/>
        </w:trPr>
        <w:tc>
          <w:tcPr>
            <w:tcW w:w="648" w:type="dxa"/>
            <w:shd w:val="clear" w:color="auto" w:fill="000000" w:themeFill="text1"/>
            <w:vAlign w:val="center"/>
          </w:tcPr>
          <w:p w14:paraId="40350ED7" w14:textId="77777777"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מס"ד</w:t>
            </w:r>
          </w:p>
        </w:tc>
        <w:tc>
          <w:tcPr>
            <w:tcW w:w="1615" w:type="dxa"/>
            <w:shd w:val="clear" w:color="auto" w:fill="000000" w:themeFill="text1"/>
            <w:vAlign w:val="center"/>
          </w:tcPr>
          <w:p w14:paraId="4E872073" w14:textId="77777777" w:rsidR="00556382" w:rsidRPr="00074F91" w:rsidRDefault="00556382" w:rsidP="00556382">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העובד</w:t>
            </w:r>
          </w:p>
        </w:tc>
        <w:tc>
          <w:tcPr>
            <w:tcW w:w="2594" w:type="dxa"/>
            <w:shd w:val="clear" w:color="auto" w:fill="000000" w:themeFill="text1"/>
            <w:vAlign w:val="center"/>
          </w:tcPr>
          <w:p w14:paraId="30F4CD85" w14:textId="77777777"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מספר שנות ניסיון בתחום</w:t>
            </w:r>
          </w:p>
        </w:tc>
        <w:tc>
          <w:tcPr>
            <w:tcW w:w="4249" w:type="dxa"/>
            <w:shd w:val="clear" w:color="auto" w:fill="000000" w:themeFill="text1"/>
            <w:vAlign w:val="center"/>
          </w:tcPr>
          <w:p w14:paraId="3A7D36D1" w14:textId="77777777"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מספר שעות חודשיות שעובד עבור המציע</w:t>
            </w:r>
          </w:p>
        </w:tc>
      </w:tr>
      <w:tr w:rsidR="00556382" w:rsidRPr="00074F91" w14:paraId="0AE3A00B" w14:textId="77777777" w:rsidTr="00556382">
        <w:trPr>
          <w:trHeight w:val="307"/>
        </w:trPr>
        <w:tc>
          <w:tcPr>
            <w:tcW w:w="648" w:type="dxa"/>
            <w:shd w:val="clear" w:color="auto" w:fill="BFBFBF" w:themeFill="background1" w:themeFillShade="BF"/>
          </w:tcPr>
          <w:p w14:paraId="2E2A285F"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1</w:t>
            </w:r>
          </w:p>
        </w:tc>
        <w:tc>
          <w:tcPr>
            <w:tcW w:w="1615" w:type="dxa"/>
          </w:tcPr>
          <w:p w14:paraId="225B857A"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594" w:type="dxa"/>
          </w:tcPr>
          <w:p w14:paraId="2C1C5F4E"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249" w:type="dxa"/>
          </w:tcPr>
          <w:p w14:paraId="5780FFD6" w14:textId="77777777" w:rsidR="00556382" w:rsidRPr="00074F91" w:rsidRDefault="00556382" w:rsidP="0061280D">
            <w:pPr>
              <w:pStyle w:val="a9"/>
              <w:bidi w:val="0"/>
              <w:spacing w:line="240" w:lineRule="auto"/>
              <w:ind w:left="0"/>
              <w:rPr>
                <w:rFonts w:ascii="David" w:hAnsi="David"/>
                <w:noProof/>
                <w:sz w:val="22"/>
                <w:szCs w:val="22"/>
                <w:rtl/>
                <w:lang w:eastAsia="he-IL"/>
              </w:rPr>
            </w:pPr>
          </w:p>
        </w:tc>
      </w:tr>
      <w:tr w:rsidR="00556382" w:rsidRPr="00074F91" w14:paraId="32154626" w14:textId="77777777" w:rsidTr="00556382">
        <w:trPr>
          <w:trHeight w:val="307"/>
        </w:trPr>
        <w:tc>
          <w:tcPr>
            <w:tcW w:w="648" w:type="dxa"/>
            <w:shd w:val="clear" w:color="auto" w:fill="BFBFBF" w:themeFill="background1" w:themeFillShade="BF"/>
          </w:tcPr>
          <w:p w14:paraId="597F7DAB"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2</w:t>
            </w:r>
          </w:p>
        </w:tc>
        <w:tc>
          <w:tcPr>
            <w:tcW w:w="1615" w:type="dxa"/>
          </w:tcPr>
          <w:p w14:paraId="0B04E164"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594" w:type="dxa"/>
          </w:tcPr>
          <w:p w14:paraId="55476BC1"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249" w:type="dxa"/>
          </w:tcPr>
          <w:p w14:paraId="2FFDAE52" w14:textId="77777777"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14:paraId="1BCD8125" w14:textId="77777777" w:rsidTr="00556382">
        <w:trPr>
          <w:trHeight w:val="307"/>
        </w:trPr>
        <w:tc>
          <w:tcPr>
            <w:tcW w:w="648" w:type="dxa"/>
            <w:shd w:val="clear" w:color="auto" w:fill="BFBFBF" w:themeFill="background1" w:themeFillShade="BF"/>
          </w:tcPr>
          <w:p w14:paraId="7530E8C8"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3</w:t>
            </w:r>
          </w:p>
        </w:tc>
        <w:tc>
          <w:tcPr>
            <w:tcW w:w="1615" w:type="dxa"/>
          </w:tcPr>
          <w:p w14:paraId="705F3DB5"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594" w:type="dxa"/>
          </w:tcPr>
          <w:p w14:paraId="10CF4F1B"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249" w:type="dxa"/>
          </w:tcPr>
          <w:p w14:paraId="7C1A6625" w14:textId="77777777"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14:paraId="7011C838" w14:textId="77777777" w:rsidTr="00556382">
        <w:trPr>
          <w:trHeight w:val="307"/>
        </w:trPr>
        <w:tc>
          <w:tcPr>
            <w:tcW w:w="648" w:type="dxa"/>
            <w:shd w:val="clear" w:color="auto" w:fill="BFBFBF" w:themeFill="background1" w:themeFillShade="BF"/>
          </w:tcPr>
          <w:p w14:paraId="35E02AE7"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4</w:t>
            </w:r>
          </w:p>
        </w:tc>
        <w:tc>
          <w:tcPr>
            <w:tcW w:w="1615" w:type="dxa"/>
          </w:tcPr>
          <w:p w14:paraId="73DABE2D"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594" w:type="dxa"/>
          </w:tcPr>
          <w:p w14:paraId="29BEB185"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249" w:type="dxa"/>
          </w:tcPr>
          <w:p w14:paraId="13AD07D2" w14:textId="77777777"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14:paraId="73DA979F" w14:textId="77777777" w:rsidTr="00556382">
        <w:trPr>
          <w:trHeight w:val="307"/>
        </w:trPr>
        <w:tc>
          <w:tcPr>
            <w:tcW w:w="648" w:type="dxa"/>
            <w:shd w:val="clear" w:color="auto" w:fill="BFBFBF" w:themeFill="background1" w:themeFillShade="BF"/>
          </w:tcPr>
          <w:p w14:paraId="753B10BD"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5</w:t>
            </w:r>
          </w:p>
        </w:tc>
        <w:tc>
          <w:tcPr>
            <w:tcW w:w="1615" w:type="dxa"/>
          </w:tcPr>
          <w:p w14:paraId="75FE215C"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594" w:type="dxa"/>
          </w:tcPr>
          <w:p w14:paraId="3152CC9F"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249" w:type="dxa"/>
          </w:tcPr>
          <w:p w14:paraId="5080AF86" w14:textId="77777777" w:rsidR="00556382" w:rsidRPr="00074F91" w:rsidRDefault="00556382" w:rsidP="0061280D">
            <w:pPr>
              <w:pStyle w:val="a9"/>
              <w:spacing w:line="240" w:lineRule="auto"/>
              <w:ind w:left="0"/>
              <w:rPr>
                <w:rFonts w:ascii="David" w:hAnsi="David"/>
                <w:noProof/>
                <w:sz w:val="22"/>
                <w:szCs w:val="22"/>
                <w:rtl/>
                <w:lang w:eastAsia="he-IL"/>
              </w:rPr>
            </w:pPr>
          </w:p>
        </w:tc>
      </w:tr>
    </w:tbl>
    <w:p w14:paraId="23F796D7" w14:textId="77777777" w:rsidR="00556382" w:rsidRPr="00074F91" w:rsidRDefault="00556382" w:rsidP="00FA6714">
      <w:pPr>
        <w:spacing w:before="120" w:after="0" w:line="259" w:lineRule="auto"/>
        <w:ind w:left="999" w:firstLine="441"/>
        <w:jc w:val="both"/>
        <w:rPr>
          <w:rFonts w:ascii="David" w:eastAsia="Times New Roman" w:hAnsi="David" w:cs="David"/>
          <w:noProof/>
          <w:rtl/>
          <w:lang w:eastAsia="he-IL"/>
        </w:rPr>
      </w:pPr>
    </w:p>
    <w:p w14:paraId="6C62751E" w14:textId="77777777" w:rsidR="00000E22" w:rsidRPr="00074F91" w:rsidRDefault="00000E22" w:rsidP="000173F4">
      <w:pPr>
        <w:pStyle w:val="a9"/>
        <w:numPr>
          <w:ilvl w:val="1"/>
          <w:numId w:val="61"/>
        </w:numPr>
        <w:spacing w:before="120" w:line="259" w:lineRule="auto"/>
        <w:ind w:left="1132" w:hanging="567"/>
        <w:jc w:val="both"/>
        <w:rPr>
          <w:rFonts w:ascii="David" w:hAnsi="David"/>
          <w:noProof/>
          <w:sz w:val="22"/>
          <w:szCs w:val="22"/>
          <w:lang w:eastAsia="he-IL"/>
        </w:rPr>
      </w:pPr>
      <w:r w:rsidRPr="00074F91">
        <w:rPr>
          <w:rFonts w:ascii="David" w:hAnsi="David"/>
          <w:noProof/>
          <w:sz w:val="22"/>
          <w:szCs w:val="22"/>
          <w:rtl/>
          <w:lang w:eastAsia="he-IL"/>
        </w:rPr>
        <w:t xml:space="preserve">לספק יש עובדים מקצועיים בתחום התקשורת לפחות ברמת </w:t>
      </w:r>
      <w:r w:rsidRPr="00074F91">
        <w:rPr>
          <w:rFonts w:ascii="David" w:hAnsi="David"/>
          <w:noProof/>
          <w:sz w:val="22"/>
          <w:szCs w:val="22"/>
          <w:lang w:eastAsia="he-IL"/>
        </w:rPr>
        <w:t>CCNP/CCNA</w:t>
      </w:r>
    </w:p>
    <w:p w14:paraId="1833F6E3" w14:textId="77777777" w:rsidR="00FA6714" w:rsidRPr="00074F91" w:rsidRDefault="00FA6714" w:rsidP="00556382">
      <w:pPr>
        <w:spacing w:before="120" w:after="0" w:line="259" w:lineRule="auto"/>
        <w:ind w:left="1132" w:hanging="567"/>
        <w:jc w:val="both"/>
        <w:rPr>
          <w:rFonts w:ascii="David" w:eastAsia="Times New Roman" w:hAnsi="David" w:cs="David"/>
          <w:noProof/>
          <w:rtl/>
          <w:lang w:eastAsia="he-IL"/>
        </w:rPr>
      </w:pPr>
      <w:r w:rsidRPr="00074F91">
        <w:rPr>
          <w:rFonts w:ascii="David" w:eastAsia="Times New Roman" w:hAnsi="David" w:cs="David"/>
          <w:noProof/>
          <w:rtl/>
          <w:lang w:eastAsia="he-IL"/>
        </w:rPr>
        <w:lastRenderedPageBreak/>
        <w:t>נא למלא את הטבלה הבאה:</w:t>
      </w:r>
    </w:p>
    <w:tbl>
      <w:tblPr>
        <w:tblStyle w:val="af1"/>
        <w:bidiVisual/>
        <w:tblW w:w="0" w:type="auto"/>
        <w:tblInd w:w="1522" w:type="dxa"/>
        <w:tblLook w:val="04A0" w:firstRow="1" w:lastRow="0" w:firstColumn="1" w:lastColumn="0" w:noHBand="0" w:noVBand="1"/>
      </w:tblPr>
      <w:tblGrid>
        <w:gridCol w:w="691"/>
        <w:gridCol w:w="1615"/>
        <w:gridCol w:w="2211"/>
        <w:gridCol w:w="4529"/>
      </w:tblGrid>
      <w:tr w:rsidR="00556382" w:rsidRPr="00074F91" w14:paraId="581CFF95" w14:textId="77777777" w:rsidTr="00556382">
        <w:trPr>
          <w:trHeight w:val="391"/>
        </w:trPr>
        <w:tc>
          <w:tcPr>
            <w:tcW w:w="648" w:type="dxa"/>
            <w:shd w:val="clear" w:color="auto" w:fill="000000" w:themeFill="text1"/>
            <w:vAlign w:val="center"/>
          </w:tcPr>
          <w:p w14:paraId="1C932707" w14:textId="77777777"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מס"ד</w:t>
            </w:r>
          </w:p>
        </w:tc>
        <w:tc>
          <w:tcPr>
            <w:tcW w:w="1615" w:type="dxa"/>
            <w:shd w:val="clear" w:color="auto" w:fill="000000" w:themeFill="text1"/>
            <w:vAlign w:val="center"/>
          </w:tcPr>
          <w:p w14:paraId="544CF2BC" w14:textId="77777777" w:rsidR="00556382" w:rsidRPr="00074F91" w:rsidRDefault="00556382" w:rsidP="00556382">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העובד</w:t>
            </w:r>
          </w:p>
        </w:tc>
        <w:tc>
          <w:tcPr>
            <w:tcW w:w="2211" w:type="dxa"/>
            <w:shd w:val="clear" w:color="auto" w:fill="000000" w:themeFill="text1"/>
            <w:vAlign w:val="center"/>
          </w:tcPr>
          <w:p w14:paraId="2709032B" w14:textId="77777777"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ההסמכה</w:t>
            </w:r>
          </w:p>
        </w:tc>
        <w:tc>
          <w:tcPr>
            <w:tcW w:w="4529" w:type="dxa"/>
            <w:shd w:val="clear" w:color="auto" w:fill="000000" w:themeFill="text1"/>
            <w:vAlign w:val="center"/>
          </w:tcPr>
          <w:p w14:paraId="1FCB5F8A" w14:textId="77777777"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מספר שעות חודשיות שעובד עבור המציע</w:t>
            </w:r>
          </w:p>
        </w:tc>
      </w:tr>
      <w:tr w:rsidR="00556382" w:rsidRPr="00074F91" w14:paraId="641AA9A3" w14:textId="77777777" w:rsidTr="00556382">
        <w:trPr>
          <w:trHeight w:val="307"/>
        </w:trPr>
        <w:tc>
          <w:tcPr>
            <w:tcW w:w="648" w:type="dxa"/>
            <w:shd w:val="clear" w:color="auto" w:fill="BFBFBF" w:themeFill="background1" w:themeFillShade="BF"/>
          </w:tcPr>
          <w:p w14:paraId="6B85D7C9"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1</w:t>
            </w:r>
          </w:p>
        </w:tc>
        <w:tc>
          <w:tcPr>
            <w:tcW w:w="1615" w:type="dxa"/>
          </w:tcPr>
          <w:p w14:paraId="08B42000"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14:paraId="013C5BB9"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14:paraId="039772C5" w14:textId="77777777"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14:paraId="59B75297" w14:textId="77777777" w:rsidTr="00556382">
        <w:trPr>
          <w:trHeight w:val="307"/>
        </w:trPr>
        <w:tc>
          <w:tcPr>
            <w:tcW w:w="648" w:type="dxa"/>
            <w:shd w:val="clear" w:color="auto" w:fill="BFBFBF" w:themeFill="background1" w:themeFillShade="BF"/>
          </w:tcPr>
          <w:p w14:paraId="6DEAAEC8"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2</w:t>
            </w:r>
          </w:p>
        </w:tc>
        <w:tc>
          <w:tcPr>
            <w:tcW w:w="1615" w:type="dxa"/>
          </w:tcPr>
          <w:p w14:paraId="5F402411"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14:paraId="3AB4924B"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14:paraId="3C5D1339" w14:textId="77777777"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14:paraId="023C46D3" w14:textId="77777777" w:rsidTr="00556382">
        <w:trPr>
          <w:trHeight w:val="307"/>
        </w:trPr>
        <w:tc>
          <w:tcPr>
            <w:tcW w:w="648" w:type="dxa"/>
            <w:shd w:val="clear" w:color="auto" w:fill="BFBFBF" w:themeFill="background1" w:themeFillShade="BF"/>
          </w:tcPr>
          <w:p w14:paraId="68E83F5F"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3</w:t>
            </w:r>
          </w:p>
        </w:tc>
        <w:tc>
          <w:tcPr>
            <w:tcW w:w="1615" w:type="dxa"/>
          </w:tcPr>
          <w:p w14:paraId="30D41B85"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14:paraId="54308865"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14:paraId="64ED64AE" w14:textId="77777777"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14:paraId="37F2D645" w14:textId="77777777" w:rsidTr="00556382">
        <w:trPr>
          <w:trHeight w:val="307"/>
        </w:trPr>
        <w:tc>
          <w:tcPr>
            <w:tcW w:w="648" w:type="dxa"/>
            <w:shd w:val="clear" w:color="auto" w:fill="BFBFBF" w:themeFill="background1" w:themeFillShade="BF"/>
          </w:tcPr>
          <w:p w14:paraId="5D75B76F"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4</w:t>
            </w:r>
          </w:p>
        </w:tc>
        <w:tc>
          <w:tcPr>
            <w:tcW w:w="1615" w:type="dxa"/>
          </w:tcPr>
          <w:p w14:paraId="080B12AB"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14:paraId="2BD7DF79"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14:paraId="13A4E506" w14:textId="77777777"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14:paraId="320F7509" w14:textId="77777777" w:rsidTr="00556382">
        <w:trPr>
          <w:trHeight w:val="307"/>
        </w:trPr>
        <w:tc>
          <w:tcPr>
            <w:tcW w:w="648" w:type="dxa"/>
            <w:shd w:val="clear" w:color="auto" w:fill="BFBFBF" w:themeFill="background1" w:themeFillShade="BF"/>
          </w:tcPr>
          <w:p w14:paraId="7A12ECA8"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5</w:t>
            </w:r>
          </w:p>
        </w:tc>
        <w:tc>
          <w:tcPr>
            <w:tcW w:w="1615" w:type="dxa"/>
          </w:tcPr>
          <w:p w14:paraId="430DCFD5"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14:paraId="03EB0050"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14:paraId="6977C00C" w14:textId="77777777" w:rsidR="00556382" w:rsidRPr="00074F91" w:rsidRDefault="00556382" w:rsidP="0061280D">
            <w:pPr>
              <w:pStyle w:val="a9"/>
              <w:spacing w:line="240" w:lineRule="auto"/>
              <w:ind w:left="0"/>
              <w:rPr>
                <w:rFonts w:ascii="David" w:hAnsi="David"/>
                <w:noProof/>
                <w:sz w:val="22"/>
                <w:szCs w:val="22"/>
                <w:rtl/>
                <w:lang w:eastAsia="he-IL"/>
              </w:rPr>
            </w:pPr>
          </w:p>
        </w:tc>
      </w:tr>
    </w:tbl>
    <w:p w14:paraId="1609AA98" w14:textId="77777777" w:rsidR="007F2B21" w:rsidRPr="00074F91" w:rsidRDefault="00FA6714" w:rsidP="00FA6714">
      <w:pPr>
        <w:spacing w:before="120" w:after="0" w:line="259" w:lineRule="auto"/>
        <w:ind w:left="999" w:firstLine="441"/>
        <w:jc w:val="both"/>
        <w:rPr>
          <w:rFonts w:ascii="David" w:eastAsia="Times New Roman" w:hAnsi="David" w:cs="David"/>
          <w:b/>
          <w:bCs/>
          <w:noProof/>
          <w:rtl/>
          <w:lang w:eastAsia="he-IL"/>
        </w:rPr>
      </w:pPr>
      <w:r w:rsidRPr="00074F91">
        <w:rPr>
          <w:rFonts w:ascii="David" w:eastAsia="Times New Roman" w:hAnsi="David" w:cs="David"/>
          <w:b/>
          <w:bCs/>
          <w:noProof/>
          <w:rtl/>
          <w:lang w:eastAsia="he-IL"/>
        </w:rPr>
        <w:t xml:space="preserve">** </w:t>
      </w:r>
      <w:r w:rsidR="007F2B21" w:rsidRPr="00074F91">
        <w:rPr>
          <w:rFonts w:ascii="David" w:eastAsia="Times New Roman" w:hAnsi="David" w:cs="David"/>
          <w:b/>
          <w:bCs/>
          <w:noProof/>
          <w:rtl/>
          <w:lang w:eastAsia="he-IL"/>
        </w:rPr>
        <w:t>נ</w:t>
      </w:r>
      <w:r w:rsidRPr="00074F91">
        <w:rPr>
          <w:rFonts w:ascii="David" w:eastAsia="Times New Roman" w:hAnsi="David" w:cs="David"/>
          <w:b/>
          <w:bCs/>
          <w:noProof/>
          <w:rtl/>
          <w:lang w:eastAsia="he-IL"/>
        </w:rPr>
        <w:t xml:space="preserve">דרש </w:t>
      </w:r>
      <w:r w:rsidR="007F2B21" w:rsidRPr="00074F91">
        <w:rPr>
          <w:rFonts w:ascii="David" w:eastAsia="Times New Roman" w:hAnsi="David" w:cs="David"/>
          <w:b/>
          <w:bCs/>
          <w:noProof/>
          <w:rtl/>
          <w:lang w:eastAsia="he-IL"/>
        </w:rPr>
        <w:t xml:space="preserve">לצרף </w:t>
      </w:r>
      <w:r w:rsidRPr="00074F91">
        <w:rPr>
          <w:rFonts w:ascii="David" w:eastAsia="Times New Roman" w:hAnsi="David" w:cs="David"/>
          <w:b/>
          <w:bCs/>
          <w:noProof/>
          <w:rtl/>
          <w:lang w:eastAsia="he-IL"/>
        </w:rPr>
        <w:t>תעודת הסמכה עבור כל עובד</w:t>
      </w:r>
    </w:p>
    <w:p w14:paraId="0BE25846" w14:textId="77777777" w:rsidR="00FA6714" w:rsidRPr="00074F91" w:rsidRDefault="00FA6714" w:rsidP="00FA6714">
      <w:pPr>
        <w:spacing w:before="120" w:after="0" w:line="259" w:lineRule="auto"/>
        <w:ind w:left="999" w:firstLine="441"/>
        <w:jc w:val="both"/>
        <w:rPr>
          <w:rFonts w:ascii="David" w:eastAsia="Times New Roman" w:hAnsi="David" w:cs="David"/>
          <w:b/>
          <w:bCs/>
          <w:noProof/>
          <w:rtl/>
          <w:lang w:eastAsia="he-IL"/>
        </w:rPr>
      </w:pPr>
    </w:p>
    <w:p w14:paraId="05611ABF" w14:textId="77777777" w:rsidR="00000E22" w:rsidRPr="00074F91" w:rsidRDefault="00000E22" w:rsidP="000173F4">
      <w:pPr>
        <w:pStyle w:val="a9"/>
        <w:numPr>
          <w:ilvl w:val="1"/>
          <w:numId w:val="61"/>
        </w:numPr>
        <w:spacing w:before="120" w:line="259" w:lineRule="auto"/>
        <w:ind w:left="1273" w:hanging="369"/>
        <w:jc w:val="both"/>
        <w:rPr>
          <w:rFonts w:ascii="David" w:hAnsi="David"/>
          <w:noProof/>
          <w:sz w:val="22"/>
          <w:szCs w:val="22"/>
          <w:lang w:eastAsia="he-IL"/>
        </w:rPr>
      </w:pPr>
      <w:r w:rsidRPr="00074F91">
        <w:rPr>
          <w:rFonts w:ascii="David" w:hAnsi="David"/>
          <w:noProof/>
          <w:sz w:val="22"/>
          <w:szCs w:val="22"/>
          <w:rtl/>
          <w:lang w:eastAsia="he-IL"/>
        </w:rPr>
        <w:t xml:space="preserve">לספק יש מומחים בכירים לסיוע טכני ברמת </w:t>
      </w:r>
      <w:r w:rsidRPr="00074F91">
        <w:rPr>
          <w:rFonts w:ascii="David" w:hAnsi="David"/>
          <w:noProof/>
          <w:sz w:val="22"/>
          <w:szCs w:val="22"/>
          <w:lang w:eastAsia="he-IL"/>
        </w:rPr>
        <w:t>CCIP|CCIE| CCSA</w:t>
      </w:r>
    </w:p>
    <w:p w14:paraId="794BD664" w14:textId="77777777" w:rsidR="00FA6714" w:rsidRPr="00074F91" w:rsidRDefault="00FA6714" w:rsidP="00FA6714">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נא למלא את הטבלה הבאה:</w:t>
      </w:r>
    </w:p>
    <w:tbl>
      <w:tblPr>
        <w:tblStyle w:val="af1"/>
        <w:bidiVisual/>
        <w:tblW w:w="0" w:type="auto"/>
        <w:tblInd w:w="1522" w:type="dxa"/>
        <w:tblLook w:val="04A0" w:firstRow="1" w:lastRow="0" w:firstColumn="1" w:lastColumn="0" w:noHBand="0" w:noVBand="1"/>
      </w:tblPr>
      <w:tblGrid>
        <w:gridCol w:w="691"/>
        <w:gridCol w:w="1615"/>
        <w:gridCol w:w="2211"/>
        <w:gridCol w:w="4529"/>
      </w:tblGrid>
      <w:tr w:rsidR="00556382" w:rsidRPr="00074F91" w14:paraId="54091F1A" w14:textId="77777777" w:rsidTr="0061280D">
        <w:trPr>
          <w:trHeight w:val="391"/>
        </w:trPr>
        <w:tc>
          <w:tcPr>
            <w:tcW w:w="648" w:type="dxa"/>
            <w:shd w:val="clear" w:color="auto" w:fill="000000" w:themeFill="text1"/>
            <w:vAlign w:val="center"/>
          </w:tcPr>
          <w:p w14:paraId="6D6CC5B1" w14:textId="77777777"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מס"ד</w:t>
            </w:r>
          </w:p>
        </w:tc>
        <w:tc>
          <w:tcPr>
            <w:tcW w:w="1615" w:type="dxa"/>
            <w:shd w:val="clear" w:color="auto" w:fill="000000" w:themeFill="text1"/>
            <w:vAlign w:val="center"/>
          </w:tcPr>
          <w:p w14:paraId="00E911D0" w14:textId="77777777"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העובד</w:t>
            </w:r>
          </w:p>
        </w:tc>
        <w:tc>
          <w:tcPr>
            <w:tcW w:w="2211" w:type="dxa"/>
            <w:shd w:val="clear" w:color="auto" w:fill="000000" w:themeFill="text1"/>
            <w:vAlign w:val="center"/>
          </w:tcPr>
          <w:p w14:paraId="085D0B71" w14:textId="77777777"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ההסמכה</w:t>
            </w:r>
          </w:p>
        </w:tc>
        <w:tc>
          <w:tcPr>
            <w:tcW w:w="4529" w:type="dxa"/>
            <w:shd w:val="clear" w:color="auto" w:fill="000000" w:themeFill="text1"/>
            <w:vAlign w:val="center"/>
          </w:tcPr>
          <w:p w14:paraId="748CAE56" w14:textId="77777777"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מספר שעות חודשיות שעובד עבור המציע</w:t>
            </w:r>
          </w:p>
        </w:tc>
      </w:tr>
      <w:tr w:rsidR="00556382" w:rsidRPr="00074F91" w14:paraId="7A0E3A08" w14:textId="77777777" w:rsidTr="0061280D">
        <w:trPr>
          <w:trHeight w:val="307"/>
        </w:trPr>
        <w:tc>
          <w:tcPr>
            <w:tcW w:w="648" w:type="dxa"/>
            <w:shd w:val="clear" w:color="auto" w:fill="BFBFBF" w:themeFill="background1" w:themeFillShade="BF"/>
          </w:tcPr>
          <w:p w14:paraId="7CFB026E"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1</w:t>
            </w:r>
          </w:p>
        </w:tc>
        <w:tc>
          <w:tcPr>
            <w:tcW w:w="1615" w:type="dxa"/>
          </w:tcPr>
          <w:p w14:paraId="44993BEF"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14:paraId="459D10F9"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14:paraId="35A0EF6F" w14:textId="77777777"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14:paraId="16A46359" w14:textId="77777777" w:rsidTr="0061280D">
        <w:trPr>
          <w:trHeight w:val="307"/>
        </w:trPr>
        <w:tc>
          <w:tcPr>
            <w:tcW w:w="648" w:type="dxa"/>
            <w:shd w:val="clear" w:color="auto" w:fill="BFBFBF" w:themeFill="background1" w:themeFillShade="BF"/>
          </w:tcPr>
          <w:p w14:paraId="0ED53467"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2</w:t>
            </w:r>
          </w:p>
        </w:tc>
        <w:tc>
          <w:tcPr>
            <w:tcW w:w="1615" w:type="dxa"/>
          </w:tcPr>
          <w:p w14:paraId="244811AF"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14:paraId="7BDB3E3D"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14:paraId="24EF97EF" w14:textId="77777777"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14:paraId="226CD83D" w14:textId="77777777" w:rsidTr="0061280D">
        <w:trPr>
          <w:trHeight w:val="307"/>
        </w:trPr>
        <w:tc>
          <w:tcPr>
            <w:tcW w:w="648" w:type="dxa"/>
            <w:shd w:val="clear" w:color="auto" w:fill="BFBFBF" w:themeFill="background1" w:themeFillShade="BF"/>
          </w:tcPr>
          <w:p w14:paraId="3B8417A9"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3</w:t>
            </w:r>
          </w:p>
        </w:tc>
        <w:tc>
          <w:tcPr>
            <w:tcW w:w="1615" w:type="dxa"/>
          </w:tcPr>
          <w:p w14:paraId="558C8F6D"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14:paraId="0C672B0F"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14:paraId="6CEB857C" w14:textId="77777777"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14:paraId="12113EC1" w14:textId="77777777" w:rsidTr="0061280D">
        <w:trPr>
          <w:trHeight w:val="307"/>
        </w:trPr>
        <w:tc>
          <w:tcPr>
            <w:tcW w:w="648" w:type="dxa"/>
            <w:shd w:val="clear" w:color="auto" w:fill="BFBFBF" w:themeFill="background1" w:themeFillShade="BF"/>
          </w:tcPr>
          <w:p w14:paraId="44B06F1B"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4</w:t>
            </w:r>
          </w:p>
        </w:tc>
        <w:tc>
          <w:tcPr>
            <w:tcW w:w="1615" w:type="dxa"/>
          </w:tcPr>
          <w:p w14:paraId="3FA33B92"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14:paraId="743124EE"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14:paraId="1C62B6F3" w14:textId="77777777"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14:paraId="2D5A7704" w14:textId="77777777" w:rsidTr="0061280D">
        <w:trPr>
          <w:trHeight w:val="307"/>
        </w:trPr>
        <w:tc>
          <w:tcPr>
            <w:tcW w:w="648" w:type="dxa"/>
            <w:shd w:val="clear" w:color="auto" w:fill="BFBFBF" w:themeFill="background1" w:themeFillShade="BF"/>
          </w:tcPr>
          <w:p w14:paraId="3AA1279D" w14:textId="77777777"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5</w:t>
            </w:r>
          </w:p>
        </w:tc>
        <w:tc>
          <w:tcPr>
            <w:tcW w:w="1615" w:type="dxa"/>
          </w:tcPr>
          <w:p w14:paraId="53798009" w14:textId="77777777"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14:paraId="7731B67A" w14:textId="77777777"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14:paraId="49326506" w14:textId="77777777" w:rsidR="00556382" w:rsidRPr="00074F91" w:rsidRDefault="00556382" w:rsidP="0061280D">
            <w:pPr>
              <w:pStyle w:val="a9"/>
              <w:spacing w:line="240" w:lineRule="auto"/>
              <w:ind w:left="0"/>
              <w:rPr>
                <w:rFonts w:ascii="David" w:hAnsi="David"/>
                <w:noProof/>
                <w:sz w:val="22"/>
                <w:szCs w:val="22"/>
                <w:rtl/>
                <w:lang w:eastAsia="he-IL"/>
              </w:rPr>
            </w:pPr>
          </w:p>
        </w:tc>
      </w:tr>
    </w:tbl>
    <w:p w14:paraId="02949425" w14:textId="77777777" w:rsidR="00FA6714" w:rsidRPr="00074F91" w:rsidRDefault="00FA6714" w:rsidP="00FA6714">
      <w:pPr>
        <w:spacing w:before="120" w:after="0" w:line="259" w:lineRule="auto"/>
        <w:ind w:left="999" w:firstLine="441"/>
        <w:jc w:val="both"/>
        <w:rPr>
          <w:rFonts w:ascii="David" w:eastAsia="Times New Roman" w:hAnsi="David" w:cs="David"/>
          <w:b/>
          <w:bCs/>
          <w:noProof/>
          <w:rtl/>
          <w:lang w:eastAsia="he-IL"/>
        </w:rPr>
      </w:pPr>
      <w:r w:rsidRPr="00074F91">
        <w:rPr>
          <w:rFonts w:ascii="David" w:eastAsia="Times New Roman" w:hAnsi="David" w:cs="David"/>
          <w:b/>
          <w:bCs/>
          <w:noProof/>
          <w:rtl/>
          <w:lang w:eastAsia="he-IL"/>
        </w:rPr>
        <w:t>** נדרש לצרף תעודת הסמכה עבור כל עובד</w:t>
      </w:r>
    </w:p>
    <w:p w14:paraId="1904120E" w14:textId="77777777" w:rsidR="00FA6714" w:rsidRPr="00074F91" w:rsidRDefault="00FA6714" w:rsidP="00FA6714">
      <w:pPr>
        <w:spacing w:before="120" w:after="0" w:line="259" w:lineRule="auto"/>
        <w:ind w:left="999" w:firstLine="441"/>
        <w:jc w:val="both"/>
        <w:rPr>
          <w:rFonts w:ascii="David" w:eastAsia="Times New Roman" w:hAnsi="David" w:cs="David"/>
          <w:b/>
          <w:bCs/>
          <w:noProof/>
          <w:rtl/>
          <w:lang w:eastAsia="he-IL"/>
        </w:rPr>
      </w:pPr>
    </w:p>
    <w:p w14:paraId="4C3568EC" w14:textId="77777777" w:rsidR="00000E22" w:rsidRPr="00074F91" w:rsidRDefault="00000E22" w:rsidP="000173F4">
      <w:pPr>
        <w:pStyle w:val="a9"/>
        <w:numPr>
          <w:ilvl w:val="1"/>
          <w:numId w:val="61"/>
        </w:numPr>
        <w:spacing w:before="120" w:line="259" w:lineRule="auto"/>
        <w:ind w:left="1415" w:hanging="567"/>
        <w:jc w:val="both"/>
        <w:rPr>
          <w:rFonts w:ascii="David" w:hAnsi="David"/>
          <w:noProof/>
          <w:sz w:val="22"/>
          <w:szCs w:val="22"/>
          <w:lang w:eastAsia="he-IL"/>
        </w:rPr>
      </w:pPr>
      <w:r w:rsidRPr="00074F91">
        <w:rPr>
          <w:rFonts w:ascii="David" w:hAnsi="David"/>
          <w:noProof/>
          <w:sz w:val="22"/>
          <w:szCs w:val="22"/>
          <w:rtl/>
          <w:lang w:eastAsia="he-IL"/>
        </w:rPr>
        <w:t xml:space="preserve">הספק הזוכה יספק שירותי ניטור </w:t>
      </w:r>
      <w:r w:rsidR="00FA6714" w:rsidRPr="00074F91">
        <w:rPr>
          <w:rFonts w:ascii="David" w:hAnsi="David"/>
          <w:noProof/>
          <w:sz w:val="22"/>
          <w:szCs w:val="22"/>
          <w:lang w:eastAsia="he-IL"/>
        </w:rPr>
        <w:t>24x7x365</w:t>
      </w:r>
      <w:r w:rsidRPr="00074F91">
        <w:rPr>
          <w:rFonts w:ascii="David" w:hAnsi="David"/>
          <w:noProof/>
          <w:sz w:val="22"/>
          <w:szCs w:val="22"/>
          <w:rtl/>
          <w:lang w:eastAsia="he-IL"/>
        </w:rPr>
        <w:t xml:space="preserve"> מבחינת נפילות ויספק התראה מיידית ללקוח באמצעות </w:t>
      </w:r>
      <w:r w:rsidRPr="00074F91">
        <w:rPr>
          <w:rFonts w:ascii="David" w:hAnsi="David"/>
          <w:noProof/>
          <w:sz w:val="22"/>
          <w:szCs w:val="22"/>
          <w:lang w:eastAsia="he-IL"/>
        </w:rPr>
        <w:t>SMS</w:t>
      </w:r>
      <w:r w:rsidRPr="00074F91">
        <w:rPr>
          <w:rFonts w:ascii="David" w:hAnsi="David"/>
          <w:noProof/>
          <w:sz w:val="22"/>
          <w:szCs w:val="22"/>
          <w:rtl/>
          <w:lang w:eastAsia="he-IL"/>
        </w:rPr>
        <w:t xml:space="preserve"> במקרה תקלה.</w:t>
      </w:r>
    </w:p>
    <w:p w14:paraId="3806FB4E" w14:textId="77777777" w:rsidR="00707B24" w:rsidRPr="00074F91" w:rsidRDefault="007F2B21" w:rsidP="000173F4">
      <w:pPr>
        <w:pStyle w:val="a9"/>
        <w:numPr>
          <w:ilvl w:val="0"/>
          <w:numId w:val="62"/>
        </w:numPr>
        <w:spacing w:before="120" w:line="259" w:lineRule="auto"/>
        <w:jc w:val="both"/>
        <w:rPr>
          <w:rFonts w:ascii="David" w:hAnsi="David"/>
          <w:noProof/>
          <w:sz w:val="22"/>
          <w:szCs w:val="22"/>
          <w:lang w:eastAsia="he-IL"/>
        </w:rPr>
      </w:pPr>
      <w:r w:rsidRPr="00074F91">
        <w:rPr>
          <w:rFonts w:ascii="David" w:hAnsi="David"/>
          <w:noProof/>
          <w:sz w:val="22"/>
          <w:szCs w:val="22"/>
          <w:rtl/>
          <w:lang w:eastAsia="he-IL"/>
        </w:rPr>
        <w:t>נא ל</w:t>
      </w:r>
      <w:r w:rsidR="00707B24" w:rsidRPr="00074F91">
        <w:rPr>
          <w:rFonts w:ascii="David" w:hAnsi="David"/>
          <w:noProof/>
          <w:sz w:val="22"/>
          <w:szCs w:val="22"/>
          <w:rtl/>
          <w:lang w:eastAsia="he-IL"/>
        </w:rPr>
        <w:t>פרט כיצד מתבצע ניטור זה</w:t>
      </w:r>
    </w:p>
    <w:p w14:paraId="7EE3A371" w14:textId="77777777"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14:paraId="7E022A85" w14:textId="77777777"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14:paraId="342635EA" w14:textId="77777777" w:rsidR="00707B24" w:rsidRPr="00074F91" w:rsidRDefault="00707B24" w:rsidP="000173F4">
      <w:pPr>
        <w:pStyle w:val="a9"/>
        <w:numPr>
          <w:ilvl w:val="0"/>
          <w:numId w:val="62"/>
        </w:numPr>
        <w:spacing w:before="120" w:line="259" w:lineRule="auto"/>
        <w:jc w:val="both"/>
        <w:rPr>
          <w:rFonts w:ascii="David" w:hAnsi="David"/>
          <w:noProof/>
          <w:sz w:val="22"/>
          <w:szCs w:val="22"/>
          <w:lang w:eastAsia="he-IL"/>
        </w:rPr>
      </w:pPr>
      <w:r w:rsidRPr="00074F91">
        <w:rPr>
          <w:rFonts w:ascii="David" w:hAnsi="David"/>
          <w:noProof/>
          <w:sz w:val="22"/>
          <w:szCs w:val="22"/>
          <w:rtl/>
          <w:lang w:eastAsia="he-IL"/>
        </w:rPr>
        <w:t>לצרף דוגמה להתראה שהתקבלה מהניטור</w:t>
      </w:r>
    </w:p>
    <w:p w14:paraId="38EF26C1" w14:textId="77777777"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14:paraId="49AE7E4C" w14:textId="77777777"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14:paraId="46300EB0" w14:textId="77777777" w:rsidR="00707B24" w:rsidRPr="00074F91" w:rsidRDefault="00707B24" w:rsidP="000173F4">
      <w:pPr>
        <w:pStyle w:val="a9"/>
        <w:numPr>
          <w:ilvl w:val="0"/>
          <w:numId w:val="62"/>
        </w:numPr>
        <w:spacing w:before="120" w:line="259" w:lineRule="auto"/>
        <w:jc w:val="both"/>
        <w:rPr>
          <w:rFonts w:ascii="David" w:hAnsi="David"/>
          <w:noProof/>
          <w:sz w:val="22"/>
          <w:szCs w:val="22"/>
          <w:lang w:eastAsia="he-IL"/>
        </w:rPr>
      </w:pPr>
      <w:r w:rsidRPr="00074F91">
        <w:rPr>
          <w:rFonts w:ascii="David" w:hAnsi="David"/>
          <w:noProof/>
          <w:sz w:val="22"/>
          <w:szCs w:val="22"/>
          <w:rtl/>
          <w:lang w:eastAsia="he-IL"/>
        </w:rPr>
        <w:t xml:space="preserve">כיצד נשלחת הודעת </w:t>
      </w:r>
      <w:r w:rsidRPr="00074F91">
        <w:rPr>
          <w:rFonts w:ascii="David" w:hAnsi="David"/>
          <w:noProof/>
          <w:sz w:val="22"/>
          <w:szCs w:val="22"/>
          <w:lang w:eastAsia="he-IL"/>
        </w:rPr>
        <w:t>SMS</w:t>
      </w:r>
      <w:r w:rsidRPr="00074F91">
        <w:rPr>
          <w:rFonts w:ascii="David" w:hAnsi="David"/>
          <w:noProof/>
          <w:sz w:val="22"/>
          <w:szCs w:val="22"/>
          <w:rtl/>
          <w:lang w:eastAsia="he-IL"/>
        </w:rPr>
        <w:t xml:space="preserve"> במקרה של תקלה</w:t>
      </w:r>
    </w:p>
    <w:p w14:paraId="3CB0510D" w14:textId="77777777"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14:paraId="532234C4" w14:textId="77777777"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14:paraId="624F2342" w14:textId="77777777" w:rsidR="007F2B21" w:rsidRPr="00074F91" w:rsidRDefault="00707B24" w:rsidP="000173F4">
      <w:pPr>
        <w:pStyle w:val="a9"/>
        <w:numPr>
          <w:ilvl w:val="0"/>
          <w:numId w:val="62"/>
        </w:numPr>
        <w:spacing w:before="120" w:line="259" w:lineRule="auto"/>
        <w:jc w:val="both"/>
        <w:rPr>
          <w:rFonts w:ascii="David" w:hAnsi="David"/>
          <w:noProof/>
          <w:sz w:val="22"/>
          <w:szCs w:val="22"/>
          <w:rtl/>
          <w:lang w:eastAsia="he-IL"/>
        </w:rPr>
      </w:pPr>
      <w:r w:rsidRPr="00074F91">
        <w:rPr>
          <w:rFonts w:ascii="David" w:hAnsi="David"/>
          <w:noProof/>
          <w:sz w:val="22"/>
          <w:szCs w:val="22"/>
          <w:rtl/>
          <w:lang w:eastAsia="he-IL"/>
        </w:rPr>
        <w:t xml:space="preserve">לצרף דוגמה למסרון </w:t>
      </w:r>
      <w:r w:rsidRPr="00074F91">
        <w:rPr>
          <w:rFonts w:ascii="David" w:hAnsi="David"/>
          <w:noProof/>
          <w:sz w:val="22"/>
          <w:szCs w:val="22"/>
          <w:lang w:eastAsia="he-IL"/>
        </w:rPr>
        <w:t>SMS</w:t>
      </w:r>
      <w:r w:rsidRPr="00074F91">
        <w:rPr>
          <w:rFonts w:ascii="David" w:hAnsi="David"/>
          <w:noProof/>
          <w:sz w:val="22"/>
          <w:szCs w:val="22"/>
          <w:rtl/>
          <w:lang w:eastAsia="he-IL"/>
        </w:rPr>
        <w:t xml:space="preserve"> שנשלח ללקוח</w:t>
      </w:r>
    </w:p>
    <w:p w14:paraId="110895F0" w14:textId="77777777" w:rsidR="007F2B21" w:rsidRPr="00074F91" w:rsidRDefault="007F2B21" w:rsidP="007F2B2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116CCE70" w14:textId="77777777" w:rsidR="007F2B21" w:rsidRPr="00074F91" w:rsidRDefault="007F2B21" w:rsidP="007F2B2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163865A6" w14:textId="77777777" w:rsidR="007F2B21" w:rsidRPr="00074F91" w:rsidRDefault="007F2B21" w:rsidP="007F2B2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0CA0454F" w14:textId="77777777" w:rsidR="006E013B" w:rsidRPr="00074F91" w:rsidRDefault="006E013B" w:rsidP="000173F4">
      <w:pPr>
        <w:pStyle w:val="a9"/>
        <w:numPr>
          <w:ilvl w:val="1"/>
          <w:numId w:val="61"/>
        </w:numPr>
        <w:spacing w:before="120" w:line="259" w:lineRule="auto"/>
        <w:ind w:firstLine="56"/>
        <w:jc w:val="both"/>
        <w:rPr>
          <w:rFonts w:ascii="David" w:hAnsi="David"/>
          <w:noProof/>
          <w:sz w:val="22"/>
          <w:szCs w:val="22"/>
          <w:lang w:eastAsia="he-IL"/>
        </w:rPr>
      </w:pPr>
      <w:r w:rsidRPr="00074F91">
        <w:rPr>
          <w:rFonts w:ascii="David" w:hAnsi="David"/>
          <w:noProof/>
          <w:sz w:val="22"/>
          <w:szCs w:val="22"/>
          <w:rtl/>
          <w:lang w:eastAsia="he-IL"/>
        </w:rPr>
        <w:t>הספק יציין את שירותי</w:t>
      </w:r>
      <w:r w:rsidR="004677BD" w:rsidRPr="00074F91">
        <w:rPr>
          <w:rFonts w:ascii="David" w:hAnsi="David"/>
          <w:noProof/>
          <w:sz w:val="22"/>
          <w:szCs w:val="22"/>
          <w:rtl/>
          <w:lang w:eastAsia="he-IL"/>
        </w:rPr>
        <w:t xml:space="preserve"> התמיכה שהוא נותן במסגרת החיבור</w:t>
      </w:r>
    </w:p>
    <w:p w14:paraId="7B8F9D6B" w14:textId="77777777" w:rsidR="004677BD" w:rsidRPr="00074F91" w:rsidRDefault="004677BD" w:rsidP="004677BD">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4F971B24" w14:textId="77777777" w:rsidR="004677BD" w:rsidRPr="00074F91" w:rsidRDefault="004677BD" w:rsidP="004677BD">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72F904EC" w14:textId="77777777" w:rsidR="004677BD" w:rsidRPr="00074F91" w:rsidRDefault="004677BD" w:rsidP="004677BD">
      <w:pPr>
        <w:spacing w:before="120" w:after="0" w:line="259" w:lineRule="auto"/>
        <w:ind w:left="999" w:firstLine="441"/>
        <w:jc w:val="both"/>
        <w:rPr>
          <w:rFonts w:ascii="David" w:eastAsia="Times New Roman" w:hAnsi="David" w:cs="David"/>
          <w:noProof/>
          <w:lang w:eastAsia="he-IL"/>
        </w:rPr>
      </w:pPr>
      <w:r w:rsidRPr="00074F91">
        <w:rPr>
          <w:rFonts w:ascii="David" w:eastAsia="Times New Roman" w:hAnsi="David" w:cs="David"/>
          <w:noProof/>
          <w:rtl/>
          <w:lang w:eastAsia="he-IL"/>
        </w:rPr>
        <w:t>________________________________________________________________________</w:t>
      </w:r>
    </w:p>
    <w:p w14:paraId="563ED190" w14:textId="77777777" w:rsidR="004677BD" w:rsidRPr="00074F91" w:rsidRDefault="004677BD" w:rsidP="000173F4">
      <w:pPr>
        <w:pStyle w:val="a9"/>
        <w:numPr>
          <w:ilvl w:val="1"/>
          <w:numId w:val="61"/>
        </w:numPr>
        <w:spacing w:before="120" w:line="259" w:lineRule="auto"/>
        <w:ind w:firstLine="56"/>
        <w:jc w:val="both"/>
        <w:rPr>
          <w:rFonts w:ascii="David" w:hAnsi="David"/>
          <w:noProof/>
          <w:sz w:val="22"/>
          <w:szCs w:val="22"/>
          <w:lang w:eastAsia="he-IL"/>
        </w:rPr>
      </w:pPr>
      <w:r w:rsidRPr="00074F91">
        <w:rPr>
          <w:rFonts w:ascii="David" w:hAnsi="David"/>
          <w:noProof/>
          <w:sz w:val="22"/>
          <w:szCs w:val="22"/>
          <w:rtl/>
          <w:lang w:eastAsia="he-IL"/>
        </w:rPr>
        <w:t>הספק יאפשר גישה למערכות השו"ב של הספק לצורך ניטור קווי התקשורת והספקת שירותי האינטרנט</w:t>
      </w:r>
    </w:p>
    <w:p w14:paraId="42FA56A8" w14:textId="77777777" w:rsidR="004677BD" w:rsidRPr="00074F91" w:rsidRDefault="004677BD" w:rsidP="004677BD">
      <w:pPr>
        <w:spacing w:before="120" w:after="0" w:line="259" w:lineRule="auto"/>
        <w:ind w:left="1415" w:firstLine="25"/>
        <w:jc w:val="both"/>
        <w:rPr>
          <w:rFonts w:ascii="David" w:eastAsia="Times New Roman" w:hAnsi="David" w:cs="David"/>
          <w:noProof/>
          <w:rtl/>
          <w:lang w:eastAsia="he-IL"/>
        </w:rPr>
      </w:pPr>
      <w:r w:rsidRPr="00074F91">
        <w:rPr>
          <w:rFonts w:ascii="David" w:eastAsia="Times New Roman" w:hAnsi="David" w:cs="David"/>
          <w:noProof/>
          <w:rtl/>
          <w:lang w:eastAsia="he-IL"/>
        </w:rPr>
        <w:lastRenderedPageBreak/>
        <w:t>נא לפרט כיצד תתאפשר הגישה + צילומי מסך לדוגמה</w:t>
      </w:r>
    </w:p>
    <w:p w14:paraId="18DB409A" w14:textId="77777777" w:rsidR="004677BD" w:rsidRPr="00074F91" w:rsidRDefault="004677BD" w:rsidP="004677BD">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2E4A180E" w14:textId="77777777" w:rsidR="004677BD" w:rsidRPr="00074F91" w:rsidRDefault="004677BD" w:rsidP="004677BD">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6B89AF32" w14:textId="77777777" w:rsidR="004677BD" w:rsidRPr="00074F91" w:rsidRDefault="004677BD" w:rsidP="004677BD">
      <w:pPr>
        <w:spacing w:before="120" w:after="0" w:line="259" w:lineRule="auto"/>
        <w:ind w:left="999" w:firstLine="441"/>
        <w:jc w:val="both"/>
        <w:rPr>
          <w:rFonts w:ascii="David" w:eastAsia="Times New Roman" w:hAnsi="David" w:cs="David"/>
          <w:noProof/>
          <w:lang w:eastAsia="he-IL"/>
        </w:rPr>
      </w:pPr>
      <w:r w:rsidRPr="00074F91">
        <w:rPr>
          <w:rFonts w:ascii="David" w:eastAsia="Times New Roman" w:hAnsi="David" w:cs="David"/>
          <w:noProof/>
          <w:rtl/>
          <w:lang w:eastAsia="he-IL"/>
        </w:rPr>
        <w:t>________________________________________________________________________</w:t>
      </w:r>
    </w:p>
    <w:p w14:paraId="1C12F067" w14:textId="77777777" w:rsidR="00000E22" w:rsidRPr="00074F91" w:rsidRDefault="00000E22" w:rsidP="000173F4">
      <w:pPr>
        <w:pStyle w:val="a9"/>
        <w:numPr>
          <w:ilvl w:val="1"/>
          <w:numId w:val="61"/>
        </w:numPr>
        <w:spacing w:before="120" w:line="259" w:lineRule="auto"/>
        <w:ind w:firstLine="56"/>
        <w:jc w:val="both"/>
        <w:rPr>
          <w:rFonts w:ascii="David" w:hAnsi="David"/>
          <w:noProof/>
          <w:sz w:val="22"/>
          <w:szCs w:val="22"/>
          <w:lang w:eastAsia="he-IL"/>
        </w:rPr>
      </w:pPr>
      <w:r w:rsidRPr="00074F91">
        <w:rPr>
          <w:rFonts w:ascii="David" w:hAnsi="David"/>
          <w:noProof/>
          <w:sz w:val="22"/>
          <w:szCs w:val="22"/>
          <w:rtl/>
          <w:lang w:eastAsia="he-IL"/>
        </w:rPr>
        <w:t>איכות ושביעות רצון של ניסיון קודם מול אגף המחשוב במשרד הבריאות</w:t>
      </w:r>
    </w:p>
    <w:p w14:paraId="1D9D4DCD" w14:textId="77777777" w:rsidR="00707B24" w:rsidRPr="00074F91" w:rsidRDefault="007F2B21" w:rsidP="00707B24">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 xml:space="preserve">נא </w:t>
      </w:r>
      <w:r w:rsidR="00707B24" w:rsidRPr="00074F91">
        <w:rPr>
          <w:rFonts w:ascii="David" w:eastAsia="Times New Roman" w:hAnsi="David" w:cs="David"/>
          <w:noProof/>
          <w:rtl/>
          <w:lang w:eastAsia="he-IL"/>
        </w:rPr>
        <w:t>פרט (שם מלא + טלפון) של העובד/ים מולם עבדת באגף המחשוב במשרד הבריאות</w:t>
      </w:r>
    </w:p>
    <w:p w14:paraId="36BE75A9" w14:textId="77777777" w:rsidR="007F2B21" w:rsidRPr="00074F91" w:rsidRDefault="007F2B21" w:rsidP="007F2B2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43B4931C" w14:textId="77777777" w:rsidR="007F2B21" w:rsidRPr="00074F91" w:rsidRDefault="007F2B21" w:rsidP="007F2B2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017C744A" w14:textId="77777777" w:rsidR="00707B24" w:rsidRPr="00074F91" w:rsidRDefault="00707B24" w:rsidP="00707B24">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נא פרט (שם המכרז / תיחור) בהן ניתן שירות לאגף המחשוב במשרד הבריאות</w:t>
      </w:r>
    </w:p>
    <w:p w14:paraId="1E85E991" w14:textId="77777777" w:rsidR="00707B24" w:rsidRPr="00074F91" w:rsidRDefault="00707B24" w:rsidP="00707B24">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125E1960" w14:textId="77777777" w:rsidR="00707B24" w:rsidRPr="00074F91" w:rsidRDefault="00707B24" w:rsidP="00707B24">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14:paraId="3F00319C" w14:textId="77777777" w:rsidR="00000E22" w:rsidRPr="00074F91" w:rsidRDefault="00000E22" w:rsidP="000173F4">
      <w:pPr>
        <w:pStyle w:val="a9"/>
        <w:numPr>
          <w:ilvl w:val="1"/>
          <w:numId w:val="61"/>
        </w:numPr>
        <w:spacing w:before="120" w:line="259" w:lineRule="auto"/>
        <w:ind w:firstLine="56"/>
        <w:jc w:val="both"/>
        <w:rPr>
          <w:rFonts w:ascii="David" w:hAnsi="David"/>
          <w:noProof/>
          <w:sz w:val="22"/>
          <w:szCs w:val="22"/>
          <w:lang w:eastAsia="he-IL"/>
        </w:rPr>
      </w:pPr>
      <w:r w:rsidRPr="00074F91">
        <w:rPr>
          <w:rFonts w:ascii="David" w:hAnsi="David"/>
          <w:noProof/>
          <w:sz w:val="22"/>
          <w:szCs w:val="22"/>
          <w:rtl/>
          <w:lang w:eastAsia="he-IL"/>
        </w:rPr>
        <w:t>התרשמות מעובדי הספק</w:t>
      </w:r>
    </w:p>
    <w:p w14:paraId="057BF293" w14:textId="77777777" w:rsidR="00074F91" w:rsidRPr="00074F91" w:rsidRDefault="00C03C6C" w:rsidP="00074F9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נא למלא את הטבלה הבאה:</w:t>
      </w:r>
    </w:p>
    <w:tbl>
      <w:tblPr>
        <w:tblStyle w:val="af1"/>
        <w:bidiVisual/>
        <w:tblW w:w="9090" w:type="dxa"/>
        <w:tblInd w:w="1118" w:type="dxa"/>
        <w:tblLook w:val="04A0" w:firstRow="1" w:lastRow="0" w:firstColumn="1" w:lastColumn="0" w:noHBand="0" w:noVBand="1"/>
      </w:tblPr>
      <w:tblGrid>
        <w:gridCol w:w="692"/>
        <w:gridCol w:w="993"/>
        <w:gridCol w:w="2190"/>
        <w:gridCol w:w="679"/>
        <w:gridCol w:w="3674"/>
        <w:gridCol w:w="862"/>
      </w:tblGrid>
      <w:tr w:rsidR="00074F91" w:rsidRPr="00074F91" w14:paraId="2D8C38EA" w14:textId="77777777" w:rsidTr="00074F91">
        <w:trPr>
          <w:trHeight w:val="624"/>
        </w:trPr>
        <w:tc>
          <w:tcPr>
            <w:tcW w:w="648" w:type="dxa"/>
            <w:shd w:val="clear" w:color="auto" w:fill="000000" w:themeFill="text1"/>
            <w:vAlign w:val="center"/>
          </w:tcPr>
          <w:p w14:paraId="7F15925E" w14:textId="77777777"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מס"ד</w:t>
            </w:r>
          </w:p>
        </w:tc>
        <w:tc>
          <w:tcPr>
            <w:tcW w:w="0" w:type="auto"/>
            <w:shd w:val="clear" w:color="auto" w:fill="000000" w:themeFill="text1"/>
            <w:vAlign w:val="center"/>
          </w:tcPr>
          <w:p w14:paraId="799D1D5A" w14:textId="77777777"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הלקוח</w:t>
            </w:r>
          </w:p>
        </w:tc>
        <w:tc>
          <w:tcPr>
            <w:tcW w:w="0" w:type="auto"/>
            <w:shd w:val="clear" w:color="auto" w:fill="000000" w:themeFill="text1"/>
            <w:vAlign w:val="center"/>
          </w:tcPr>
          <w:p w14:paraId="1B7BF39E" w14:textId="77777777"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איש הקשר + כתובת דוא"ל</w:t>
            </w:r>
          </w:p>
        </w:tc>
        <w:tc>
          <w:tcPr>
            <w:tcW w:w="0" w:type="auto"/>
            <w:shd w:val="clear" w:color="auto" w:fill="000000" w:themeFill="text1"/>
            <w:vAlign w:val="center"/>
          </w:tcPr>
          <w:p w14:paraId="7D3DB9DB" w14:textId="77777777"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טלפון</w:t>
            </w:r>
          </w:p>
        </w:tc>
        <w:tc>
          <w:tcPr>
            <w:tcW w:w="0" w:type="auto"/>
            <w:shd w:val="clear" w:color="auto" w:fill="000000" w:themeFill="text1"/>
            <w:vAlign w:val="center"/>
          </w:tcPr>
          <w:p w14:paraId="440FEF02" w14:textId="77777777"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פרטי השירות</w:t>
            </w:r>
          </w:p>
          <w:p w14:paraId="325101A9" w14:textId="77777777"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(תוך התייחסות לעמידה בלוחות זמנים, יעדים ותפוקות)</w:t>
            </w:r>
          </w:p>
        </w:tc>
        <w:tc>
          <w:tcPr>
            <w:tcW w:w="803" w:type="dxa"/>
            <w:shd w:val="clear" w:color="auto" w:fill="000000" w:themeFill="text1"/>
            <w:vAlign w:val="center"/>
          </w:tcPr>
          <w:p w14:paraId="68B97361" w14:textId="77777777"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מועד השירות</w:t>
            </w:r>
          </w:p>
        </w:tc>
      </w:tr>
      <w:tr w:rsidR="00074F91" w:rsidRPr="00074F91" w14:paraId="2A2C6EB1" w14:textId="77777777" w:rsidTr="00074F91">
        <w:trPr>
          <w:trHeight w:val="307"/>
        </w:trPr>
        <w:tc>
          <w:tcPr>
            <w:tcW w:w="648" w:type="dxa"/>
            <w:shd w:val="clear" w:color="auto" w:fill="BFBFBF" w:themeFill="background1" w:themeFillShade="BF"/>
          </w:tcPr>
          <w:p w14:paraId="77703954" w14:textId="77777777" w:rsidR="00074F91" w:rsidRPr="00074F91" w:rsidRDefault="00074F91"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1</w:t>
            </w:r>
          </w:p>
        </w:tc>
        <w:tc>
          <w:tcPr>
            <w:tcW w:w="0" w:type="auto"/>
          </w:tcPr>
          <w:p w14:paraId="275440EE" w14:textId="77777777" w:rsidR="00074F91" w:rsidRPr="00074F91" w:rsidRDefault="00074F91" w:rsidP="0061280D">
            <w:pPr>
              <w:pStyle w:val="a9"/>
              <w:spacing w:line="240" w:lineRule="auto"/>
              <w:ind w:left="0"/>
              <w:jc w:val="both"/>
              <w:rPr>
                <w:rFonts w:ascii="David" w:hAnsi="David"/>
                <w:noProof/>
                <w:sz w:val="22"/>
                <w:szCs w:val="22"/>
                <w:rtl/>
                <w:lang w:eastAsia="he-IL"/>
              </w:rPr>
            </w:pPr>
          </w:p>
        </w:tc>
        <w:tc>
          <w:tcPr>
            <w:tcW w:w="0" w:type="auto"/>
          </w:tcPr>
          <w:p w14:paraId="664BB636"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14:paraId="019A27F6" w14:textId="77777777" w:rsidR="00074F91" w:rsidRPr="00074F91" w:rsidRDefault="00074F91" w:rsidP="0061280D">
            <w:pPr>
              <w:pStyle w:val="a9"/>
              <w:bidi w:val="0"/>
              <w:spacing w:line="240" w:lineRule="auto"/>
              <w:ind w:left="0"/>
              <w:rPr>
                <w:rFonts w:ascii="David" w:hAnsi="David"/>
                <w:noProof/>
                <w:sz w:val="22"/>
                <w:szCs w:val="22"/>
                <w:rtl/>
                <w:lang w:eastAsia="he-IL"/>
              </w:rPr>
            </w:pPr>
          </w:p>
        </w:tc>
        <w:tc>
          <w:tcPr>
            <w:tcW w:w="0" w:type="auto"/>
          </w:tcPr>
          <w:p w14:paraId="11FBC2E4" w14:textId="77777777" w:rsidR="00074F91" w:rsidRPr="00074F91" w:rsidRDefault="00074F91" w:rsidP="0061280D">
            <w:pPr>
              <w:pStyle w:val="a9"/>
              <w:spacing w:line="240" w:lineRule="auto"/>
              <w:ind w:left="0"/>
              <w:rPr>
                <w:rFonts w:ascii="David" w:hAnsi="David"/>
                <w:sz w:val="22"/>
                <w:szCs w:val="22"/>
                <w:rtl/>
              </w:rPr>
            </w:pPr>
          </w:p>
        </w:tc>
        <w:tc>
          <w:tcPr>
            <w:tcW w:w="803" w:type="dxa"/>
          </w:tcPr>
          <w:p w14:paraId="027052FD" w14:textId="77777777" w:rsidR="00074F91" w:rsidRPr="00074F91" w:rsidRDefault="00074F91" w:rsidP="0061280D">
            <w:pPr>
              <w:pStyle w:val="a9"/>
              <w:spacing w:line="240" w:lineRule="auto"/>
              <w:ind w:left="0"/>
              <w:rPr>
                <w:rFonts w:ascii="David" w:hAnsi="David"/>
                <w:noProof/>
                <w:sz w:val="22"/>
                <w:szCs w:val="22"/>
                <w:rtl/>
                <w:lang w:eastAsia="he-IL"/>
              </w:rPr>
            </w:pPr>
          </w:p>
        </w:tc>
      </w:tr>
      <w:tr w:rsidR="00074F91" w:rsidRPr="00074F91" w14:paraId="7ABCF60E" w14:textId="77777777" w:rsidTr="00074F91">
        <w:trPr>
          <w:trHeight w:val="307"/>
        </w:trPr>
        <w:tc>
          <w:tcPr>
            <w:tcW w:w="648" w:type="dxa"/>
            <w:shd w:val="clear" w:color="auto" w:fill="BFBFBF" w:themeFill="background1" w:themeFillShade="BF"/>
          </w:tcPr>
          <w:p w14:paraId="059F5609" w14:textId="77777777" w:rsidR="00074F91" w:rsidRPr="00074F91" w:rsidRDefault="00074F91"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2</w:t>
            </w:r>
          </w:p>
        </w:tc>
        <w:tc>
          <w:tcPr>
            <w:tcW w:w="0" w:type="auto"/>
          </w:tcPr>
          <w:p w14:paraId="4CB43BF2" w14:textId="77777777" w:rsidR="00074F91" w:rsidRPr="00074F91" w:rsidRDefault="00074F91" w:rsidP="0061280D">
            <w:pPr>
              <w:pStyle w:val="a9"/>
              <w:spacing w:line="240" w:lineRule="auto"/>
              <w:ind w:left="0"/>
              <w:jc w:val="both"/>
              <w:rPr>
                <w:rFonts w:ascii="David" w:hAnsi="David"/>
                <w:noProof/>
                <w:sz w:val="22"/>
                <w:szCs w:val="22"/>
                <w:rtl/>
                <w:lang w:eastAsia="he-IL"/>
              </w:rPr>
            </w:pPr>
          </w:p>
        </w:tc>
        <w:tc>
          <w:tcPr>
            <w:tcW w:w="0" w:type="auto"/>
          </w:tcPr>
          <w:p w14:paraId="396C9C9A"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14:paraId="16C08E79"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14:paraId="74267937"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803" w:type="dxa"/>
          </w:tcPr>
          <w:p w14:paraId="03053B34" w14:textId="77777777" w:rsidR="00074F91" w:rsidRPr="00074F91" w:rsidRDefault="00074F91" w:rsidP="0061280D">
            <w:pPr>
              <w:pStyle w:val="a9"/>
              <w:spacing w:line="240" w:lineRule="auto"/>
              <w:ind w:left="0"/>
              <w:rPr>
                <w:rFonts w:ascii="David" w:hAnsi="David"/>
                <w:noProof/>
                <w:sz w:val="22"/>
                <w:szCs w:val="22"/>
                <w:rtl/>
                <w:lang w:eastAsia="he-IL"/>
              </w:rPr>
            </w:pPr>
          </w:p>
        </w:tc>
      </w:tr>
      <w:tr w:rsidR="00074F91" w:rsidRPr="00074F91" w14:paraId="13D28262" w14:textId="77777777" w:rsidTr="00074F91">
        <w:trPr>
          <w:trHeight w:val="307"/>
        </w:trPr>
        <w:tc>
          <w:tcPr>
            <w:tcW w:w="648" w:type="dxa"/>
            <w:shd w:val="clear" w:color="auto" w:fill="BFBFBF" w:themeFill="background1" w:themeFillShade="BF"/>
          </w:tcPr>
          <w:p w14:paraId="3E3871D2" w14:textId="77777777" w:rsidR="00074F91" w:rsidRPr="00074F91" w:rsidRDefault="00074F91"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3</w:t>
            </w:r>
          </w:p>
        </w:tc>
        <w:tc>
          <w:tcPr>
            <w:tcW w:w="0" w:type="auto"/>
          </w:tcPr>
          <w:p w14:paraId="16736414" w14:textId="77777777" w:rsidR="00074F91" w:rsidRPr="00074F91" w:rsidRDefault="00074F91" w:rsidP="0061280D">
            <w:pPr>
              <w:pStyle w:val="a9"/>
              <w:spacing w:line="240" w:lineRule="auto"/>
              <w:ind w:left="0"/>
              <w:jc w:val="both"/>
              <w:rPr>
                <w:rFonts w:ascii="David" w:hAnsi="David"/>
                <w:noProof/>
                <w:sz w:val="22"/>
                <w:szCs w:val="22"/>
                <w:rtl/>
                <w:lang w:eastAsia="he-IL"/>
              </w:rPr>
            </w:pPr>
          </w:p>
        </w:tc>
        <w:tc>
          <w:tcPr>
            <w:tcW w:w="0" w:type="auto"/>
          </w:tcPr>
          <w:p w14:paraId="63D2FE1F"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14:paraId="306BE792"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14:paraId="369F8CA1"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803" w:type="dxa"/>
          </w:tcPr>
          <w:p w14:paraId="21E2C5FF" w14:textId="77777777" w:rsidR="00074F91" w:rsidRPr="00074F91" w:rsidRDefault="00074F91" w:rsidP="0061280D">
            <w:pPr>
              <w:pStyle w:val="a9"/>
              <w:spacing w:line="240" w:lineRule="auto"/>
              <w:ind w:left="0"/>
              <w:rPr>
                <w:rFonts w:ascii="David" w:hAnsi="David"/>
                <w:noProof/>
                <w:sz w:val="22"/>
                <w:szCs w:val="22"/>
                <w:rtl/>
                <w:lang w:eastAsia="he-IL"/>
              </w:rPr>
            </w:pPr>
          </w:p>
        </w:tc>
      </w:tr>
      <w:tr w:rsidR="00074F91" w:rsidRPr="00074F91" w14:paraId="15EF0F88" w14:textId="77777777" w:rsidTr="00074F91">
        <w:trPr>
          <w:trHeight w:val="307"/>
        </w:trPr>
        <w:tc>
          <w:tcPr>
            <w:tcW w:w="648" w:type="dxa"/>
            <w:shd w:val="clear" w:color="auto" w:fill="BFBFBF" w:themeFill="background1" w:themeFillShade="BF"/>
          </w:tcPr>
          <w:p w14:paraId="0DE0ACAA" w14:textId="77777777" w:rsidR="00074F91" w:rsidRPr="00074F91" w:rsidRDefault="00074F91"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4</w:t>
            </w:r>
          </w:p>
        </w:tc>
        <w:tc>
          <w:tcPr>
            <w:tcW w:w="0" w:type="auto"/>
          </w:tcPr>
          <w:p w14:paraId="7F4CBF09" w14:textId="77777777" w:rsidR="00074F91" w:rsidRPr="00074F91" w:rsidRDefault="00074F91" w:rsidP="0061280D">
            <w:pPr>
              <w:pStyle w:val="a9"/>
              <w:spacing w:line="240" w:lineRule="auto"/>
              <w:ind w:left="0"/>
              <w:jc w:val="both"/>
              <w:rPr>
                <w:rFonts w:ascii="David" w:hAnsi="David"/>
                <w:noProof/>
                <w:sz w:val="22"/>
                <w:szCs w:val="22"/>
                <w:rtl/>
                <w:lang w:eastAsia="he-IL"/>
              </w:rPr>
            </w:pPr>
          </w:p>
        </w:tc>
        <w:tc>
          <w:tcPr>
            <w:tcW w:w="0" w:type="auto"/>
          </w:tcPr>
          <w:p w14:paraId="3E49AED6"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14:paraId="2BC5173E"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14:paraId="431974A6" w14:textId="77777777" w:rsidR="00074F91" w:rsidRPr="00074F91" w:rsidRDefault="00074F91" w:rsidP="0061280D">
            <w:pPr>
              <w:pStyle w:val="a9"/>
              <w:spacing w:line="240" w:lineRule="auto"/>
              <w:ind w:left="0"/>
              <w:rPr>
                <w:rFonts w:ascii="David" w:hAnsi="David"/>
                <w:noProof/>
                <w:sz w:val="22"/>
                <w:szCs w:val="22"/>
                <w:lang w:eastAsia="he-IL"/>
              </w:rPr>
            </w:pPr>
          </w:p>
        </w:tc>
        <w:tc>
          <w:tcPr>
            <w:tcW w:w="803" w:type="dxa"/>
          </w:tcPr>
          <w:p w14:paraId="429CD6F3" w14:textId="77777777" w:rsidR="00074F91" w:rsidRPr="00074F91" w:rsidRDefault="00074F91" w:rsidP="0061280D">
            <w:pPr>
              <w:pStyle w:val="a9"/>
              <w:spacing w:line="240" w:lineRule="auto"/>
              <w:ind w:left="0"/>
              <w:rPr>
                <w:rFonts w:ascii="David" w:hAnsi="David"/>
                <w:noProof/>
                <w:sz w:val="22"/>
                <w:szCs w:val="22"/>
                <w:rtl/>
                <w:lang w:eastAsia="he-IL"/>
              </w:rPr>
            </w:pPr>
          </w:p>
        </w:tc>
      </w:tr>
      <w:tr w:rsidR="00074F91" w:rsidRPr="00074F91" w14:paraId="1DB838C2" w14:textId="77777777" w:rsidTr="00074F91">
        <w:trPr>
          <w:trHeight w:val="307"/>
        </w:trPr>
        <w:tc>
          <w:tcPr>
            <w:tcW w:w="648" w:type="dxa"/>
            <w:shd w:val="clear" w:color="auto" w:fill="BFBFBF" w:themeFill="background1" w:themeFillShade="BF"/>
          </w:tcPr>
          <w:p w14:paraId="0F33936D" w14:textId="77777777" w:rsidR="00074F91" w:rsidRPr="00074F91" w:rsidRDefault="00074F91"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5</w:t>
            </w:r>
          </w:p>
        </w:tc>
        <w:tc>
          <w:tcPr>
            <w:tcW w:w="0" w:type="auto"/>
          </w:tcPr>
          <w:p w14:paraId="48AB66DB" w14:textId="77777777" w:rsidR="00074F91" w:rsidRPr="00074F91" w:rsidRDefault="00074F91" w:rsidP="0061280D">
            <w:pPr>
              <w:pStyle w:val="a9"/>
              <w:spacing w:line="240" w:lineRule="auto"/>
              <w:ind w:left="0"/>
              <w:jc w:val="both"/>
              <w:rPr>
                <w:rFonts w:ascii="David" w:hAnsi="David"/>
                <w:noProof/>
                <w:sz w:val="22"/>
                <w:szCs w:val="22"/>
                <w:rtl/>
                <w:lang w:eastAsia="he-IL"/>
              </w:rPr>
            </w:pPr>
          </w:p>
        </w:tc>
        <w:tc>
          <w:tcPr>
            <w:tcW w:w="0" w:type="auto"/>
          </w:tcPr>
          <w:p w14:paraId="7295CA7A"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14:paraId="7785B23D"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14:paraId="5F13BB2E" w14:textId="77777777" w:rsidR="00074F91" w:rsidRPr="00074F91" w:rsidRDefault="00074F91" w:rsidP="0061280D">
            <w:pPr>
              <w:pStyle w:val="a9"/>
              <w:spacing w:line="240" w:lineRule="auto"/>
              <w:ind w:left="0"/>
              <w:rPr>
                <w:rFonts w:ascii="David" w:hAnsi="David"/>
                <w:noProof/>
                <w:sz w:val="22"/>
                <w:szCs w:val="22"/>
                <w:rtl/>
                <w:lang w:eastAsia="he-IL"/>
              </w:rPr>
            </w:pPr>
          </w:p>
        </w:tc>
        <w:tc>
          <w:tcPr>
            <w:tcW w:w="803" w:type="dxa"/>
          </w:tcPr>
          <w:p w14:paraId="1300B8A4" w14:textId="77777777" w:rsidR="00074F91" w:rsidRPr="00074F91" w:rsidRDefault="00074F91" w:rsidP="0061280D">
            <w:pPr>
              <w:pStyle w:val="a9"/>
              <w:spacing w:line="240" w:lineRule="auto"/>
              <w:ind w:left="0"/>
              <w:rPr>
                <w:rFonts w:ascii="David" w:hAnsi="David"/>
                <w:noProof/>
                <w:sz w:val="22"/>
                <w:szCs w:val="22"/>
                <w:rtl/>
                <w:lang w:eastAsia="he-IL"/>
              </w:rPr>
            </w:pPr>
          </w:p>
        </w:tc>
      </w:tr>
    </w:tbl>
    <w:p w14:paraId="3F662166" w14:textId="77777777" w:rsidR="00074F91" w:rsidRPr="00074F91" w:rsidRDefault="00074F91" w:rsidP="00074F91">
      <w:pPr>
        <w:spacing w:before="120" w:after="0" w:line="259" w:lineRule="auto"/>
        <w:ind w:left="999" w:firstLine="441"/>
        <w:jc w:val="both"/>
        <w:rPr>
          <w:rFonts w:ascii="David" w:eastAsia="Times New Roman" w:hAnsi="David" w:cs="David"/>
          <w:noProof/>
          <w:rtl/>
          <w:lang w:eastAsia="he-IL"/>
        </w:rPr>
      </w:pPr>
    </w:p>
    <w:p w14:paraId="4C1C255D" w14:textId="77777777" w:rsidR="00074F91" w:rsidRPr="00074F91" w:rsidRDefault="00074F91" w:rsidP="000173F4">
      <w:pPr>
        <w:pStyle w:val="a9"/>
        <w:numPr>
          <w:ilvl w:val="0"/>
          <w:numId w:val="76"/>
        </w:numPr>
        <w:spacing w:before="120" w:line="259" w:lineRule="auto"/>
        <w:jc w:val="both"/>
        <w:rPr>
          <w:rFonts w:ascii="David" w:hAnsi="David"/>
          <w:b/>
          <w:bCs/>
          <w:noProof/>
          <w:sz w:val="22"/>
          <w:szCs w:val="22"/>
          <w:u w:val="single"/>
          <w:rtl/>
          <w:lang w:eastAsia="he-IL"/>
        </w:rPr>
      </w:pPr>
      <w:r w:rsidRPr="00074F91">
        <w:rPr>
          <w:rFonts w:ascii="David" w:hAnsi="David"/>
          <w:b/>
          <w:bCs/>
          <w:noProof/>
          <w:sz w:val="22"/>
          <w:szCs w:val="22"/>
          <w:u w:val="single"/>
          <w:rtl/>
          <w:lang w:eastAsia="he-IL"/>
        </w:rPr>
        <w:t>תקציר הצעה</w:t>
      </w:r>
    </w:p>
    <w:p w14:paraId="6ED23C6C" w14:textId="77777777" w:rsidR="00074F91" w:rsidRPr="00074F91" w:rsidRDefault="00074F91" w:rsidP="00074F91">
      <w:pPr>
        <w:pStyle w:val="a9"/>
        <w:spacing w:before="120" w:line="259" w:lineRule="auto"/>
        <w:ind w:left="360"/>
        <w:jc w:val="both"/>
        <w:rPr>
          <w:rFonts w:ascii="David" w:hAnsi="David"/>
          <w:noProof/>
          <w:sz w:val="22"/>
          <w:szCs w:val="22"/>
          <w:rtl/>
          <w:lang w:eastAsia="he-IL"/>
        </w:rPr>
      </w:pPr>
      <w:r w:rsidRPr="00074F91">
        <w:rPr>
          <w:rFonts w:ascii="David" w:hAnsi="David"/>
          <w:noProof/>
          <w:sz w:val="22"/>
          <w:szCs w:val="22"/>
          <w:rtl/>
          <w:lang w:eastAsia="he-I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14:paraId="1264DAB2" w14:textId="77777777" w:rsidR="00086F63" w:rsidRPr="00226C68" w:rsidRDefault="00086F6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bookmarkStart w:id="115" w:name="_Toc496197071"/>
      <w:r w:rsidRPr="00226C68">
        <w:rPr>
          <w:rFonts w:ascii="David" w:eastAsia="Times New Roman" w:hAnsi="David" w:cs="David"/>
          <w:b/>
          <w:bCs/>
          <w:kern w:val="40"/>
          <w:sz w:val="32"/>
          <w:szCs w:val="32"/>
          <w:u w:val="single"/>
          <w:rtl/>
          <w:lang w:eastAsia="he-IL"/>
        </w:rPr>
        <w:lastRenderedPageBreak/>
        <w:t>נספח א'1</w:t>
      </w:r>
    </w:p>
    <w:p w14:paraId="4226A206" w14:textId="77777777" w:rsidR="00086F63" w:rsidRPr="00226C68" w:rsidRDefault="00086F63" w:rsidP="00086F63">
      <w:pPr>
        <w:keepLines/>
        <w:spacing w:before="120" w:after="120" w:line="360" w:lineRule="auto"/>
        <w:jc w:val="center"/>
        <w:rPr>
          <w:rFonts w:ascii="David" w:eastAsia="Times New Roman" w:hAnsi="David" w:cs="David"/>
          <w:b/>
          <w:bCs/>
          <w:noProof/>
          <w:sz w:val="24"/>
          <w:szCs w:val="24"/>
          <w:u w:val="single"/>
          <w:rtl/>
          <w:lang w:eastAsia="he-IL"/>
        </w:rPr>
      </w:pPr>
      <w:r w:rsidRPr="00226C68">
        <w:rPr>
          <w:rFonts w:ascii="David" w:eastAsia="Times New Roman" w:hAnsi="David" w:cs="David"/>
          <w:b/>
          <w:bCs/>
          <w:noProof/>
          <w:sz w:val="24"/>
          <w:szCs w:val="24"/>
          <w:u w:val="single"/>
          <w:rtl/>
          <w:lang w:eastAsia="he-IL"/>
        </w:rPr>
        <w:t>תצהיר</w:t>
      </w:r>
    </w:p>
    <w:p w14:paraId="5F22A555" w14:textId="77777777" w:rsidR="00086F63" w:rsidRPr="00226C68" w:rsidRDefault="00086F63" w:rsidP="00086F63">
      <w:pPr>
        <w:keepLines/>
        <w:spacing w:before="120" w:after="12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אני הח"מ________________ ת.ז._________________ לאחר שהוזהרתי כי עלי להצהיר את כל האמת וכי אהיה צפוי לעונשים הקבועים בחוק אם לא אעשה כן, מצהיר בזאת כדלהלן:</w:t>
      </w:r>
    </w:p>
    <w:p w14:paraId="4F2D8FF6" w14:textId="77777777" w:rsidR="00086F63" w:rsidRPr="00226C68" w:rsidRDefault="00086F63" w:rsidP="00086F63">
      <w:pPr>
        <w:keepLines/>
        <w:numPr>
          <w:ilvl w:val="0"/>
          <w:numId w:val="32"/>
        </w:numPr>
        <w:spacing w:before="120" w:after="120" w:line="360" w:lineRule="auto"/>
        <w:ind w:left="1080" w:right="426"/>
        <w:contextualSpacing/>
        <w:jc w:val="both"/>
        <w:rPr>
          <w:rFonts w:ascii="David" w:eastAsia="Times New Roman" w:hAnsi="David" w:cs="David"/>
        </w:rPr>
      </w:pPr>
      <w:r w:rsidRPr="00226C68">
        <w:rPr>
          <w:rFonts w:ascii="David" w:eastAsia="Times New Roman" w:hAnsi="David" w:cs="David"/>
          <w:rtl/>
        </w:rPr>
        <w:t>אני נציג  _________________________ (להלן: "</w:t>
      </w:r>
      <w:r w:rsidRPr="00226C68">
        <w:rPr>
          <w:rFonts w:ascii="David" w:eastAsia="Times New Roman" w:hAnsi="David" w:cs="David"/>
          <w:b/>
          <w:bCs/>
          <w:rtl/>
        </w:rPr>
        <w:t>המציע</w:t>
      </w:r>
      <w:r w:rsidRPr="00226C68">
        <w:rPr>
          <w:rFonts w:ascii="David" w:eastAsia="Times New Roman" w:hAnsi="David" w:cs="David"/>
          <w:rtl/>
        </w:rPr>
        <w:t>") מס' תאגיד ___________________ ומוסמך להתחייב מטעמו.</w:t>
      </w:r>
    </w:p>
    <w:p w14:paraId="21F8A14B" w14:textId="77777777" w:rsidR="00086F63" w:rsidRPr="00226C68" w:rsidRDefault="00086F63" w:rsidP="00086F63">
      <w:pPr>
        <w:keepLines/>
        <w:numPr>
          <w:ilvl w:val="0"/>
          <w:numId w:val="32"/>
        </w:numPr>
        <w:spacing w:before="120" w:after="120" w:line="360" w:lineRule="auto"/>
        <w:ind w:left="1080" w:right="426"/>
        <w:contextualSpacing/>
        <w:jc w:val="both"/>
        <w:rPr>
          <w:rFonts w:ascii="David" w:eastAsia="Times New Roman" w:hAnsi="David" w:cs="David"/>
        </w:rPr>
      </w:pPr>
      <w:r w:rsidRPr="00226C68">
        <w:rPr>
          <w:rFonts w:ascii="David" w:eastAsia="Times New Roman" w:hAnsi="David" w:cs="David"/>
          <w:rtl/>
        </w:rPr>
        <w:t>תצהיר זה נעשה בהתאם לחוק עסקאות גופים ציבוריים, התשל"ו- 1976 וההגדרות המצויות בו ובתמיכה למכרז נשוא נספח זה, אותו פרסם משרד הבריאות.</w:t>
      </w:r>
    </w:p>
    <w:p w14:paraId="5A507450" w14:textId="77777777" w:rsidR="00086F63" w:rsidRPr="00226C68" w:rsidRDefault="00086F63" w:rsidP="00086F63">
      <w:pPr>
        <w:keepLines/>
        <w:numPr>
          <w:ilvl w:val="0"/>
          <w:numId w:val="32"/>
        </w:numPr>
        <w:spacing w:before="120" w:after="120" w:line="360" w:lineRule="auto"/>
        <w:ind w:left="1080" w:right="426"/>
        <w:contextualSpacing/>
        <w:jc w:val="both"/>
        <w:rPr>
          <w:rFonts w:ascii="David" w:eastAsia="Times New Roman" w:hAnsi="David" w:cs="David"/>
          <w:rtl/>
        </w:rPr>
      </w:pPr>
      <w:r w:rsidRPr="00226C68">
        <w:rPr>
          <w:rFonts w:ascii="David" w:eastAsia="Times New Roman" w:hAnsi="David"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5B8B187F" w14:textId="77777777" w:rsidR="00086F63" w:rsidRPr="00226C68" w:rsidRDefault="00086F63" w:rsidP="00086F63">
      <w:pPr>
        <w:keepLines/>
        <w:numPr>
          <w:ilvl w:val="0"/>
          <w:numId w:val="32"/>
        </w:numPr>
        <w:spacing w:before="120" w:after="120" w:line="360" w:lineRule="auto"/>
        <w:ind w:left="1080" w:right="426"/>
        <w:contextualSpacing/>
        <w:jc w:val="both"/>
        <w:rPr>
          <w:rFonts w:ascii="David" w:eastAsia="Times New Roman" w:hAnsi="David" w:cs="David"/>
        </w:rPr>
      </w:pPr>
      <w:r w:rsidRPr="00226C68">
        <w:rPr>
          <w:rFonts w:ascii="David" w:eastAsia="Times New Roman" w:hAnsi="David" w:cs="David"/>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0237AE83" w14:textId="77777777" w:rsidR="00086F63" w:rsidRPr="00226C68" w:rsidRDefault="00086F63" w:rsidP="00086F63">
      <w:pPr>
        <w:keepLines/>
        <w:spacing w:before="120" w:after="120" w:line="360" w:lineRule="auto"/>
        <w:ind w:right="426"/>
        <w:jc w:val="both"/>
        <w:rPr>
          <w:rFonts w:ascii="David" w:eastAsia="Times New Roman" w:hAnsi="David" w:cs="David"/>
          <w:noProof/>
          <w:lang w:eastAsia="he-IL"/>
        </w:rPr>
      </w:pPr>
    </w:p>
    <w:p w14:paraId="2D2E7A0F" w14:textId="77777777" w:rsidR="00086F63" w:rsidRPr="00226C68" w:rsidRDefault="00086F63" w:rsidP="00086F63">
      <w:pPr>
        <w:keepLines/>
        <w:spacing w:before="120" w:after="120" w:line="360" w:lineRule="auto"/>
        <w:ind w:right="426"/>
        <w:jc w:val="both"/>
        <w:rPr>
          <w:rFonts w:ascii="David" w:eastAsia="Times New Roman" w:hAnsi="David"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086F63" w:rsidRPr="00226C68" w14:paraId="1DBC9232" w14:textId="77777777" w:rsidTr="00086F63">
        <w:trPr>
          <w:jc w:val="center"/>
        </w:trPr>
        <w:tc>
          <w:tcPr>
            <w:tcW w:w="2840" w:type="dxa"/>
          </w:tcPr>
          <w:p w14:paraId="6B0D5A34" w14:textId="77777777" w:rsidR="00086F63" w:rsidRPr="00226C68" w:rsidRDefault="00086F63" w:rsidP="00086F63">
            <w:pPr>
              <w:keepLines/>
              <w:spacing w:before="120" w:after="120" w:line="360" w:lineRule="auto"/>
              <w:ind w:right="426"/>
              <w:jc w:val="center"/>
              <w:rPr>
                <w:rFonts w:ascii="David" w:eastAsia="Times New Roman" w:hAnsi="David" w:cs="David"/>
                <w:noProof/>
                <w:rtl/>
                <w:lang w:eastAsia="he-IL"/>
              </w:rPr>
            </w:pPr>
            <w:r w:rsidRPr="00226C68">
              <w:rPr>
                <w:rFonts w:ascii="David" w:eastAsia="Times New Roman" w:hAnsi="David" w:cs="David"/>
                <w:noProof/>
                <w:rtl/>
                <w:lang w:eastAsia="he-IL"/>
              </w:rPr>
              <w:t>תאריך</w:t>
            </w:r>
          </w:p>
        </w:tc>
        <w:tc>
          <w:tcPr>
            <w:tcW w:w="2841" w:type="dxa"/>
            <w:tcBorders>
              <w:top w:val="nil"/>
              <w:bottom w:val="nil"/>
            </w:tcBorders>
          </w:tcPr>
          <w:p w14:paraId="7A4A7C0A" w14:textId="77777777" w:rsidR="00086F63" w:rsidRPr="00226C68" w:rsidRDefault="00086F63" w:rsidP="00086F63">
            <w:pPr>
              <w:keepLines/>
              <w:spacing w:before="120" w:after="120" w:line="360" w:lineRule="auto"/>
              <w:ind w:right="426"/>
              <w:jc w:val="center"/>
              <w:rPr>
                <w:rFonts w:ascii="David" w:eastAsia="Times New Roman" w:hAnsi="David" w:cs="David"/>
                <w:noProof/>
                <w:rtl/>
                <w:lang w:eastAsia="he-IL"/>
              </w:rPr>
            </w:pPr>
          </w:p>
        </w:tc>
        <w:tc>
          <w:tcPr>
            <w:tcW w:w="2841" w:type="dxa"/>
          </w:tcPr>
          <w:p w14:paraId="16859547" w14:textId="77777777" w:rsidR="00086F63" w:rsidRPr="00226C68" w:rsidRDefault="00086F63" w:rsidP="00086F63">
            <w:pPr>
              <w:keepLines/>
              <w:spacing w:before="120" w:after="120" w:line="360" w:lineRule="auto"/>
              <w:ind w:right="426"/>
              <w:jc w:val="center"/>
              <w:rPr>
                <w:rFonts w:ascii="David" w:eastAsia="Times New Roman" w:hAnsi="David" w:cs="David"/>
                <w:noProof/>
                <w:rtl/>
                <w:lang w:eastAsia="he-IL"/>
              </w:rPr>
            </w:pPr>
            <w:r w:rsidRPr="00226C68">
              <w:rPr>
                <w:rFonts w:ascii="David" w:eastAsia="Times New Roman" w:hAnsi="David" w:cs="David"/>
                <w:noProof/>
                <w:rtl/>
                <w:lang w:eastAsia="he-IL"/>
              </w:rPr>
              <w:t>חתימה</w:t>
            </w:r>
          </w:p>
        </w:tc>
      </w:tr>
    </w:tbl>
    <w:p w14:paraId="664153FD" w14:textId="77777777" w:rsidR="00086F63" w:rsidRPr="00226C68" w:rsidRDefault="00086F63" w:rsidP="00086F63">
      <w:pPr>
        <w:keepLines/>
        <w:spacing w:before="120" w:after="120" w:line="360" w:lineRule="auto"/>
        <w:ind w:right="426"/>
        <w:jc w:val="center"/>
        <w:rPr>
          <w:rFonts w:ascii="David" w:eastAsia="Times New Roman" w:hAnsi="David" w:cs="David"/>
          <w:noProof/>
          <w:u w:val="single"/>
          <w:rtl/>
          <w:lang w:eastAsia="he-IL"/>
        </w:rPr>
      </w:pPr>
    </w:p>
    <w:p w14:paraId="73400A37" w14:textId="77777777" w:rsidR="00086F63" w:rsidRPr="00226C68" w:rsidRDefault="00086F63" w:rsidP="00086F63">
      <w:pPr>
        <w:keepLines/>
        <w:spacing w:before="120" w:after="120" w:line="360" w:lineRule="auto"/>
        <w:ind w:right="426"/>
        <w:jc w:val="center"/>
        <w:rPr>
          <w:rFonts w:ascii="David" w:eastAsia="Times New Roman" w:hAnsi="David" w:cs="David"/>
          <w:b/>
          <w:bCs/>
          <w:noProof/>
          <w:rtl/>
          <w:lang w:eastAsia="he-IL"/>
        </w:rPr>
      </w:pPr>
      <w:r w:rsidRPr="00226C68">
        <w:rPr>
          <w:rFonts w:ascii="David" w:eastAsia="Times New Roman" w:hAnsi="David" w:cs="David"/>
          <w:b/>
          <w:bCs/>
          <w:noProof/>
          <w:u w:val="single"/>
          <w:rtl/>
          <w:lang w:eastAsia="he-IL"/>
        </w:rPr>
        <w:t>אישור</w:t>
      </w:r>
    </w:p>
    <w:p w14:paraId="7AD4E31A" w14:textId="77777777" w:rsidR="00086F63" w:rsidRPr="00226C68" w:rsidRDefault="00086F63" w:rsidP="00086F63">
      <w:pPr>
        <w:keepLines/>
        <w:spacing w:before="120" w:after="12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אני החתום מטה, _________________________ עורך דין, מאשר בזה כי ביום _____________ הופיע בפני ה"ה _______________________________. המוכר לי אישית / שזיהיתיו על פי תעודת זהות מס' __________________</w:t>
      </w:r>
      <w:r w:rsidRPr="00226C68">
        <w:rPr>
          <w:rFonts w:ascii="David" w:eastAsia="Times New Roman" w:hAnsi="David" w:cs="David"/>
          <w:noProof/>
          <w:lang w:eastAsia="he-IL"/>
        </w:rPr>
        <w:t xml:space="preserve"> </w:t>
      </w:r>
      <w:r w:rsidRPr="00226C68">
        <w:rPr>
          <w:rFonts w:ascii="David" w:eastAsia="Times New Roman" w:hAnsi="David"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41957DA" w14:textId="77777777" w:rsidR="00086F63" w:rsidRPr="00226C68" w:rsidRDefault="00086F63" w:rsidP="00086F63">
      <w:pPr>
        <w:keepLines/>
        <w:spacing w:before="120" w:after="120" w:line="360" w:lineRule="auto"/>
        <w:ind w:right="426"/>
        <w:jc w:val="both"/>
        <w:rPr>
          <w:rFonts w:ascii="David" w:eastAsia="Times New Roman" w:hAnsi="David" w:cs="David"/>
          <w:noProof/>
          <w:rtl/>
          <w:lang w:eastAsia="he-IL"/>
        </w:rPr>
      </w:pPr>
    </w:p>
    <w:p w14:paraId="6B4C2653" w14:textId="77777777" w:rsidR="00086F63" w:rsidRPr="00226C68" w:rsidRDefault="00086F63" w:rsidP="00086F63">
      <w:pPr>
        <w:keepLines/>
        <w:spacing w:before="120" w:after="120" w:line="360" w:lineRule="auto"/>
        <w:ind w:right="426"/>
        <w:jc w:val="both"/>
        <w:rPr>
          <w:rFonts w:ascii="David" w:eastAsia="Times New Roman" w:hAnsi="David" w:cs="David"/>
          <w:noProof/>
          <w:rtl/>
          <w:lang w:eastAsia="he-I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8"/>
        <w:gridCol w:w="283"/>
        <w:gridCol w:w="3544"/>
        <w:gridCol w:w="284"/>
        <w:gridCol w:w="3402"/>
      </w:tblGrid>
      <w:tr w:rsidR="00086F63" w:rsidRPr="00226C68" w14:paraId="410734D6" w14:textId="77777777" w:rsidTr="00086F63">
        <w:tc>
          <w:tcPr>
            <w:tcW w:w="3248" w:type="dxa"/>
            <w:tcBorders>
              <w:top w:val="single" w:sz="4" w:space="0" w:color="auto"/>
            </w:tcBorders>
          </w:tcPr>
          <w:p w14:paraId="63674014" w14:textId="77777777" w:rsidR="00086F63" w:rsidRPr="00226C68" w:rsidRDefault="00086F63" w:rsidP="00086F63">
            <w:pPr>
              <w:keepLines/>
              <w:spacing w:before="120" w:after="120" w:line="360" w:lineRule="auto"/>
              <w:ind w:right="426"/>
              <w:jc w:val="center"/>
              <w:rPr>
                <w:rFonts w:ascii="David" w:hAnsi="David" w:cs="David"/>
                <w:b/>
                <w:bCs/>
                <w:noProof/>
                <w:rtl/>
                <w:lang w:eastAsia="he-IL"/>
              </w:rPr>
            </w:pPr>
            <w:r w:rsidRPr="00226C68">
              <w:rPr>
                <w:rFonts w:ascii="David" w:hAnsi="David" w:cs="David"/>
                <w:b/>
                <w:bCs/>
                <w:noProof/>
                <w:rtl/>
                <w:lang w:eastAsia="he-IL"/>
              </w:rPr>
              <w:t>שם מלא</w:t>
            </w:r>
          </w:p>
        </w:tc>
        <w:tc>
          <w:tcPr>
            <w:tcW w:w="283" w:type="dxa"/>
          </w:tcPr>
          <w:p w14:paraId="0B1217E9" w14:textId="77777777" w:rsidR="00086F63" w:rsidRPr="00226C68" w:rsidRDefault="00086F63" w:rsidP="00086F63">
            <w:pPr>
              <w:keepLines/>
              <w:spacing w:before="120" w:after="120" w:line="360" w:lineRule="auto"/>
              <w:ind w:right="426"/>
              <w:jc w:val="center"/>
              <w:rPr>
                <w:rFonts w:ascii="David" w:hAnsi="David" w:cs="David"/>
                <w:b/>
                <w:bCs/>
                <w:noProof/>
                <w:rtl/>
                <w:lang w:eastAsia="he-IL"/>
              </w:rPr>
            </w:pPr>
          </w:p>
        </w:tc>
        <w:tc>
          <w:tcPr>
            <w:tcW w:w="3544" w:type="dxa"/>
            <w:tcBorders>
              <w:top w:val="single" w:sz="4" w:space="0" w:color="auto"/>
            </w:tcBorders>
          </w:tcPr>
          <w:p w14:paraId="502BF48D" w14:textId="77777777" w:rsidR="00086F63" w:rsidRPr="00226C68" w:rsidRDefault="00086F63" w:rsidP="00086F63">
            <w:pPr>
              <w:keepLines/>
              <w:spacing w:before="120" w:after="120" w:line="360" w:lineRule="auto"/>
              <w:ind w:right="426"/>
              <w:jc w:val="center"/>
              <w:rPr>
                <w:rFonts w:ascii="David" w:hAnsi="David" w:cs="David"/>
                <w:b/>
                <w:bCs/>
                <w:noProof/>
                <w:rtl/>
                <w:lang w:eastAsia="he-IL"/>
              </w:rPr>
            </w:pPr>
            <w:r w:rsidRPr="00226C68">
              <w:rPr>
                <w:rFonts w:ascii="David" w:hAnsi="David" w:cs="David"/>
                <w:b/>
                <w:bCs/>
                <w:noProof/>
                <w:rtl/>
                <w:lang w:eastAsia="he-IL"/>
              </w:rPr>
              <w:t>מס' רישיון</w:t>
            </w:r>
          </w:p>
        </w:tc>
        <w:tc>
          <w:tcPr>
            <w:tcW w:w="284" w:type="dxa"/>
          </w:tcPr>
          <w:p w14:paraId="415193D3" w14:textId="77777777" w:rsidR="00086F63" w:rsidRPr="00226C68" w:rsidRDefault="00086F63" w:rsidP="00086F63">
            <w:pPr>
              <w:keepLines/>
              <w:spacing w:before="120" w:after="120" w:line="360" w:lineRule="auto"/>
              <w:ind w:right="426"/>
              <w:jc w:val="center"/>
              <w:rPr>
                <w:rFonts w:ascii="David" w:hAnsi="David" w:cs="David"/>
                <w:b/>
                <w:bCs/>
                <w:noProof/>
                <w:rtl/>
                <w:lang w:eastAsia="he-IL"/>
              </w:rPr>
            </w:pPr>
          </w:p>
        </w:tc>
        <w:tc>
          <w:tcPr>
            <w:tcW w:w="3402" w:type="dxa"/>
            <w:tcBorders>
              <w:top w:val="single" w:sz="4" w:space="0" w:color="auto"/>
            </w:tcBorders>
          </w:tcPr>
          <w:p w14:paraId="71A0CDE1" w14:textId="77777777" w:rsidR="00086F63" w:rsidRPr="00226C68" w:rsidRDefault="00086F63" w:rsidP="00086F63">
            <w:pPr>
              <w:keepLines/>
              <w:spacing w:before="120" w:after="120" w:line="360" w:lineRule="auto"/>
              <w:ind w:right="426"/>
              <w:jc w:val="center"/>
              <w:rPr>
                <w:rFonts w:ascii="David" w:hAnsi="David" w:cs="David"/>
                <w:b/>
                <w:bCs/>
                <w:noProof/>
                <w:rtl/>
                <w:lang w:eastAsia="he-IL"/>
              </w:rPr>
            </w:pPr>
            <w:r w:rsidRPr="00226C68">
              <w:rPr>
                <w:rFonts w:ascii="David" w:hAnsi="David" w:cs="David"/>
                <w:b/>
                <w:bCs/>
                <w:noProof/>
                <w:rtl/>
                <w:lang w:eastAsia="he-IL"/>
              </w:rPr>
              <w:t>חתימה+חותמת</w:t>
            </w:r>
          </w:p>
        </w:tc>
      </w:tr>
    </w:tbl>
    <w:p w14:paraId="4C82D892" w14:textId="77777777" w:rsidR="00086F63" w:rsidRPr="00226C68" w:rsidRDefault="00086F63">
      <w:pPr>
        <w:bidi w:val="0"/>
        <w:spacing w:line="259" w:lineRule="auto"/>
        <w:rPr>
          <w:rFonts w:ascii="David" w:eastAsia="Times New Roman" w:hAnsi="David" w:cs="David"/>
          <w:b/>
          <w:bCs/>
          <w:kern w:val="40"/>
          <w:sz w:val="40"/>
          <w:szCs w:val="40"/>
          <w:u w:val="single"/>
          <w:lang w:eastAsia="he-IL"/>
        </w:rPr>
      </w:pPr>
      <w:bookmarkStart w:id="116" w:name="_Toc392146240"/>
      <w:bookmarkStart w:id="117" w:name="_Toc496197072"/>
      <w:bookmarkStart w:id="118" w:name="_Toc178406958"/>
      <w:bookmarkStart w:id="119" w:name="_Toc204662656"/>
      <w:bookmarkStart w:id="120" w:name="_Toc218923279"/>
      <w:bookmarkEnd w:id="115"/>
      <w:r w:rsidRPr="00226C68">
        <w:rPr>
          <w:rFonts w:ascii="David" w:eastAsia="Times New Roman" w:hAnsi="David" w:cs="David"/>
          <w:b/>
          <w:bCs/>
          <w:kern w:val="40"/>
          <w:sz w:val="40"/>
          <w:szCs w:val="40"/>
          <w:u w:val="single"/>
          <w:lang w:eastAsia="he-IL"/>
        </w:rPr>
        <w:br w:type="page"/>
      </w:r>
    </w:p>
    <w:p w14:paraId="52BB4948" w14:textId="77777777" w:rsidR="00086F63" w:rsidRPr="00226C68" w:rsidRDefault="00086F6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u w:val="single"/>
          <w:rtl/>
          <w:lang w:eastAsia="he-IL"/>
        </w:rPr>
        <w:lastRenderedPageBreak/>
        <w:t>נספח א'2</w:t>
      </w:r>
    </w:p>
    <w:p w14:paraId="75F72CBD" w14:textId="77777777" w:rsidR="00086F63" w:rsidRPr="00226C68" w:rsidRDefault="00086F63" w:rsidP="00086F63">
      <w:pPr>
        <w:keepLines/>
        <w:spacing w:before="120"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התחייבות ואישור המציע לקיום החקיקה בתחום העסקת עובדים</w:t>
      </w:r>
    </w:p>
    <w:p w14:paraId="267C49D8" w14:textId="77777777" w:rsidR="00086F63" w:rsidRPr="00226C68" w:rsidRDefault="00086F63" w:rsidP="00086F63">
      <w:pPr>
        <w:spacing w:before="120" w:after="0" w:line="360" w:lineRule="auto"/>
        <w:ind w:right="284"/>
        <w:jc w:val="both"/>
        <w:rPr>
          <w:rFonts w:ascii="David" w:eastAsia="Times New Roman" w:hAnsi="David" w:cs="David"/>
          <w:noProof/>
          <w:rtl/>
          <w:lang w:eastAsia="he-IL"/>
        </w:rPr>
      </w:pPr>
    </w:p>
    <w:p w14:paraId="0929AEA0" w14:textId="77777777" w:rsidR="00086F63" w:rsidRPr="00226C68" w:rsidRDefault="00086F63" w:rsidP="00086F63">
      <w:pPr>
        <w:spacing w:before="120" w:after="0" w:line="360" w:lineRule="auto"/>
        <w:ind w:right="284"/>
        <w:jc w:val="both"/>
        <w:rPr>
          <w:rFonts w:ascii="David" w:eastAsia="Times New Roman" w:hAnsi="David" w:cs="David"/>
          <w:noProof/>
          <w:rtl/>
          <w:lang w:eastAsia="he-IL"/>
        </w:rPr>
      </w:pPr>
      <w:r w:rsidRPr="00226C68">
        <w:rPr>
          <w:rFonts w:ascii="David" w:eastAsia="Times New Roman" w:hAnsi="David" w:cs="David"/>
          <w:noProof/>
          <w:rtl/>
          <w:lang w:eastAsia="he-IL"/>
        </w:rPr>
        <w:t>אני הח"מ ________________________ ת.ז._____________________, מצהיר, מאשר ומתחייב בזאת כדלהלן:</w:t>
      </w:r>
    </w:p>
    <w:p w14:paraId="1F1CEAB9" w14:textId="77777777" w:rsidR="00086F63" w:rsidRPr="00226C68" w:rsidRDefault="00086F63" w:rsidP="00086F63">
      <w:pPr>
        <w:numPr>
          <w:ilvl w:val="0"/>
          <w:numId w:val="35"/>
        </w:numPr>
        <w:spacing w:before="120" w:after="0" w:line="360" w:lineRule="auto"/>
        <w:ind w:right="284"/>
        <w:jc w:val="both"/>
        <w:rPr>
          <w:rFonts w:ascii="David" w:eastAsia="Times New Roman" w:hAnsi="David" w:cs="David"/>
        </w:rPr>
      </w:pPr>
      <w:r w:rsidRPr="00226C68">
        <w:rPr>
          <w:rFonts w:ascii="David" w:eastAsia="Times New Roman" w:hAnsi="David" w:cs="David"/>
          <w:rtl/>
        </w:rPr>
        <w:t>אני נציג  ________________________ , מס' תאגיד ___________________ (להלן: "</w:t>
      </w:r>
      <w:r w:rsidRPr="00226C68">
        <w:rPr>
          <w:rFonts w:ascii="David" w:eastAsia="Times New Roman" w:hAnsi="David" w:cs="David"/>
          <w:b/>
          <w:bCs/>
          <w:rtl/>
        </w:rPr>
        <w:t>המציע</w:t>
      </w:r>
      <w:r w:rsidRPr="00226C68">
        <w:rPr>
          <w:rFonts w:ascii="David" w:eastAsia="Times New Roman" w:hAnsi="David" w:cs="David"/>
          <w:rtl/>
        </w:rPr>
        <w:t>") ומוסמך להתחייב מטעמו.</w:t>
      </w:r>
    </w:p>
    <w:p w14:paraId="33657055" w14:textId="77777777" w:rsidR="00086F63" w:rsidRPr="00226C68" w:rsidRDefault="00086F63" w:rsidP="00086F63">
      <w:pPr>
        <w:numPr>
          <w:ilvl w:val="0"/>
          <w:numId w:val="35"/>
        </w:numPr>
        <w:spacing w:before="120" w:after="0" w:line="360" w:lineRule="auto"/>
        <w:ind w:right="284"/>
        <w:jc w:val="both"/>
        <w:rPr>
          <w:rFonts w:ascii="David" w:eastAsia="Times New Roman" w:hAnsi="David" w:cs="David"/>
        </w:rPr>
      </w:pPr>
      <w:r w:rsidRPr="00226C68">
        <w:rPr>
          <w:rFonts w:ascii="David" w:eastAsia="Times New Roman" w:hAnsi="David" w:cs="David"/>
          <w:rtl/>
        </w:rPr>
        <w:t>הנני מצהיר בזאת כי קיומם של תנאי העבודה המפורטים להלן חלים על כל העובדים המועסקים על ידי המציע.</w:t>
      </w:r>
    </w:p>
    <w:p w14:paraId="55933E66" w14:textId="77777777" w:rsidR="00086F63" w:rsidRPr="00226C68" w:rsidRDefault="00086F63" w:rsidP="00086F63">
      <w:pPr>
        <w:numPr>
          <w:ilvl w:val="0"/>
          <w:numId w:val="35"/>
        </w:numPr>
        <w:spacing w:before="120" w:after="0" w:line="360" w:lineRule="auto"/>
        <w:ind w:right="284"/>
        <w:jc w:val="both"/>
        <w:rPr>
          <w:rFonts w:ascii="David" w:eastAsia="Times New Roman" w:hAnsi="David" w:cs="David"/>
          <w:rtl/>
        </w:rPr>
      </w:pPr>
      <w:r w:rsidRPr="00226C68">
        <w:rPr>
          <w:rFonts w:ascii="David" w:eastAsia="Times New Roman" w:hAnsi="David" w:cs="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p>
    <w:p w14:paraId="0CCDC0E0" w14:textId="77777777" w:rsidR="00086F63" w:rsidRPr="00226C68" w:rsidRDefault="00086F63" w:rsidP="00086F63">
      <w:pPr>
        <w:spacing w:after="0" w:line="360" w:lineRule="auto"/>
        <w:jc w:val="both"/>
        <w:rPr>
          <w:rFonts w:ascii="David" w:eastAsia="Calibri" w:hAnsi="David" w:cs="David"/>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086F63" w:rsidRPr="00226C68" w14:paraId="5247B0F5" w14:textId="77777777" w:rsidTr="00086F63">
        <w:trPr>
          <w:trHeight w:val="340"/>
          <w:jc w:val="center"/>
        </w:trPr>
        <w:tc>
          <w:tcPr>
            <w:tcW w:w="7078" w:type="dxa"/>
          </w:tcPr>
          <w:p w14:paraId="4C6D017B"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פקודת תאונות ומחלות משלוח יד (הודעה)</w:t>
            </w:r>
          </w:p>
        </w:tc>
        <w:tc>
          <w:tcPr>
            <w:tcW w:w="1336" w:type="dxa"/>
          </w:tcPr>
          <w:p w14:paraId="0CDE96B1"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1945</w:t>
            </w:r>
          </w:p>
        </w:tc>
      </w:tr>
      <w:tr w:rsidR="00086F63" w:rsidRPr="00226C68" w14:paraId="1A0BC80A" w14:textId="77777777" w:rsidTr="00086F63">
        <w:trPr>
          <w:trHeight w:val="340"/>
          <w:jc w:val="center"/>
        </w:trPr>
        <w:tc>
          <w:tcPr>
            <w:tcW w:w="7078" w:type="dxa"/>
          </w:tcPr>
          <w:p w14:paraId="235C8ABC"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פקודת הבטיחות בעבודה</w:t>
            </w:r>
          </w:p>
        </w:tc>
        <w:tc>
          <w:tcPr>
            <w:tcW w:w="1336" w:type="dxa"/>
          </w:tcPr>
          <w:p w14:paraId="30431F12"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1946</w:t>
            </w:r>
          </w:p>
        </w:tc>
      </w:tr>
      <w:tr w:rsidR="00086F63" w:rsidRPr="00226C68" w14:paraId="48285CA0" w14:textId="77777777" w:rsidTr="00086F63">
        <w:trPr>
          <w:trHeight w:val="340"/>
          <w:jc w:val="center"/>
        </w:trPr>
        <w:tc>
          <w:tcPr>
            <w:tcW w:w="7078" w:type="dxa"/>
          </w:tcPr>
          <w:p w14:paraId="5105DA95"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החיילים המשוחררים (החזרה לעבודה)</w:t>
            </w:r>
          </w:p>
        </w:tc>
        <w:tc>
          <w:tcPr>
            <w:tcW w:w="1336" w:type="dxa"/>
          </w:tcPr>
          <w:p w14:paraId="689F73BF"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1949</w:t>
            </w:r>
          </w:p>
        </w:tc>
      </w:tr>
      <w:tr w:rsidR="00086F63" w:rsidRPr="00226C68" w14:paraId="3AEC8995" w14:textId="77777777" w:rsidTr="00086F63">
        <w:trPr>
          <w:trHeight w:val="340"/>
          <w:jc w:val="center"/>
        </w:trPr>
        <w:tc>
          <w:tcPr>
            <w:tcW w:w="7078" w:type="dxa"/>
          </w:tcPr>
          <w:p w14:paraId="4F7631BA"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שעות עבודה ומנוחה - תשי"א</w:t>
            </w:r>
          </w:p>
        </w:tc>
        <w:tc>
          <w:tcPr>
            <w:tcW w:w="1336" w:type="dxa"/>
          </w:tcPr>
          <w:p w14:paraId="045E90FA"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1951</w:t>
            </w:r>
          </w:p>
        </w:tc>
      </w:tr>
      <w:tr w:rsidR="00086F63" w:rsidRPr="00226C68" w14:paraId="39CAE873" w14:textId="77777777" w:rsidTr="00086F63">
        <w:trPr>
          <w:trHeight w:val="340"/>
          <w:jc w:val="center"/>
        </w:trPr>
        <w:tc>
          <w:tcPr>
            <w:tcW w:w="7078" w:type="dxa"/>
          </w:tcPr>
          <w:p w14:paraId="1F66ECE7"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חופשה שנתית - תשי"א</w:t>
            </w:r>
          </w:p>
        </w:tc>
        <w:tc>
          <w:tcPr>
            <w:tcW w:w="1336" w:type="dxa"/>
          </w:tcPr>
          <w:p w14:paraId="4A9B103E"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1951</w:t>
            </w:r>
          </w:p>
        </w:tc>
      </w:tr>
      <w:tr w:rsidR="00086F63" w:rsidRPr="00226C68" w14:paraId="3E4DD92D" w14:textId="77777777" w:rsidTr="00086F63">
        <w:trPr>
          <w:trHeight w:val="340"/>
          <w:jc w:val="center"/>
        </w:trPr>
        <w:tc>
          <w:tcPr>
            <w:tcW w:w="7078" w:type="dxa"/>
          </w:tcPr>
          <w:p w14:paraId="38445A05"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החניכות - תשי"ג</w:t>
            </w:r>
          </w:p>
        </w:tc>
        <w:tc>
          <w:tcPr>
            <w:tcW w:w="1336" w:type="dxa"/>
          </w:tcPr>
          <w:p w14:paraId="313E4E47"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1953</w:t>
            </w:r>
          </w:p>
        </w:tc>
      </w:tr>
      <w:tr w:rsidR="00086F63" w:rsidRPr="00226C68" w14:paraId="559E1CC5" w14:textId="77777777" w:rsidTr="00086F63">
        <w:trPr>
          <w:trHeight w:val="340"/>
          <w:jc w:val="center"/>
        </w:trPr>
        <w:tc>
          <w:tcPr>
            <w:tcW w:w="7078" w:type="dxa"/>
          </w:tcPr>
          <w:p w14:paraId="4B9175F4"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עבודת הנוער - תשי"ג</w:t>
            </w:r>
          </w:p>
        </w:tc>
        <w:tc>
          <w:tcPr>
            <w:tcW w:w="1336" w:type="dxa"/>
          </w:tcPr>
          <w:p w14:paraId="2666ECFB"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1953</w:t>
            </w:r>
          </w:p>
        </w:tc>
      </w:tr>
      <w:tr w:rsidR="00086F63" w:rsidRPr="00226C68" w14:paraId="1C89DE80" w14:textId="77777777" w:rsidTr="00086F63">
        <w:trPr>
          <w:trHeight w:val="340"/>
          <w:jc w:val="center"/>
        </w:trPr>
        <w:tc>
          <w:tcPr>
            <w:tcW w:w="7078" w:type="dxa"/>
          </w:tcPr>
          <w:p w14:paraId="2DC28543"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עבודת נשים - תשי"ד</w:t>
            </w:r>
          </w:p>
        </w:tc>
        <w:tc>
          <w:tcPr>
            <w:tcW w:w="1336" w:type="dxa"/>
          </w:tcPr>
          <w:p w14:paraId="1A7F310F"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1954</w:t>
            </w:r>
          </w:p>
        </w:tc>
      </w:tr>
      <w:tr w:rsidR="00086F63" w:rsidRPr="00226C68" w14:paraId="10C5F609" w14:textId="77777777" w:rsidTr="00086F63">
        <w:trPr>
          <w:trHeight w:val="340"/>
          <w:jc w:val="center"/>
        </w:trPr>
        <w:tc>
          <w:tcPr>
            <w:tcW w:w="7078" w:type="dxa"/>
          </w:tcPr>
          <w:p w14:paraId="70298400"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ארגון הפיקוח על העבודה</w:t>
            </w:r>
          </w:p>
        </w:tc>
        <w:tc>
          <w:tcPr>
            <w:tcW w:w="1336" w:type="dxa"/>
          </w:tcPr>
          <w:p w14:paraId="03B9FA5A"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1954</w:t>
            </w:r>
          </w:p>
        </w:tc>
      </w:tr>
      <w:tr w:rsidR="00086F63" w:rsidRPr="00226C68" w14:paraId="1FB6E59D" w14:textId="77777777" w:rsidTr="00086F63">
        <w:trPr>
          <w:trHeight w:val="340"/>
          <w:jc w:val="center"/>
        </w:trPr>
        <w:tc>
          <w:tcPr>
            <w:tcW w:w="7078" w:type="dxa"/>
          </w:tcPr>
          <w:p w14:paraId="157C789C"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הגנת השכר - תשי"ח</w:t>
            </w:r>
          </w:p>
        </w:tc>
        <w:tc>
          <w:tcPr>
            <w:tcW w:w="1336" w:type="dxa"/>
          </w:tcPr>
          <w:p w14:paraId="632BBB22"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1958</w:t>
            </w:r>
          </w:p>
        </w:tc>
      </w:tr>
      <w:tr w:rsidR="00086F63" w:rsidRPr="00226C68" w14:paraId="7EA76584" w14:textId="77777777" w:rsidTr="00086F63">
        <w:trPr>
          <w:trHeight w:val="340"/>
          <w:jc w:val="center"/>
        </w:trPr>
        <w:tc>
          <w:tcPr>
            <w:tcW w:w="7078" w:type="dxa"/>
          </w:tcPr>
          <w:p w14:paraId="46937ED8"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שירות התעסוקה – תשי"ט</w:t>
            </w:r>
          </w:p>
        </w:tc>
        <w:tc>
          <w:tcPr>
            <w:tcW w:w="1336" w:type="dxa"/>
          </w:tcPr>
          <w:p w14:paraId="2375F0E6"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1959</w:t>
            </w:r>
          </w:p>
        </w:tc>
      </w:tr>
      <w:tr w:rsidR="00086F63" w:rsidRPr="00226C68" w14:paraId="43E9DEF6" w14:textId="77777777" w:rsidTr="00086F63">
        <w:trPr>
          <w:trHeight w:val="340"/>
          <w:jc w:val="center"/>
        </w:trPr>
        <w:tc>
          <w:tcPr>
            <w:tcW w:w="7078" w:type="dxa"/>
          </w:tcPr>
          <w:p w14:paraId="76EE8178"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שירות עבודה בשעת חירום</w:t>
            </w:r>
          </w:p>
        </w:tc>
        <w:tc>
          <w:tcPr>
            <w:tcW w:w="1336" w:type="dxa"/>
          </w:tcPr>
          <w:p w14:paraId="36E9D700"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1967</w:t>
            </w:r>
          </w:p>
        </w:tc>
      </w:tr>
      <w:tr w:rsidR="00086F63" w:rsidRPr="00226C68" w14:paraId="0F3080AB" w14:textId="77777777" w:rsidTr="00086F63">
        <w:trPr>
          <w:trHeight w:val="340"/>
          <w:jc w:val="center"/>
        </w:trPr>
        <w:tc>
          <w:tcPr>
            <w:tcW w:w="7078" w:type="dxa"/>
          </w:tcPr>
          <w:p w14:paraId="7E1B5389"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הביטוח הלאומי (נוסח משולב)</w:t>
            </w:r>
          </w:p>
        </w:tc>
        <w:tc>
          <w:tcPr>
            <w:tcW w:w="1336" w:type="dxa"/>
          </w:tcPr>
          <w:p w14:paraId="7960BC9B"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1995</w:t>
            </w:r>
          </w:p>
        </w:tc>
      </w:tr>
      <w:tr w:rsidR="00086F63" w:rsidRPr="00226C68" w14:paraId="7A352E3B" w14:textId="77777777" w:rsidTr="00086F63">
        <w:trPr>
          <w:trHeight w:val="340"/>
          <w:jc w:val="center"/>
        </w:trPr>
        <w:tc>
          <w:tcPr>
            <w:tcW w:w="7078" w:type="dxa"/>
          </w:tcPr>
          <w:p w14:paraId="52C4EB6C"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הסכמים קיבוציים</w:t>
            </w:r>
          </w:p>
        </w:tc>
        <w:tc>
          <w:tcPr>
            <w:tcW w:w="1336" w:type="dxa"/>
          </w:tcPr>
          <w:p w14:paraId="67887D20"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1957</w:t>
            </w:r>
          </w:p>
        </w:tc>
      </w:tr>
      <w:tr w:rsidR="00086F63" w:rsidRPr="00226C68" w14:paraId="230311A4" w14:textId="77777777" w:rsidTr="00086F63">
        <w:trPr>
          <w:trHeight w:val="340"/>
          <w:jc w:val="center"/>
        </w:trPr>
        <w:tc>
          <w:tcPr>
            <w:tcW w:w="7078" w:type="dxa"/>
          </w:tcPr>
          <w:p w14:paraId="653B8611"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שכר מינימום - תשמ"ז</w:t>
            </w:r>
          </w:p>
        </w:tc>
        <w:tc>
          <w:tcPr>
            <w:tcW w:w="1336" w:type="dxa"/>
          </w:tcPr>
          <w:p w14:paraId="37932519"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1987</w:t>
            </w:r>
          </w:p>
        </w:tc>
      </w:tr>
      <w:tr w:rsidR="00086F63" w:rsidRPr="00226C68" w14:paraId="76351217" w14:textId="77777777" w:rsidTr="00086F63">
        <w:trPr>
          <w:trHeight w:val="340"/>
          <w:jc w:val="center"/>
        </w:trPr>
        <w:tc>
          <w:tcPr>
            <w:tcW w:w="7078" w:type="dxa"/>
          </w:tcPr>
          <w:p w14:paraId="47C88716"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שוויון הזדמנויות בעבודה- תשמ"ח</w:t>
            </w:r>
          </w:p>
        </w:tc>
        <w:tc>
          <w:tcPr>
            <w:tcW w:w="1336" w:type="dxa"/>
          </w:tcPr>
          <w:p w14:paraId="72F32DE8"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1988</w:t>
            </w:r>
          </w:p>
        </w:tc>
      </w:tr>
      <w:tr w:rsidR="00086F63" w:rsidRPr="00226C68" w14:paraId="3A6D5A0A" w14:textId="77777777" w:rsidTr="00086F63">
        <w:trPr>
          <w:trHeight w:val="340"/>
          <w:jc w:val="center"/>
        </w:trPr>
        <w:tc>
          <w:tcPr>
            <w:tcW w:w="7078" w:type="dxa"/>
          </w:tcPr>
          <w:p w14:paraId="6D040373"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lastRenderedPageBreak/>
              <w:t>חוק עובדים זרים (העסקה שלא כדין)- תשנ"א</w:t>
            </w:r>
          </w:p>
        </w:tc>
        <w:tc>
          <w:tcPr>
            <w:tcW w:w="1336" w:type="dxa"/>
          </w:tcPr>
          <w:p w14:paraId="4E053FCC"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1991</w:t>
            </w:r>
          </w:p>
        </w:tc>
      </w:tr>
      <w:tr w:rsidR="00086F63" w:rsidRPr="00226C68" w14:paraId="3E64FC5B" w14:textId="77777777" w:rsidTr="00086F63">
        <w:trPr>
          <w:trHeight w:val="340"/>
          <w:jc w:val="center"/>
        </w:trPr>
        <w:tc>
          <w:tcPr>
            <w:tcW w:w="7078" w:type="dxa"/>
          </w:tcPr>
          <w:p w14:paraId="1023FED0"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העסקת עובדים על ידי קבלני כוח אדם- תשנ"ו</w:t>
            </w:r>
          </w:p>
        </w:tc>
        <w:tc>
          <w:tcPr>
            <w:tcW w:w="1336" w:type="dxa"/>
          </w:tcPr>
          <w:p w14:paraId="4FF3287C"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1996</w:t>
            </w:r>
          </w:p>
        </w:tc>
      </w:tr>
      <w:tr w:rsidR="00086F63" w:rsidRPr="00226C68" w14:paraId="00E344D7" w14:textId="77777777" w:rsidTr="00086F63">
        <w:trPr>
          <w:trHeight w:val="340"/>
          <w:jc w:val="center"/>
        </w:trPr>
        <w:tc>
          <w:tcPr>
            <w:tcW w:w="7078" w:type="dxa"/>
          </w:tcPr>
          <w:p w14:paraId="43320AB2"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פרק ד' לחוק שיווין זכויות לאנשים עם מוגבלות- תשנ"ח</w:t>
            </w:r>
          </w:p>
        </w:tc>
        <w:tc>
          <w:tcPr>
            <w:tcW w:w="1336" w:type="dxa"/>
          </w:tcPr>
          <w:p w14:paraId="71D12E1F"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1998</w:t>
            </w:r>
          </w:p>
        </w:tc>
      </w:tr>
      <w:tr w:rsidR="00086F63" w:rsidRPr="00226C68" w14:paraId="7B67D514" w14:textId="77777777" w:rsidTr="00086F63">
        <w:trPr>
          <w:trHeight w:val="340"/>
          <w:jc w:val="center"/>
        </w:trPr>
        <w:tc>
          <w:tcPr>
            <w:tcW w:w="7078" w:type="dxa"/>
          </w:tcPr>
          <w:p w14:paraId="29D49D09"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סעיף 8 לחוק למניעת הטרדה מינית- תשנ"ח</w:t>
            </w:r>
          </w:p>
        </w:tc>
        <w:tc>
          <w:tcPr>
            <w:tcW w:w="1336" w:type="dxa"/>
          </w:tcPr>
          <w:p w14:paraId="5C992D33"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1998</w:t>
            </w:r>
          </w:p>
        </w:tc>
      </w:tr>
      <w:tr w:rsidR="00086F63" w:rsidRPr="00226C68" w14:paraId="5C8146F0" w14:textId="77777777" w:rsidTr="00086F63">
        <w:trPr>
          <w:trHeight w:val="340"/>
          <w:jc w:val="center"/>
        </w:trPr>
        <w:tc>
          <w:tcPr>
            <w:tcW w:w="7078" w:type="dxa"/>
          </w:tcPr>
          <w:p w14:paraId="596656CD"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הסכמים קיבוציים - תשי"ז</w:t>
            </w:r>
          </w:p>
        </w:tc>
        <w:tc>
          <w:tcPr>
            <w:tcW w:w="1336" w:type="dxa"/>
          </w:tcPr>
          <w:p w14:paraId="461CDE19"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1957</w:t>
            </w:r>
          </w:p>
        </w:tc>
      </w:tr>
      <w:tr w:rsidR="00086F63" w:rsidRPr="00226C68" w14:paraId="6B455BE7" w14:textId="77777777" w:rsidTr="00086F63">
        <w:trPr>
          <w:trHeight w:val="340"/>
          <w:jc w:val="center"/>
        </w:trPr>
        <w:tc>
          <w:tcPr>
            <w:tcW w:w="7078" w:type="dxa"/>
          </w:tcPr>
          <w:p w14:paraId="668B4791"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הודעה מוקדמת לפיטורים ולהתפטרות - תשס"א</w:t>
            </w:r>
          </w:p>
        </w:tc>
        <w:tc>
          <w:tcPr>
            <w:tcW w:w="1336" w:type="dxa"/>
          </w:tcPr>
          <w:p w14:paraId="0845727A"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2001</w:t>
            </w:r>
          </w:p>
        </w:tc>
      </w:tr>
      <w:tr w:rsidR="00086F63" w:rsidRPr="00226C68" w14:paraId="69DFFD8F" w14:textId="77777777" w:rsidTr="00086F63">
        <w:trPr>
          <w:trHeight w:val="340"/>
          <w:jc w:val="center"/>
        </w:trPr>
        <w:tc>
          <w:tcPr>
            <w:tcW w:w="7078" w:type="dxa"/>
          </w:tcPr>
          <w:p w14:paraId="5EE3A5DA"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סעיף 29 לחוק מידע גנטי- תשס"א</w:t>
            </w:r>
          </w:p>
        </w:tc>
        <w:tc>
          <w:tcPr>
            <w:tcW w:w="1336" w:type="dxa"/>
          </w:tcPr>
          <w:p w14:paraId="5E5E7CA0"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2000</w:t>
            </w:r>
          </w:p>
        </w:tc>
      </w:tr>
      <w:tr w:rsidR="00086F63" w:rsidRPr="00226C68" w14:paraId="11DA5385" w14:textId="77777777" w:rsidTr="00086F63">
        <w:trPr>
          <w:trHeight w:val="340"/>
          <w:jc w:val="center"/>
        </w:trPr>
        <w:tc>
          <w:tcPr>
            <w:tcW w:w="7078" w:type="dxa"/>
          </w:tcPr>
          <w:p w14:paraId="510F4551"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הודעה לעובד (תנאי עבודה)- תשס"ב</w:t>
            </w:r>
          </w:p>
        </w:tc>
        <w:tc>
          <w:tcPr>
            <w:tcW w:w="1336" w:type="dxa"/>
          </w:tcPr>
          <w:p w14:paraId="51E3239E"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2002</w:t>
            </w:r>
          </w:p>
        </w:tc>
      </w:tr>
      <w:tr w:rsidR="00086F63" w:rsidRPr="00226C68" w14:paraId="01001475" w14:textId="77777777" w:rsidTr="00086F63">
        <w:trPr>
          <w:trHeight w:val="340"/>
          <w:jc w:val="center"/>
        </w:trPr>
        <w:tc>
          <w:tcPr>
            <w:tcW w:w="7078" w:type="dxa"/>
          </w:tcPr>
          <w:p w14:paraId="7FC2D71A"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הגנה על עובדים בשעת חירום- תשס"ו</w:t>
            </w:r>
          </w:p>
        </w:tc>
        <w:tc>
          <w:tcPr>
            <w:tcW w:w="1336" w:type="dxa"/>
          </w:tcPr>
          <w:p w14:paraId="70C2ECB7"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2006</w:t>
            </w:r>
          </w:p>
        </w:tc>
      </w:tr>
      <w:tr w:rsidR="00086F63" w:rsidRPr="00226C68" w14:paraId="2AFD9DB4" w14:textId="77777777" w:rsidTr="00086F63">
        <w:trPr>
          <w:trHeight w:val="340"/>
          <w:jc w:val="center"/>
        </w:trPr>
        <w:tc>
          <w:tcPr>
            <w:tcW w:w="7078" w:type="dxa"/>
          </w:tcPr>
          <w:p w14:paraId="7B1D763C" w14:textId="77777777"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סעיף 5א לחוק הגנה על עובדים (חשיפת עבירות ופגיעה בטוהר המידות או במינהל התקין- תשנ"ז</w:t>
            </w:r>
          </w:p>
        </w:tc>
        <w:tc>
          <w:tcPr>
            <w:tcW w:w="1336" w:type="dxa"/>
          </w:tcPr>
          <w:p w14:paraId="344DE2AC" w14:textId="77777777"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1997</w:t>
            </w:r>
          </w:p>
        </w:tc>
      </w:tr>
    </w:tbl>
    <w:p w14:paraId="5E97C53A" w14:textId="77777777" w:rsidR="00086F63" w:rsidRPr="00226C68" w:rsidRDefault="00086F63" w:rsidP="00086F63">
      <w:pPr>
        <w:widowControl w:val="0"/>
        <w:spacing w:after="0" w:line="360" w:lineRule="auto"/>
        <w:ind w:left="59"/>
        <w:jc w:val="both"/>
        <w:rPr>
          <w:rFonts w:ascii="David" w:eastAsia="Times New Roman" w:hAnsi="David" w:cs="David"/>
          <w:rtl/>
        </w:rPr>
      </w:pPr>
    </w:p>
    <w:tbl>
      <w:tblPr>
        <w:tblpPr w:leftFromText="180" w:rightFromText="180" w:vertAnchor="text" w:horzAnchor="page" w:tblpX="2251" w:tblpY="86"/>
        <w:bidiVisual/>
        <w:tblW w:w="8414" w:type="dxa"/>
        <w:tblLook w:val="00A0" w:firstRow="1" w:lastRow="0" w:firstColumn="1" w:lastColumn="0" w:noHBand="0" w:noVBand="0"/>
      </w:tblPr>
      <w:tblGrid>
        <w:gridCol w:w="1326"/>
        <w:gridCol w:w="709"/>
        <w:gridCol w:w="3118"/>
        <w:gridCol w:w="709"/>
        <w:gridCol w:w="2552"/>
      </w:tblGrid>
      <w:tr w:rsidR="00086F63" w:rsidRPr="00226C68" w14:paraId="153B14E3" w14:textId="77777777" w:rsidTr="00086F63">
        <w:tc>
          <w:tcPr>
            <w:tcW w:w="1326" w:type="dxa"/>
            <w:tcBorders>
              <w:bottom w:val="single" w:sz="12" w:space="0" w:color="auto"/>
            </w:tcBorders>
          </w:tcPr>
          <w:p w14:paraId="7F761CCE"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709" w:type="dxa"/>
          </w:tcPr>
          <w:p w14:paraId="713C09C3"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14:paraId="274F72A8"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709" w:type="dxa"/>
          </w:tcPr>
          <w:p w14:paraId="2DEE5167"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14:paraId="2AB5A301"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r>
      <w:tr w:rsidR="00086F63" w:rsidRPr="00226C68" w14:paraId="4659E595" w14:textId="77777777" w:rsidTr="00086F63">
        <w:tc>
          <w:tcPr>
            <w:tcW w:w="1326" w:type="dxa"/>
            <w:tcBorders>
              <w:top w:val="single" w:sz="12" w:space="0" w:color="auto"/>
            </w:tcBorders>
          </w:tcPr>
          <w:p w14:paraId="169D12CC"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תאריך</w:t>
            </w:r>
          </w:p>
        </w:tc>
        <w:tc>
          <w:tcPr>
            <w:tcW w:w="709" w:type="dxa"/>
          </w:tcPr>
          <w:p w14:paraId="22E6D6C8"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0CCA72C1"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שם מלא של החותם בשם המציע</w:t>
            </w:r>
          </w:p>
        </w:tc>
        <w:tc>
          <w:tcPr>
            <w:tcW w:w="709" w:type="dxa"/>
          </w:tcPr>
          <w:p w14:paraId="4DA0FD27"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341C8CFF"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חתימה וחותמת המציע</w:t>
            </w:r>
          </w:p>
        </w:tc>
      </w:tr>
    </w:tbl>
    <w:p w14:paraId="01C961E5" w14:textId="77777777" w:rsidR="00086F63" w:rsidRPr="00226C68" w:rsidRDefault="00086F63" w:rsidP="00086F63">
      <w:pPr>
        <w:widowControl w:val="0"/>
        <w:spacing w:after="0" w:line="360" w:lineRule="auto"/>
        <w:ind w:left="59"/>
        <w:jc w:val="both"/>
        <w:rPr>
          <w:rFonts w:ascii="David" w:eastAsia="Times New Roman" w:hAnsi="David" w:cs="David"/>
          <w:rtl/>
        </w:rPr>
      </w:pPr>
    </w:p>
    <w:p w14:paraId="25BD3CB9" w14:textId="77777777" w:rsidR="00086F63" w:rsidRPr="00226C68" w:rsidRDefault="00086F63" w:rsidP="00086F63">
      <w:pPr>
        <w:autoSpaceDE w:val="0"/>
        <w:autoSpaceDN w:val="0"/>
        <w:spacing w:before="120" w:after="0" w:line="360" w:lineRule="auto"/>
        <w:jc w:val="both"/>
        <w:rPr>
          <w:rFonts w:ascii="David" w:eastAsia="Times New Roman" w:hAnsi="David" w:cs="David"/>
          <w:noProof/>
          <w:rtl/>
          <w:lang w:eastAsia="he-IL"/>
        </w:rPr>
      </w:pPr>
    </w:p>
    <w:p w14:paraId="67CF5754" w14:textId="77777777" w:rsidR="00086F63" w:rsidRPr="00226C68" w:rsidRDefault="00086F63" w:rsidP="00086F63">
      <w:pPr>
        <w:spacing w:after="0" w:line="360" w:lineRule="auto"/>
        <w:jc w:val="both"/>
        <w:rPr>
          <w:rFonts w:ascii="David" w:eastAsia="Calibri" w:hAnsi="David" w:cs="David"/>
          <w:u w:val="single"/>
          <w:rtl/>
        </w:rPr>
      </w:pPr>
    </w:p>
    <w:p w14:paraId="1856255C" w14:textId="77777777" w:rsidR="00086F63" w:rsidRPr="00226C68" w:rsidRDefault="00086F63" w:rsidP="00086F63">
      <w:pPr>
        <w:spacing w:after="0" w:line="360" w:lineRule="auto"/>
        <w:jc w:val="both"/>
        <w:rPr>
          <w:rFonts w:ascii="David" w:eastAsia="Calibri" w:hAnsi="David" w:cs="David"/>
          <w:u w:val="single"/>
          <w:rtl/>
        </w:rPr>
      </w:pPr>
    </w:p>
    <w:p w14:paraId="3BE3E6DB" w14:textId="77777777" w:rsidR="00086F63" w:rsidRPr="00226C68" w:rsidRDefault="00086F63" w:rsidP="00086F63">
      <w:pPr>
        <w:spacing w:after="0" w:line="360" w:lineRule="auto"/>
        <w:jc w:val="center"/>
        <w:rPr>
          <w:rFonts w:ascii="David" w:eastAsia="Calibri" w:hAnsi="David" w:cs="David"/>
          <w:b/>
          <w:bCs/>
          <w:u w:val="single"/>
          <w:rtl/>
        </w:rPr>
      </w:pPr>
      <w:r w:rsidRPr="00226C68">
        <w:rPr>
          <w:rFonts w:ascii="David" w:eastAsia="Calibri" w:hAnsi="David" w:cs="David"/>
          <w:b/>
          <w:bCs/>
          <w:u w:val="single"/>
          <w:rtl/>
        </w:rPr>
        <w:t>אישור עו"ד להתחייבות המציע לעיל</w:t>
      </w:r>
    </w:p>
    <w:p w14:paraId="311C2E62" w14:textId="77777777" w:rsidR="00086F63" w:rsidRPr="00226C68" w:rsidRDefault="00086F63" w:rsidP="00086F63">
      <w:pPr>
        <w:spacing w:after="0" w:line="360" w:lineRule="auto"/>
        <w:jc w:val="both"/>
        <w:rPr>
          <w:rFonts w:ascii="David" w:eastAsia="Calibri" w:hAnsi="David" w:cs="David"/>
          <w:rtl/>
        </w:rPr>
      </w:pPr>
      <w:r w:rsidRPr="00226C68">
        <w:rPr>
          <w:rFonts w:ascii="David" w:eastAsia="Calibri" w:hAnsi="David" w:cs="David"/>
          <w:rtl/>
        </w:rPr>
        <w:t xml:space="preserve">              הנני לאשר בזאת כי ההצהרה לעיל נחתמה כדין על ידי מורשי החתימה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086F63" w:rsidRPr="00226C68" w14:paraId="534B2C80" w14:textId="77777777" w:rsidTr="00086F63">
        <w:tc>
          <w:tcPr>
            <w:tcW w:w="1326" w:type="dxa"/>
            <w:tcBorders>
              <w:bottom w:val="single" w:sz="12" w:space="0" w:color="auto"/>
            </w:tcBorders>
          </w:tcPr>
          <w:p w14:paraId="212C42BD" w14:textId="77777777" w:rsidR="00086F63" w:rsidRPr="00226C68" w:rsidRDefault="00086F63" w:rsidP="00086F63">
            <w:pPr>
              <w:widowControl w:val="0"/>
              <w:spacing w:after="0" w:line="360" w:lineRule="auto"/>
              <w:ind w:left="59"/>
              <w:jc w:val="both"/>
              <w:rPr>
                <w:rFonts w:ascii="David" w:eastAsia="Times New Roman" w:hAnsi="David" w:cs="David"/>
              </w:rPr>
            </w:pPr>
          </w:p>
        </w:tc>
        <w:tc>
          <w:tcPr>
            <w:tcW w:w="709" w:type="dxa"/>
          </w:tcPr>
          <w:p w14:paraId="3A091E08" w14:textId="77777777" w:rsidR="00086F63" w:rsidRPr="00226C68" w:rsidRDefault="00086F63" w:rsidP="00086F63">
            <w:pPr>
              <w:autoSpaceDE w:val="0"/>
              <w:autoSpaceDN w:val="0"/>
              <w:spacing w:before="120" w:after="0" w:line="360" w:lineRule="auto"/>
              <w:jc w:val="both"/>
              <w:rPr>
                <w:rFonts w:ascii="David" w:eastAsia="Times New Roman" w:hAnsi="David" w:cs="David"/>
                <w:noProof/>
                <w:lang w:eastAsia="he-IL"/>
              </w:rPr>
            </w:pPr>
          </w:p>
        </w:tc>
        <w:tc>
          <w:tcPr>
            <w:tcW w:w="3118" w:type="dxa"/>
            <w:tcBorders>
              <w:bottom w:val="single" w:sz="12" w:space="0" w:color="auto"/>
            </w:tcBorders>
          </w:tcPr>
          <w:p w14:paraId="0AD1FCCA" w14:textId="77777777" w:rsidR="00086F63" w:rsidRPr="00226C68" w:rsidRDefault="00086F63" w:rsidP="00086F63">
            <w:pPr>
              <w:autoSpaceDE w:val="0"/>
              <w:autoSpaceDN w:val="0"/>
              <w:spacing w:before="120" w:after="0" w:line="360" w:lineRule="auto"/>
              <w:jc w:val="both"/>
              <w:rPr>
                <w:rFonts w:ascii="David" w:eastAsia="Times New Roman" w:hAnsi="David" w:cs="David"/>
                <w:noProof/>
                <w:lang w:eastAsia="he-IL"/>
              </w:rPr>
            </w:pPr>
          </w:p>
        </w:tc>
        <w:tc>
          <w:tcPr>
            <w:tcW w:w="709" w:type="dxa"/>
          </w:tcPr>
          <w:p w14:paraId="34DB89BB" w14:textId="77777777" w:rsidR="00086F63" w:rsidRPr="00226C68" w:rsidRDefault="00086F63" w:rsidP="00086F63">
            <w:pPr>
              <w:autoSpaceDE w:val="0"/>
              <w:autoSpaceDN w:val="0"/>
              <w:spacing w:before="120" w:after="0" w:line="360" w:lineRule="auto"/>
              <w:jc w:val="both"/>
              <w:rPr>
                <w:rFonts w:ascii="David" w:eastAsia="Times New Roman" w:hAnsi="David" w:cs="David"/>
                <w:noProof/>
                <w:lang w:eastAsia="he-IL"/>
              </w:rPr>
            </w:pPr>
          </w:p>
        </w:tc>
        <w:tc>
          <w:tcPr>
            <w:tcW w:w="2552" w:type="dxa"/>
            <w:tcBorders>
              <w:bottom w:val="single" w:sz="12" w:space="0" w:color="auto"/>
            </w:tcBorders>
          </w:tcPr>
          <w:p w14:paraId="653F9530" w14:textId="77777777" w:rsidR="00086F63" w:rsidRPr="00226C68" w:rsidRDefault="00086F63" w:rsidP="00086F63">
            <w:pPr>
              <w:autoSpaceDE w:val="0"/>
              <w:autoSpaceDN w:val="0"/>
              <w:spacing w:before="120" w:after="0" w:line="360" w:lineRule="auto"/>
              <w:jc w:val="both"/>
              <w:rPr>
                <w:rFonts w:ascii="David" w:eastAsia="Times New Roman" w:hAnsi="David" w:cs="David"/>
                <w:noProof/>
                <w:lang w:eastAsia="he-IL"/>
              </w:rPr>
            </w:pPr>
          </w:p>
        </w:tc>
      </w:tr>
      <w:tr w:rsidR="00086F63" w:rsidRPr="00226C68" w14:paraId="568BB588" w14:textId="77777777" w:rsidTr="00086F63">
        <w:tc>
          <w:tcPr>
            <w:tcW w:w="1326" w:type="dxa"/>
            <w:tcBorders>
              <w:top w:val="single" w:sz="12" w:space="0" w:color="auto"/>
            </w:tcBorders>
          </w:tcPr>
          <w:p w14:paraId="05F71115"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תאריך</w:t>
            </w:r>
          </w:p>
        </w:tc>
        <w:tc>
          <w:tcPr>
            <w:tcW w:w="709" w:type="dxa"/>
          </w:tcPr>
          <w:p w14:paraId="7256F94A"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0DA68199"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שם מלא של עוה"ד + מ.ר.</w:t>
            </w:r>
          </w:p>
        </w:tc>
        <w:tc>
          <w:tcPr>
            <w:tcW w:w="709" w:type="dxa"/>
          </w:tcPr>
          <w:p w14:paraId="47C68BD8"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26EFBF54"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חתימה וחותמת עו"ד</w:t>
            </w:r>
          </w:p>
        </w:tc>
      </w:tr>
    </w:tbl>
    <w:p w14:paraId="48C00F34" w14:textId="77777777" w:rsidR="00086F63" w:rsidRPr="00226C68" w:rsidRDefault="00086F63" w:rsidP="00086F63">
      <w:pPr>
        <w:keepLines/>
        <w:spacing w:before="120" w:after="120" w:line="360" w:lineRule="auto"/>
        <w:jc w:val="center"/>
        <w:rPr>
          <w:rFonts w:ascii="David" w:eastAsia="Times New Roman" w:hAnsi="David" w:cs="David"/>
          <w:rtl/>
        </w:rPr>
      </w:pPr>
      <w:bookmarkStart w:id="121" w:name="OLE_LINK3"/>
      <w:bookmarkStart w:id="122" w:name="_Toc203986077"/>
      <w:bookmarkStart w:id="123" w:name="_Toc268077161"/>
      <w:bookmarkStart w:id="124" w:name="_Toc268775997"/>
      <w:bookmarkStart w:id="125" w:name="_Toc275421023"/>
      <w:bookmarkStart w:id="126" w:name="_Toc289845820"/>
      <w:bookmarkStart w:id="127" w:name="_Toc292697565"/>
      <w:bookmarkStart w:id="128" w:name="_Toc297551529"/>
      <w:bookmarkStart w:id="129" w:name="_Toc220648260"/>
      <w:bookmarkStart w:id="130" w:name="_Toc218923281"/>
      <w:bookmarkEnd w:id="116"/>
      <w:bookmarkEnd w:id="117"/>
      <w:bookmarkEnd w:id="118"/>
      <w:bookmarkEnd w:id="119"/>
      <w:bookmarkEnd w:id="120"/>
    </w:p>
    <w:p w14:paraId="0B140DD8" w14:textId="77777777" w:rsidR="00086F63" w:rsidRPr="00226C68" w:rsidRDefault="00086F6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bookmarkStart w:id="131" w:name="_Toc392146241"/>
      <w:bookmarkStart w:id="132" w:name="_Toc496197073"/>
      <w:bookmarkEnd w:id="121"/>
      <w:r w:rsidRPr="00226C68">
        <w:rPr>
          <w:rFonts w:ascii="David" w:eastAsia="Times New Roman" w:hAnsi="David" w:cs="David"/>
          <w:b/>
          <w:bCs/>
          <w:kern w:val="40"/>
          <w:sz w:val="32"/>
          <w:szCs w:val="32"/>
          <w:u w:val="single"/>
          <w:rtl/>
          <w:lang w:eastAsia="he-IL"/>
        </w:rPr>
        <w:lastRenderedPageBreak/>
        <w:t>נספח א'3</w:t>
      </w:r>
    </w:p>
    <w:p w14:paraId="1B63C3AE" w14:textId="77777777" w:rsidR="00086F63" w:rsidRPr="00226C68" w:rsidRDefault="00086F63" w:rsidP="00086F63">
      <w:pPr>
        <w:keepLines/>
        <w:spacing w:before="120"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 xml:space="preserve">התחייבויות המציע בדבר שימוש בתוכנות מקוריות </w:t>
      </w:r>
    </w:p>
    <w:bookmarkEnd w:id="122"/>
    <w:bookmarkEnd w:id="123"/>
    <w:bookmarkEnd w:id="124"/>
    <w:bookmarkEnd w:id="125"/>
    <w:bookmarkEnd w:id="126"/>
    <w:bookmarkEnd w:id="127"/>
    <w:bookmarkEnd w:id="128"/>
    <w:bookmarkEnd w:id="129"/>
    <w:bookmarkEnd w:id="131"/>
    <w:bookmarkEnd w:id="132"/>
    <w:p w14:paraId="5D56A421" w14:textId="77777777" w:rsidR="008D722D" w:rsidRPr="00226C68" w:rsidRDefault="008D722D" w:rsidP="008D722D">
      <w:pPr>
        <w:keepLines/>
        <w:spacing w:before="120" w:after="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תאריך : ___/___/____</w:t>
      </w:r>
    </w:p>
    <w:p w14:paraId="5FE36F7C" w14:textId="77777777" w:rsidR="008D722D" w:rsidRPr="00226C68" w:rsidRDefault="008D722D" w:rsidP="008D722D">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לכבוד</w:t>
      </w:r>
    </w:p>
    <w:p w14:paraId="3338DEA9" w14:textId="77777777" w:rsidR="008D722D" w:rsidRPr="00226C68" w:rsidRDefault="008D722D" w:rsidP="008D722D">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האגף למחשוב</w:t>
      </w:r>
    </w:p>
    <w:p w14:paraId="27C2C17A" w14:textId="77777777" w:rsidR="008D722D" w:rsidRPr="00226C68" w:rsidRDefault="008D722D" w:rsidP="008D722D">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משרד הבריאות</w:t>
      </w:r>
    </w:p>
    <w:p w14:paraId="7585351E" w14:textId="77777777" w:rsidR="008D722D" w:rsidRPr="00226C68" w:rsidRDefault="008D722D" w:rsidP="008D722D">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רח' ירמיהו 39, ירושלים</w:t>
      </w:r>
    </w:p>
    <w:p w14:paraId="1253AAE6" w14:textId="77777777" w:rsidR="008D722D" w:rsidRPr="00226C68" w:rsidRDefault="008D722D" w:rsidP="008D722D">
      <w:pPr>
        <w:keepLines/>
        <w:spacing w:before="120" w:after="120" w:line="320" w:lineRule="atLeast"/>
        <w:jc w:val="both"/>
        <w:rPr>
          <w:rFonts w:ascii="David" w:eastAsia="Times New Roman" w:hAnsi="David" w:cs="David"/>
          <w:noProof/>
          <w:u w:val="single"/>
          <w:rtl/>
          <w:lang w:eastAsia="he-IL"/>
        </w:rPr>
      </w:pPr>
    </w:p>
    <w:p w14:paraId="2ECFFBB8" w14:textId="77777777" w:rsidR="008D722D" w:rsidRPr="00226C68" w:rsidRDefault="008D722D" w:rsidP="008D722D">
      <w:pPr>
        <w:keepLines/>
        <w:spacing w:before="120" w:after="120" w:line="320" w:lineRule="atLeast"/>
        <w:jc w:val="both"/>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הצהרה על שימוש בתוכנות מקוריות</w:t>
      </w:r>
    </w:p>
    <w:p w14:paraId="7BF8843A" w14:textId="77777777" w:rsidR="008D722D" w:rsidRPr="00226C68" w:rsidRDefault="008D722D" w:rsidP="00DB75EB">
      <w:pPr>
        <w:keepLines/>
        <w:numPr>
          <w:ilvl w:val="0"/>
          <w:numId w:val="33"/>
        </w:numPr>
        <w:spacing w:before="120" w:after="0" w:line="360" w:lineRule="auto"/>
        <w:ind w:right="426"/>
        <w:contextualSpacing/>
        <w:jc w:val="both"/>
        <w:rPr>
          <w:rFonts w:ascii="David" w:eastAsia="Times New Roman" w:hAnsi="David" w:cs="David"/>
          <w:rtl/>
        </w:rPr>
      </w:pPr>
      <w:r w:rsidRPr="00226C68">
        <w:rPr>
          <w:rFonts w:ascii="David" w:eastAsia="Times New Roman" w:hAnsi="David" w:cs="David"/>
          <w:rtl/>
        </w:rPr>
        <w:t>אני הח"מ __________ ת.ז. __________________ לאחר שהוזהרתי כי עלי לומר את האמת וכי אהיה צפוי לעונשים הקבועים בחוק אם לא אעשה כן, מצהיר/ה בזה כדלקמן:</w:t>
      </w:r>
    </w:p>
    <w:p w14:paraId="07F5A2BB" w14:textId="77777777" w:rsidR="008D722D" w:rsidRPr="00226C68" w:rsidRDefault="008D722D" w:rsidP="00DB75EB">
      <w:pPr>
        <w:keepLines/>
        <w:numPr>
          <w:ilvl w:val="0"/>
          <w:numId w:val="33"/>
        </w:numPr>
        <w:spacing w:before="120" w:after="0" w:line="360" w:lineRule="auto"/>
        <w:ind w:right="426"/>
        <w:contextualSpacing/>
        <w:jc w:val="both"/>
        <w:rPr>
          <w:rFonts w:ascii="David" w:eastAsia="Times New Roman" w:hAnsi="David" w:cs="David"/>
          <w:rtl/>
        </w:rPr>
      </w:pPr>
      <w:r w:rsidRPr="00226C68">
        <w:rPr>
          <w:rFonts w:ascii="David" w:eastAsia="Times New Roman" w:hAnsi="David" w:cs="David"/>
          <w:rtl/>
        </w:rPr>
        <w:t xml:space="preserve">הנני נותן הצהרתי זו בשם _________________ שהוא הגוף המבקש להתקשר עם משרד הבריאות במסגרת מכרז זה (להלן: "המציע"). אני מכהן כ_______________ והנני מוסמך/ת לתת תצהיר זה בשם המציע. </w:t>
      </w:r>
    </w:p>
    <w:p w14:paraId="75708492" w14:textId="77777777" w:rsidR="008D722D" w:rsidRPr="00226C68" w:rsidRDefault="008D722D" w:rsidP="00DB75EB">
      <w:pPr>
        <w:keepLines/>
        <w:numPr>
          <w:ilvl w:val="0"/>
          <w:numId w:val="33"/>
        </w:numPr>
        <w:spacing w:before="120" w:after="0" w:line="360" w:lineRule="auto"/>
        <w:ind w:right="426"/>
        <w:contextualSpacing/>
        <w:jc w:val="both"/>
        <w:rPr>
          <w:rFonts w:ascii="David" w:eastAsia="Times New Roman" w:hAnsi="David" w:cs="David"/>
        </w:rPr>
      </w:pPr>
      <w:r w:rsidRPr="00226C68">
        <w:rPr>
          <w:rFonts w:ascii="David" w:eastAsia="Times New Roman" w:hAnsi="David" w:cs="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14:paraId="789ACE6B" w14:textId="77777777" w:rsidR="008D722D" w:rsidRPr="00226C68" w:rsidRDefault="008D722D" w:rsidP="00DB75EB">
      <w:pPr>
        <w:keepLines/>
        <w:numPr>
          <w:ilvl w:val="0"/>
          <w:numId w:val="33"/>
        </w:numPr>
        <w:spacing w:before="120" w:after="0" w:line="360" w:lineRule="auto"/>
        <w:ind w:right="426"/>
        <w:contextualSpacing/>
        <w:jc w:val="both"/>
        <w:rPr>
          <w:rFonts w:ascii="David" w:eastAsia="Times New Roman" w:hAnsi="David" w:cs="David"/>
        </w:rPr>
      </w:pPr>
      <w:r w:rsidRPr="00226C68">
        <w:rPr>
          <w:rFonts w:ascii="David" w:eastAsia="Times New Roman" w:hAnsi="David" w:cs="David"/>
          <w:rtl/>
        </w:rPr>
        <w:t>זה שמי, להלן חתימתי ותוכן הצהרתי דלעיל אמת.</w:t>
      </w:r>
    </w:p>
    <w:p w14:paraId="65EDE8F6" w14:textId="77777777" w:rsidR="008D722D" w:rsidRPr="00226C68" w:rsidRDefault="008D722D" w:rsidP="008D722D">
      <w:pPr>
        <w:keepLines/>
        <w:spacing w:before="120" w:after="0" w:line="320" w:lineRule="atLeast"/>
        <w:jc w:val="both"/>
        <w:rPr>
          <w:rFonts w:ascii="David" w:eastAsia="Times New Roman" w:hAnsi="David" w:cs="David"/>
          <w:noProof/>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8D722D" w:rsidRPr="00226C68" w14:paraId="2E692EDD" w14:textId="77777777" w:rsidTr="00E732BE">
        <w:tc>
          <w:tcPr>
            <w:tcW w:w="2126" w:type="dxa"/>
            <w:tcBorders>
              <w:bottom w:val="single" w:sz="4" w:space="0" w:color="auto"/>
            </w:tcBorders>
          </w:tcPr>
          <w:p w14:paraId="730F1C93"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bookmarkStart w:id="133" w:name="_Toc179603297"/>
          </w:p>
        </w:tc>
        <w:tc>
          <w:tcPr>
            <w:tcW w:w="3477" w:type="dxa"/>
            <w:tcBorders>
              <w:bottom w:val="single" w:sz="4" w:space="0" w:color="auto"/>
            </w:tcBorders>
          </w:tcPr>
          <w:p w14:paraId="25C8333B"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p>
        </w:tc>
        <w:tc>
          <w:tcPr>
            <w:tcW w:w="2802" w:type="dxa"/>
            <w:tcBorders>
              <w:bottom w:val="single" w:sz="4" w:space="0" w:color="auto"/>
            </w:tcBorders>
          </w:tcPr>
          <w:p w14:paraId="0C6233C8"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p>
        </w:tc>
      </w:tr>
      <w:tr w:rsidR="008D722D" w:rsidRPr="00226C68" w14:paraId="0339C76D" w14:textId="77777777" w:rsidTr="00E732BE">
        <w:tc>
          <w:tcPr>
            <w:tcW w:w="2126" w:type="dxa"/>
            <w:tcBorders>
              <w:top w:val="single" w:sz="4" w:space="0" w:color="auto"/>
            </w:tcBorders>
          </w:tcPr>
          <w:p w14:paraId="14379866"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תאריך</w:t>
            </w:r>
          </w:p>
        </w:tc>
        <w:tc>
          <w:tcPr>
            <w:tcW w:w="3477" w:type="dxa"/>
            <w:tcBorders>
              <w:top w:val="single" w:sz="4" w:space="0" w:color="auto"/>
            </w:tcBorders>
          </w:tcPr>
          <w:p w14:paraId="33DE38CD"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שם מלא של החותם בשם המציע</w:t>
            </w:r>
          </w:p>
        </w:tc>
        <w:tc>
          <w:tcPr>
            <w:tcW w:w="2802" w:type="dxa"/>
            <w:tcBorders>
              <w:top w:val="single" w:sz="4" w:space="0" w:color="auto"/>
            </w:tcBorders>
          </w:tcPr>
          <w:p w14:paraId="6F35EFB4"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חתימה וחותמת המציע</w:t>
            </w:r>
          </w:p>
        </w:tc>
      </w:tr>
      <w:tr w:rsidR="008D722D" w:rsidRPr="00226C68" w14:paraId="63868B08" w14:textId="77777777" w:rsidTr="00E732BE">
        <w:tc>
          <w:tcPr>
            <w:tcW w:w="8405" w:type="dxa"/>
            <w:gridSpan w:val="3"/>
          </w:tcPr>
          <w:p w14:paraId="5AA45DF6" w14:textId="77777777" w:rsidR="008D722D" w:rsidRPr="00226C68" w:rsidRDefault="008D722D" w:rsidP="00E732BE">
            <w:pPr>
              <w:keepLines/>
              <w:spacing w:before="120" w:after="120" w:line="320" w:lineRule="atLeast"/>
              <w:jc w:val="both"/>
              <w:rPr>
                <w:rFonts w:ascii="David" w:eastAsia="Times New Roman" w:hAnsi="David" w:cs="David"/>
                <w:noProof/>
                <w:rtl/>
                <w:lang w:eastAsia="he-IL"/>
              </w:rPr>
            </w:pPr>
          </w:p>
          <w:p w14:paraId="6EB59D81" w14:textId="77777777" w:rsidR="008D722D" w:rsidRPr="00226C68" w:rsidRDefault="008D722D" w:rsidP="00E732BE">
            <w:pPr>
              <w:spacing w:after="0" w:line="360" w:lineRule="auto"/>
              <w:jc w:val="both"/>
              <w:rPr>
                <w:rFonts w:ascii="David" w:eastAsia="Calibri" w:hAnsi="David" w:cs="David"/>
                <w:b/>
                <w:bCs/>
                <w:u w:val="single"/>
                <w:rtl/>
              </w:rPr>
            </w:pPr>
            <w:r w:rsidRPr="00226C68">
              <w:rPr>
                <w:rFonts w:ascii="David" w:eastAsia="Calibri" w:hAnsi="David" w:cs="David"/>
                <w:b/>
                <w:bCs/>
                <w:u w:val="single"/>
                <w:rtl/>
              </w:rPr>
              <w:t>אישור עו"ד להתחייבות המציע לעיל</w:t>
            </w:r>
          </w:p>
          <w:p w14:paraId="4868475D"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הנני לאשר בזאת כי ההצהרה לעיל נחתמה כדין על ידי מורשי חתימה של המציע</w:t>
            </w:r>
          </w:p>
        </w:tc>
      </w:tr>
      <w:tr w:rsidR="008D722D" w:rsidRPr="00226C68" w14:paraId="1A945618" w14:textId="77777777" w:rsidTr="00E732BE">
        <w:tc>
          <w:tcPr>
            <w:tcW w:w="2126" w:type="dxa"/>
            <w:tcBorders>
              <w:bottom w:val="single" w:sz="4" w:space="0" w:color="auto"/>
            </w:tcBorders>
          </w:tcPr>
          <w:p w14:paraId="3B90A05A"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p>
        </w:tc>
        <w:tc>
          <w:tcPr>
            <w:tcW w:w="3477" w:type="dxa"/>
            <w:tcBorders>
              <w:bottom w:val="single" w:sz="4" w:space="0" w:color="auto"/>
            </w:tcBorders>
          </w:tcPr>
          <w:p w14:paraId="36646C7F"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p>
        </w:tc>
        <w:tc>
          <w:tcPr>
            <w:tcW w:w="2802" w:type="dxa"/>
            <w:tcBorders>
              <w:bottom w:val="single" w:sz="4" w:space="0" w:color="auto"/>
            </w:tcBorders>
          </w:tcPr>
          <w:p w14:paraId="45A308C5"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p>
        </w:tc>
      </w:tr>
      <w:tr w:rsidR="008D722D" w:rsidRPr="00226C68" w14:paraId="704256ED" w14:textId="77777777" w:rsidTr="00E732BE">
        <w:tc>
          <w:tcPr>
            <w:tcW w:w="2126" w:type="dxa"/>
            <w:tcBorders>
              <w:top w:val="single" w:sz="4" w:space="0" w:color="auto"/>
            </w:tcBorders>
          </w:tcPr>
          <w:p w14:paraId="47B7991B" w14:textId="77777777" w:rsidR="008D722D" w:rsidRPr="00226C68" w:rsidRDefault="008D722D" w:rsidP="00E732BE">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תאריך</w:t>
            </w:r>
          </w:p>
        </w:tc>
        <w:tc>
          <w:tcPr>
            <w:tcW w:w="3477" w:type="dxa"/>
            <w:tcBorders>
              <w:top w:val="single" w:sz="4" w:space="0" w:color="auto"/>
            </w:tcBorders>
            <w:vAlign w:val="center"/>
          </w:tcPr>
          <w:p w14:paraId="69797819"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שם מלא של עו"ד</w:t>
            </w:r>
          </w:p>
        </w:tc>
        <w:tc>
          <w:tcPr>
            <w:tcW w:w="2802" w:type="dxa"/>
            <w:tcBorders>
              <w:top w:val="single" w:sz="4" w:space="0" w:color="auto"/>
            </w:tcBorders>
            <w:vAlign w:val="center"/>
          </w:tcPr>
          <w:p w14:paraId="7401485F"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חתימה וחותמת</w:t>
            </w:r>
          </w:p>
        </w:tc>
      </w:tr>
    </w:tbl>
    <w:p w14:paraId="3C0DAA06" w14:textId="77777777" w:rsidR="00086F63" w:rsidRPr="00226C68" w:rsidRDefault="00086F63" w:rsidP="00086F63">
      <w:pPr>
        <w:keepLines/>
        <w:spacing w:before="120" w:after="120" w:line="360" w:lineRule="auto"/>
        <w:jc w:val="center"/>
        <w:rPr>
          <w:rFonts w:ascii="David" w:eastAsia="Times New Roman" w:hAnsi="David" w:cs="David"/>
          <w:b/>
          <w:bCs/>
          <w:kern w:val="40"/>
          <w:sz w:val="40"/>
          <w:szCs w:val="40"/>
          <w:u w:val="single"/>
          <w:rtl/>
          <w:lang w:eastAsia="he-IL"/>
        </w:rPr>
      </w:pPr>
      <w:bookmarkStart w:id="134" w:name="_Toc327884455"/>
      <w:bookmarkStart w:id="135" w:name="_Toc392146242"/>
      <w:bookmarkStart w:id="136" w:name="_Toc496197074"/>
      <w:bookmarkStart w:id="137" w:name="_Toc185931893"/>
      <w:bookmarkStart w:id="138" w:name="_Toc297551532"/>
      <w:bookmarkStart w:id="139" w:name="_Toc301205769"/>
      <w:bookmarkEnd w:id="130"/>
      <w:bookmarkEnd w:id="133"/>
    </w:p>
    <w:p w14:paraId="73407F9E" w14:textId="77777777" w:rsidR="00086F63" w:rsidRPr="00226C68" w:rsidRDefault="00086F63">
      <w:pPr>
        <w:bidi w:val="0"/>
        <w:spacing w:line="259" w:lineRule="auto"/>
        <w:rPr>
          <w:rFonts w:ascii="David" w:eastAsia="Times New Roman" w:hAnsi="David" w:cs="David"/>
          <w:kern w:val="40"/>
          <w:sz w:val="40"/>
          <w:szCs w:val="40"/>
          <w:rtl/>
          <w:lang w:eastAsia="he-IL"/>
        </w:rPr>
      </w:pPr>
      <w:r w:rsidRPr="00226C68">
        <w:rPr>
          <w:rFonts w:ascii="David" w:eastAsia="Times New Roman" w:hAnsi="David" w:cs="David"/>
          <w:kern w:val="40"/>
          <w:sz w:val="40"/>
          <w:szCs w:val="40"/>
          <w:rtl/>
          <w:lang w:eastAsia="he-IL"/>
        </w:rPr>
        <w:br w:type="page"/>
      </w:r>
    </w:p>
    <w:p w14:paraId="0C6CCFA1" w14:textId="77777777" w:rsidR="00086F63" w:rsidRPr="00226C68" w:rsidRDefault="00086F6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u w:val="single"/>
          <w:rtl/>
          <w:lang w:eastAsia="he-IL"/>
        </w:rPr>
        <w:lastRenderedPageBreak/>
        <w:t>נספח א'4</w:t>
      </w:r>
    </w:p>
    <w:p w14:paraId="45661773" w14:textId="77777777" w:rsidR="00086F63" w:rsidRPr="00226C68" w:rsidRDefault="00086F63" w:rsidP="00086F63">
      <w:pPr>
        <w:keepLines/>
        <w:spacing w:before="120"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התחייבות לשמירת סודיות ולמניעת ניגוד עניינים</w:t>
      </w:r>
    </w:p>
    <w:p w14:paraId="789E66F3" w14:textId="77777777" w:rsidR="00086F63" w:rsidRPr="00226C68" w:rsidRDefault="00086F63" w:rsidP="00086F63">
      <w:pPr>
        <w:keepLines/>
        <w:spacing w:before="120" w:after="0" w:line="360" w:lineRule="auto"/>
        <w:jc w:val="center"/>
        <w:rPr>
          <w:rFonts w:ascii="David" w:eastAsia="Times New Roman" w:hAnsi="David" w:cs="David"/>
          <w:b/>
          <w:bCs/>
          <w:kern w:val="40"/>
          <w:sz w:val="28"/>
          <w:szCs w:val="28"/>
          <w:u w:val="single"/>
          <w:rtl/>
          <w:lang w:eastAsia="he-IL"/>
        </w:rPr>
      </w:pPr>
    </w:p>
    <w:tbl>
      <w:tblPr>
        <w:tblW w:w="0" w:type="auto"/>
        <w:tblInd w:w="142" w:type="dxa"/>
        <w:tblLook w:val="04A0" w:firstRow="1" w:lastRow="0" w:firstColumn="1" w:lastColumn="0" w:noHBand="0" w:noVBand="1"/>
      </w:tblPr>
      <w:tblGrid>
        <w:gridCol w:w="8647"/>
        <w:gridCol w:w="1417"/>
      </w:tblGrid>
      <w:tr w:rsidR="00086F63" w:rsidRPr="00226C68" w14:paraId="0A09547A" w14:textId="77777777" w:rsidTr="00086F63">
        <w:trPr>
          <w:trHeight w:val="824"/>
        </w:trPr>
        <w:tc>
          <w:tcPr>
            <w:tcW w:w="8647" w:type="dxa"/>
            <w:hideMark/>
          </w:tcPr>
          <w:p w14:paraId="6FE05FC0" w14:textId="77777777" w:rsidR="00086F63" w:rsidRPr="00226C68" w:rsidRDefault="00086F63" w:rsidP="00086F63">
            <w:pPr>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ומשרד הבריאות (להלן: "</w:t>
            </w:r>
            <w:r w:rsidRPr="00226C68">
              <w:rPr>
                <w:rFonts w:ascii="David" w:eastAsia="Times New Roman" w:hAnsi="David" w:cs="David"/>
                <w:b/>
                <w:bCs/>
                <w:noProof/>
                <w:rtl/>
                <w:lang w:eastAsia="he-IL"/>
              </w:rPr>
              <w:t>המשרד</w:t>
            </w:r>
            <w:r w:rsidRPr="00226C68">
              <w:rPr>
                <w:rFonts w:ascii="David" w:eastAsia="Times New Roman" w:hAnsi="David" w:cs="David"/>
                <w:noProof/>
                <w:rtl/>
                <w:lang w:eastAsia="he-IL"/>
              </w:rPr>
              <w:t>") פרסם המכרז מכרז 45-2021 – אספקת שירותי קישור מהירים לרשת אינטרנט (</w:t>
            </w:r>
            <w:r w:rsidRPr="00226C68">
              <w:rPr>
                <w:rFonts w:ascii="David" w:eastAsia="Times New Roman" w:hAnsi="David" w:cs="David"/>
                <w:noProof/>
                <w:lang w:eastAsia="he-IL"/>
              </w:rPr>
              <w:t>ISP</w:t>
            </w:r>
            <w:r w:rsidRPr="00226C68">
              <w:rPr>
                <w:rFonts w:ascii="David" w:eastAsia="Times New Roman" w:hAnsi="David" w:cs="David"/>
                <w:noProof/>
                <w:rtl/>
                <w:lang w:eastAsia="he-IL"/>
              </w:rPr>
              <w:t>) ושירותים מקצועיים נלווים  עבור משרד הבריאות ויחידות הסמך  (להלן: "</w:t>
            </w:r>
            <w:r w:rsidRPr="00226C68">
              <w:rPr>
                <w:rFonts w:ascii="David" w:eastAsia="Times New Roman" w:hAnsi="David" w:cs="David"/>
                <w:b/>
                <w:bCs/>
                <w:noProof/>
                <w:rtl/>
                <w:lang w:eastAsia="he-IL"/>
              </w:rPr>
              <w:t>השירותים</w:t>
            </w:r>
            <w:r w:rsidRPr="00226C68">
              <w:rPr>
                <w:rFonts w:ascii="David" w:eastAsia="Times New Roman" w:hAnsi="David" w:cs="David"/>
                <w:noProof/>
                <w:rtl/>
                <w:lang w:eastAsia="he-IL"/>
              </w:rPr>
              <w:t>");</w:t>
            </w:r>
          </w:p>
        </w:tc>
        <w:tc>
          <w:tcPr>
            <w:tcW w:w="1417" w:type="dxa"/>
            <w:hideMark/>
          </w:tcPr>
          <w:p w14:paraId="0DC6431C" w14:textId="77777777" w:rsidR="00086F63" w:rsidRPr="00226C68" w:rsidRDefault="00086F63" w:rsidP="00086F63">
            <w:pPr>
              <w:keepLines/>
              <w:spacing w:before="120" w:after="0" w:line="360" w:lineRule="auto"/>
              <w:ind w:right="261"/>
              <w:jc w:val="both"/>
              <w:rPr>
                <w:rFonts w:ascii="David" w:eastAsia="Times New Roman" w:hAnsi="David" w:cs="David"/>
                <w:b/>
                <w:bCs/>
                <w:noProof/>
                <w:lang w:eastAsia="he-IL"/>
              </w:rPr>
            </w:pPr>
            <w:r w:rsidRPr="00226C68">
              <w:rPr>
                <w:rFonts w:ascii="David" w:eastAsia="Times New Roman" w:hAnsi="David" w:cs="David"/>
                <w:b/>
                <w:bCs/>
                <w:noProof/>
                <w:rtl/>
                <w:lang w:eastAsia="he-IL"/>
              </w:rPr>
              <w:t>הואיל</w:t>
            </w:r>
          </w:p>
        </w:tc>
      </w:tr>
      <w:tr w:rsidR="00086F63" w:rsidRPr="00226C68" w14:paraId="1D5ABB53" w14:textId="77777777" w:rsidTr="00086F63">
        <w:trPr>
          <w:trHeight w:val="838"/>
        </w:trPr>
        <w:tc>
          <w:tcPr>
            <w:tcW w:w="8647" w:type="dxa"/>
            <w:hideMark/>
          </w:tcPr>
          <w:p w14:paraId="22FA94DA" w14:textId="77777777" w:rsidR="00086F63" w:rsidRPr="00226C68" w:rsidRDefault="00086F63" w:rsidP="00086F63">
            <w:pPr>
              <w:keepLines/>
              <w:spacing w:before="120" w:after="0" w:line="360" w:lineRule="auto"/>
              <w:ind w:right="261"/>
              <w:jc w:val="both"/>
              <w:rPr>
                <w:rFonts w:ascii="David" w:eastAsia="Times New Roman" w:hAnsi="David" w:cs="David"/>
                <w:noProof/>
                <w:lang w:eastAsia="he-IL"/>
              </w:rPr>
            </w:pPr>
            <w:r w:rsidRPr="00226C68">
              <w:rPr>
                <w:rFonts w:ascii="David" w:eastAsia="Times New Roman" w:hAnsi="David" w:cs="David"/>
                <w:noProof/>
                <w:rtl/>
                <w:lang w:eastAsia="he-IL"/>
              </w:rPr>
              <w:t>והמציע_________________________________ (להלן: "</w:t>
            </w:r>
            <w:r w:rsidRPr="00226C68">
              <w:rPr>
                <w:rFonts w:ascii="David" w:eastAsia="Times New Roman" w:hAnsi="David" w:cs="David"/>
                <w:b/>
                <w:bCs/>
                <w:noProof/>
                <w:rtl/>
                <w:lang w:eastAsia="he-IL"/>
              </w:rPr>
              <w:t>המציע</w:t>
            </w:r>
            <w:r w:rsidRPr="00226C68">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022D4272" w14:textId="77777777" w:rsidR="00086F63" w:rsidRPr="00226C68" w:rsidRDefault="00086F63" w:rsidP="00086F63">
            <w:pPr>
              <w:keepLines/>
              <w:spacing w:before="120" w:after="0" w:line="360" w:lineRule="auto"/>
              <w:ind w:right="261"/>
              <w:jc w:val="both"/>
              <w:rPr>
                <w:rFonts w:ascii="David" w:eastAsia="Times New Roman" w:hAnsi="David" w:cs="David"/>
                <w:b/>
                <w:bCs/>
                <w:noProof/>
                <w:lang w:eastAsia="he-IL"/>
              </w:rPr>
            </w:pPr>
            <w:r w:rsidRPr="00226C68">
              <w:rPr>
                <w:rFonts w:ascii="David" w:eastAsia="Times New Roman" w:hAnsi="David" w:cs="David"/>
                <w:b/>
                <w:bCs/>
                <w:noProof/>
                <w:rtl/>
                <w:lang w:eastAsia="he-IL"/>
              </w:rPr>
              <w:t>והואיל</w:t>
            </w:r>
          </w:p>
        </w:tc>
      </w:tr>
      <w:tr w:rsidR="00086F63" w:rsidRPr="00226C68" w14:paraId="5977FDDF" w14:textId="77777777" w:rsidTr="00086F63">
        <w:trPr>
          <w:trHeight w:val="566"/>
        </w:trPr>
        <w:tc>
          <w:tcPr>
            <w:tcW w:w="8647" w:type="dxa"/>
          </w:tcPr>
          <w:p w14:paraId="3CD12391" w14:textId="77777777" w:rsidR="00086F63" w:rsidRPr="00226C68" w:rsidRDefault="00086F63" w:rsidP="00086F63">
            <w:pPr>
              <w:keepLines/>
              <w:spacing w:before="120" w:after="0" w:line="360" w:lineRule="auto"/>
              <w:ind w:right="261"/>
              <w:jc w:val="both"/>
              <w:rPr>
                <w:rFonts w:ascii="David" w:eastAsia="Times New Roman" w:hAnsi="David" w:cs="David"/>
                <w:noProof/>
                <w:rtl/>
                <w:lang w:eastAsia="he-IL"/>
              </w:rPr>
            </w:pPr>
            <w:r w:rsidRPr="00226C68">
              <w:rPr>
                <w:rFonts w:ascii="David" w:eastAsia="Times New Roman" w:hAnsi="David" w:cs="David"/>
                <w:noProof/>
                <w:rtl/>
                <w:lang w:eastAsia="he-IL"/>
              </w:rPr>
              <w:t xml:space="preserve">והח"מ משמש כ______________________ אצל המציע </w:t>
            </w:r>
            <w:r w:rsidRPr="00226C68">
              <w:rPr>
                <w:rFonts w:ascii="David" w:eastAsia="Times New Roman" w:hAnsi="David" w:cs="David"/>
                <w:rtl/>
              </w:rPr>
              <w:t>ומוסמך להתחייב מטעמו;</w:t>
            </w:r>
          </w:p>
        </w:tc>
        <w:tc>
          <w:tcPr>
            <w:tcW w:w="1417" w:type="dxa"/>
            <w:tcBorders>
              <w:left w:val="nil"/>
            </w:tcBorders>
          </w:tcPr>
          <w:p w14:paraId="3E4E35F0" w14:textId="77777777" w:rsidR="00086F63" w:rsidRPr="00226C68" w:rsidRDefault="00086F63" w:rsidP="00086F63">
            <w:pPr>
              <w:keepLines/>
              <w:spacing w:before="120" w:after="0" w:line="360" w:lineRule="auto"/>
              <w:ind w:right="261"/>
              <w:jc w:val="both"/>
              <w:rPr>
                <w:rFonts w:ascii="David" w:eastAsia="Times New Roman" w:hAnsi="David" w:cs="David"/>
                <w:b/>
                <w:bCs/>
                <w:noProof/>
                <w:rtl/>
                <w:lang w:eastAsia="he-IL"/>
              </w:rPr>
            </w:pPr>
            <w:r w:rsidRPr="00226C68">
              <w:rPr>
                <w:rFonts w:ascii="David" w:eastAsia="Times New Roman" w:hAnsi="David" w:cs="David"/>
                <w:b/>
                <w:bCs/>
                <w:noProof/>
                <w:rtl/>
                <w:lang w:eastAsia="he-IL"/>
              </w:rPr>
              <w:t>והואיל</w:t>
            </w:r>
          </w:p>
        </w:tc>
      </w:tr>
      <w:tr w:rsidR="00086F63" w:rsidRPr="00226C68" w14:paraId="1C2FC732" w14:textId="77777777" w:rsidTr="00086F63">
        <w:trPr>
          <w:trHeight w:val="877"/>
        </w:trPr>
        <w:tc>
          <w:tcPr>
            <w:tcW w:w="8647" w:type="dxa"/>
            <w:hideMark/>
          </w:tcPr>
          <w:p w14:paraId="6B532B00" w14:textId="77777777" w:rsidR="00086F63" w:rsidRPr="00226C68" w:rsidRDefault="00086F63" w:rsidP="00086F63">
            <w:pPr>
              <w:keepLines/>
              <w:spacing w:before="120" w:after="0" w:line="360" w:lineRule="auto"/>
              <w:ind w:right="261"/>
              <w:jc w:val="both"/>
              <w:rPr>
                <w:rFonts w:ascii="David" w:eastAsia="Times New Roman" w:hAnsi="David" w:cs="David"/>
                <w:noProof/>
                <w:lang w:eastAsia="he-IL"/>
              </w:rPr>
            </w:pPr>
            <w:r w:rsidRPr="00226C68">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70A59AC7" w14:textId="77777777" w:rsidR="00086F63" w:rsidRPr="00226C68" w:rsidRDefault="00086F63" w:rsidP="00086F63">
            <w:pPr>
              <w:keepLines/>
              <w:spacing w:before="120" w:after="0" w:line="360" w:lineRule="auto"/>
              <w:ind w:right="261"/>
              <w:jc w:val="both"/>
              <w:rPr>
                <w:rFonts w:ascii="David" w:eastAsia="Times New Roman" w:hAnsi="David" w:cs="David"/>
                <w:b/>
                <w:bCs/>
                <w:noProof/>
                <w:lang w:eastAsia="he-IL"/>
              </w:rPr>
            </w:pPr>
            <w:r w:rsidRPr="00226C68">
              <w:rPr>
                <w:rFonts w:ascii="David" w:eastAsia="Times New Roman" w:hAnsi="David" w:cs="David"/>
                <w:b/>
                <w:bCs/>
                <w:noProof/>
                <w:rtl/>
                <w:lang w:eastAsia="he-IL"/>
              </w:rPr>
              <w:t>והואיל</w:t>
            </w:r>
          </w:p>
        </w:tc>
      </w:tr>
      <w:tr w:rsidR="00086F63" w:rsidRPr="00226C68" w14:paraId="024DFB6D" w14:textId="77777777" w:rsidTr="00086F63">
        <w:tc>
          <w:tcPr>
            <w:tcW w:w="8647" w:type="dxa"/>
            <w:hideMark/>
          </w:tcPr>
          <w:p w14:paraId="6FF9893A" w14:textId="77777777" w:rsidR="00086F63" w:rsidRPr="00226C68" w:rsidRDefault="00086F63" w:rsidP="00086F63">
            <w:pPr>
              <w:keepLines/>
              <w:spacing w:before="120" w:after="0" w:line="360" w:lineRule="auto"/>
              <w:ind w:right="261"/>
              <w:jc w:val="both"/>
              <w:rPr>
                <w:rFonts w:ascii="David" w:eastAsia="Times New Roman" w:hAnsi="David" w:cs="David"/>
                <w:noProof/>
                <w:lang w:eastAsia="he-IL"/>
              </w:rPr>
            </w:pPr>
            <w:r w:rsidRPr="00226C68">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226C68">
              <w:rPr>
                <w:rFonts w:ascii="David" w:eastAsia="Times New Roman" w:hAnsi="David" w:cs="David"/>
                <w:b/>
                <w:bCs/>
                <w:noProof/>
                <w:rtl/>
                <w:lang w:eastAsia="he-IL"/>
              </w:rPr>
              <w:t>המידע</w:t>
            </w:r>
            <w:r w:rsidRPr="00226C68">
              <w:rPr>
                <w:rFonts w:ascii="David" w:eastAsia="Times New Roman" w:hAnsi="David" w:cs="David"/>
                <w:noProof/>
                <w:rtl/>
                <w:lang w:eastAsia="he-IL"/>
              </w:rPr>
              <w:t>");</w:t>
            </w:r>
          </w:p>
        </w:tc>
        <w:tc>
          <w:tcPr>
            <w:tcW w:w="1417" w:type="dxa"/>
            <w:hideMark/>
          </w:tcPr>
          <w:p w14:paraId="53125B86" w14:textId="77777777" w:rsidR="00086F63" w:rsidRPr="00226C68" w:rsidRDefault="00086F63" w:rsidP="00086F63">
            <w:pPr>
              <w:keepLines/>
              <w:spacing w:before="120" w:after="0" w:line="360" w:lineRule="auto"/>
              <w:ind w:right="261"/>
              <w:jc w:val="both"/>
              <w:rPr>
                <w:rFonts w:ascii="David" w:eastAsia="Times New Roman" w:hAnsi="David" w:cs="David"/>
                <w:b/>
                <w:bCs/>
                <w:noProof/>
                <w:lang w:eastAsia="he-IL"/>
              </w:rPr>
            </w:pPr>
            <w:r w:rsidRPr="00226C68">
              <w:rPr>
                <w:rFonts w:ascii="David" w:eastAsia="Times New Roman" w:hAnsi="David" w:cs="David"/>
                <w:b/>
                <w:bCs/>
                <w:noProof/>
                <w:rtl/>
                <w:lang w:eastAsia="he-IL"/>
              </w:rPr>
              <w:t>והואיל</w:t>
            </w:r>
          </w:p>
        </w:tc>
      </w:tr>
      <w:tr w:rsidR="00086F63" w:rsidRPr="00226C68" w14:paraId="24096884" w14:textId="77777777" w:rsidTr="00086F63">
        <w:tc>
          <w:tcPr>
            <w:tcW w:w="8647" w:type="dxa"/>
            <w:hideMark/>
          </w:tcPr>
          <w:p w14:paraId="04B32C9D" w14:textId="77777777" w:rsidR="00086F63" w:rsidRPr="00226C68" w:rsidRDefault="00086F63" w:rsidP="00086F63">
            <w:pPr>
              <w:keepLines/>
              <w:spacing w:before="120" w:after="0" w:line="360" w:lineRule="auto"/>
              <w:ind w:right="261"/>
              <w:jc w:val="both"/>
              <w:rPr>
                <w:rFonts w:ascii="David" w:eastAsia="Times New Roman" w:hAnsi="David" w:cs="David"/>
                <w:noProof/>
                <w:lang w:eastAsia="he-IL"/>
              </w:rPr>
            </w:pPr>
            <w:r w:rsidRPr="00226C68">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68C3365C" w14:textId="77777777" w:rsidR="00086F63" w:rsidRPr="00226C68" w:rsidRDefault="00086F63" w:rsidP="00086F63">
            <w:pPr>
              <w:keepLines/>
              <w:spacing w:before="120" w:after="0" w:line="360" w:lineRule="auto"/>
              <w:ind w:right="261"/>
              <w:jc w:val="both"/>
              <w:rPr>
                <w:rFonts w:ascii="David" w:eastAsia="Times New Roman" w:hAnsi="David" w:cs="David"/>
                <w:b/>
                <w:bCs/>
                <w:noProof/>
                <w:lang w:eastAsia="he-IL"/>
              </w:rPr>
            </w:pPr>
            <w:r w:rsidRPr="00226C68">
              <w:rPr>
                <w:rFonts w:ascii="David" w:eastAsia="Times New Roman" w:hAnsi="David" w:cs="David"/>
                <w:b/>
                <w:bCs/>
                <w:noProof/>
                <w:rtl/>
                <w:lang w:eastAsia="he-IL"/>
              </w:rPr>
              <w:t>והואיל</w:t>
            </w:r>
          </w:p>
        </w:tc>
      </w:tr>
    </w:tbl>
    <w:p w14:paraId="17FB593C" w14:textId="77777777" w:rsidR="00086F63" w:rsidRPr="00226C68" w:rsidRDefault="00086F63" w:rsidP="00086F63">
      <w:pPr>
        <w:keepLines/>
        <w:spacing w:before="120" w:after="120" w:line="360" w:lineRule="auto"/>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אי לזאת, הרני מתחייב כלפי המזמין כדלקמן:</w:t>
      </w:r>
    </w:p>
    <w:p w14:paraId="209B1F00" w14:textId="77777777" w:rsidR="00086F63" w:rsidRPr="00226C68" w:rsidRDefault="00086F63" w:rsidP="00086F63">
      <w:pPr>
        <w:keepLines/>
        <w:numPr>
          <w:ilvl w:val="0"/>
          <w:numId w:val="37"/>
        </w:numPr>
        <w:spacing w:before="120" w:after="120" w:line="360" w:lineRule="auto"/>
        <w:ind w:left="706" w:right="567"/>
        <w:contextualSpacing/>
        <w:jc w:val="both"/>
        <w:rPr>
          <w:rFonts w:ascii="David" w:eastAsia="Times New Roman" w:hAnsi="David" w:cs="David"/>
          <w:rtl/>
        </w:rPr>
      </w:pPr>
      <w:r w:rsidRPr="00226C68">
        <w:rPr>
          <w:rFonts w:ascii="David" w:eastAsia="Times New Roman" w:hAnsi="David" w:cs="David"/>
          <w:rtl/>
        </w:rPr>
        <w:t>לשמור על סודיות גמורה ומוחלטת של המידע ו/או כל הקשור והנובע מן השירותים או ביצועם.</w:t>
      </w:r>
    </w:p>
    <w:p w14:paraId="7A01126C" w14:textId="77777777"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162CA7C2" w14:textId="77777777"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4A2C6DF4" w14:textId="77777777"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להביא לידיעת עובדי ו/או מי מטעמי חובה זו של שמירת סודיות ואת העונש על אי מילוי החובה.</w:t>
      </w:r>
    </w:p>
    <w:p w14:paraId="2583177D" w14:textId="77777777"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128D4D4" w14:textId="77777777"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6798842" w14:textId="77777777"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שלא לעסוק בכל דרך שהיא בתקופת ההסכם וב18 החודשים שאחריה בעיסוק שיגרום לי להיות במצב של ניגוד עניינים עם עיסוקי במתן השירותים כאמור לעיל.</w:t>
      </w:r>
    </w:p>
    <w:p w14:paraId="7F6D0B23" w14:textId="77777777"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Pr>
      </w:pPr>
      <w:r w:rsidRPr="00226C68">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226C68">
        <w:rPr>
          <w:rFonts w:ascii="David" w:eastAsia="Times New Roman" w:hAnsi="David" w:cs="David"/>
          <w:rtl/>
        </w:rPr>
        <w:tab/>
      </w:r>
    </w:p>
    <w:p w14:paraId="155142A4" w14:textId="77777777"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Pr>
      </w:pPr>
      <w:r w:rsidRPr="00226C68">
        <w:rPr>
          <w:rFonts w:ascii="David" w:eastAsia="Times New Roman" w:hAnsi="David" w:cs="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69764A0B" w14:textId="77777777" w:rsidR="00086F63" w:rsidRPr="00226C68" w:rsidRDefault="00086F63" w:rsidP="00086F63">
      <w:pPr>
        <w:keepLines/>
        <w:spacing w:before="120" w:after="0" w:line="360" w:lineRule="auto"/>
        <w:ind w:left="706" w:right="567"/>
        <w:contextualSpacing/>
        <w:jc w:val="both"/>
        <w:rPr>
          <w:rFonts w:ascii="David" w:eastAsia="Times New Roman" w:hAnsi="David" w:cs="David"/>
          <w:noProof/>
        </w:rPr>
      </w:pPr>
    </w:p>
    <w:p w14:paraId="7A03783C" w14:textId="77777777"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noProof/>
        </w:rPr>
      </w:pPr>
      <w:r w:rsidRPr="00226C68">
        <w:rPr>
          <w:rFonts w:ascii="David" w:eastAsia="Times New Roman" w:hAnsi="David" w:cs="David"/>
          <w:rtl/>
        </w:rPr>
        <w:t>מידע</w:t>
      </w:r>
      <w:r w:rsidRPr="00226C68">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722899BE" w14:textId="77777777" w:rsidR="00086F63" w:rsidRPr="00226C68" w:rsidRDefault="00086F63" w:rsidP="00086F63">
      <w:pPr>
        <w:keepLines/>
        <w:spacing w:before="120" w:after="0" w:line="360" w:lineRule="auto"/>
        <w:ind w:left="706" w:right="567"/>
        <w:contextualSpacing/>
        <w:jc w:val="both"/>
        <w:rPr>
          <w:rFonts w:ascii="David" w:eastAsia="Times New Roman" w:hAnsi="David" w:cs="David"/>
          <w:noProof/>
        </w:rPr>
      </w:pPr>
      <w:r w:rsidRPr="00226C68">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1A9F0948" w14:textId="77777777"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noProof/>
          <w:rtl/>
          <w:lang w:eastAsia="he-IL"/>
        </w:rPr>
      </w:pPr>
      <w:r w:rsidRPr="00226C68">
        <w:rPr>
          <w:rFonts w:ascii="David" w:eastAsia="Times New Roman" w:hAnsi="David" w:cs="David"/>
          <w:rtl/>
        </w:rPr>
        <w:t>התחייבותי זו לא תפורש כיוצרת קשר אישי מכל סוג שהוא ביני לבין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086F63" w:rsidRPr="00226C68" w14:paraId="24CD8F3E" w14:textId="77777777" w:rsidTr="00086F63">
        <w:trPr>
          <w:jc w:val="center"/>
        </w:trPr>
        <w:tc>
          <w:tcPr>
            <w:tcW w:w="9705" w:type="dxa"/>
            <w:gridSpan w:val="4"/>
          </w:tcPr>
          <w:p w14:paraId="6233E15A" w14:textId="77777777" w:rsidR="00086F63" w:rsidRPr="00226C68" w:rsidRDefault="00086F63" w:rsidP="00086F63">
            <w:pPr>
              <w:keepLines/>
              <w:spacing w:before="120" w:after="120" w:line="360" w:lineRule="auto"/>
              <w:jc w:val="both"/>
              <w:rPr>
                <w:rFonts w:ascii="David" w:eastAsia="Times New Roman" w:hAnsi="David" w:cs="David"/>
                <w:b/>
                <w:bCs/>
                <w:noProof/>
                <w:rtl/>
                <w:lang w:eastAsia="he-IL"/>
              </w:rPr>
            </w:pPr>
            <w:r w:rsidRPr="00226C68">
              <w:rPr>
                <w:rFonts w:ascii="David" w:eastAsia="Times New Roman" w:hAnsi="David" w:cs="David"/>
                <w:b/>
                <w:bCs/>
                <w:noProof/>
                <w:rtl/>
                <w:lang w:eastAsia="he-IL"/>
              </w:rPr>
              <w:t>ולראיה באתי על החתום</w:t>
            </w:r>
          </w:p>
          <w:p w14:paraId="7B591D7F" w14:textId="77777777" w:rsidR="00086F63" w:rsidRPr="00226C68" w:rsidRDefault="00086F63" w:rsidP="00086F63">
            <w:pPr>
              <w:keepLines/>
              <w:spacing w:before="120" w:after="120" w:line="360" w:lineRule="auto"/>
              <w:jc w:val="both"/>
              <w:rPr>
                <w:rFonts w:ascii="David" w:eastAsia="Times New Roman" w:hAnsi="David" w:cs="David"/>
                <w:noProof/>
                <w:lang w:eastAsia="he-IL"/>
              </w:rPr>
            </w:pPr>
          </w:p>
        </w:tc>
      </w:tr>
      <w:tr w:rsidR="00086F63" w:rsidRPr="00226C68" w14:paraId="3E87C051" w14:textId="77777777" w:rsidTr="00086F63">
        <w:trPr>
          <w:jc w:val="center"/>
        </w:trPr>
        <w:tc>
          <w:tcPr>
            <w:tcW w:w="1200" w:type="dxa"/>
            <w:hideMark/>
          </w:tcPr>
          <w:p w14:paraId="7CFD0BF8" w14:textId="77777777"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12C1301E"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185FAEAA"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29BC7957"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r>
      <w:tr w:rsidR="00086F63" w:rsidRPr="00226C68" w14:paraId="7135508F" w14:textId="77777777" w:rsidTr="00086F63">
        <w:trPr>
          <w:jc w:val="center"/>
        </w:trPr>
        <w:tc>
          <w:tcPr>
            <w:tcW w:w="1200" w:type="dxa"/>
          </w:tcPr>
          <w:p w14:paraId="78E9C8BA"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BC67797" w14:textId="77777777"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47E6A49C" w14:textId="77777777"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7645DCD2" w14:textId="77777777"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שנת</w:t>
            </w:r>
          </w:p>
        </w:tc>
      </w:tr>
      <w:tr w:rsidR="00086F63" w:rsidRPr="00226C68" w14:paraId="24A0899D" w14:textId="77777777" w:rsidTr="00086F63">
        <w:trPr>
          <w:jc w:val="center"/>
        </w:trPr>
        <w:tc>
          <w:tcPr>
            <w:tcW w:w="1200" w:type="dxa"/>
          </w:tcPr>
          <w:p w14:paraId="256069EC" w14:textId="77777777" w:rsidR="00086F63" w:rsidRPr="00226C68" w:rsidRDefault="00086F63" w:rsidP="00086F63">
            <w:pPr>
              <w:keepLines/>
              <w:spacing w:before="120" w:after="0" w:line="360" w:lineRule="auto"/>
              <w:jc w:val="both"/>
              <w:rPr>
                <w:rFonts w:ascii="David" w:eastAsia="Times New Roman" w:hAnsi="David" w:cs="David"/>
                <w:noProof/>
                <w:rtl/>
                <w:lang w:eastAsia="he-IL"/>
              </w:rPr>
            </w:pPr>
          </w:p>
          <w:p w14:paraId="7ECC52D4" w14:textId="77777777"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7F9295E2"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358CFD82"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CE6282F"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r>
      <w:tr w:rsidR="00086F63" w:rsidRPr="00226C68" w14:paraId="069A3679" w14:textId="77777777" w:rsidTr="00086F63">
        <w:trPr>
          <w:jc w:val="center"/>
        </w:trPr>
        <w:tc>
          <w:tcPr>
            <w:tcW w:w="1200" w:type="dxa"/>
          </w:tcPr>
          <w:p w14:paraId="3DCC0D4C"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5826FE77" w14:textId="77777777"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6AFCFD9C" w14:textId="77777777"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ת"ז</w:t>
            </w:r>
          </w:p>
        </w:tc>
      </w:tr>
      <w:tr w:rsidR="00086F63" w:rsidRPr="00226C68" w14:paraId="084BD71F" w14:textId="77777777" w:rsidTr="00086F63">
        <w:trPr>
          <w:jc w:val="center"/>
        </w:trPr>
        <w:tc>
          <w:tcPr>
            <w:tcW w:w="1200" w:type="dxa"/>
            <w:tcBorders>
              <w:top w:val="nil"/>
              <w:left w:val="nil"/>
              <w:bottom w:val="single" w:sz="4" w:space="0" w:color="auto"/>
              <w:right w:val="nil"/>
            </w:tcBorders>
          </w:tcPr>
          <w:p w14:paraId="6528698A" w14:textId="77777777" w:rsidR="00086F63" w:rsidRPr="00226C68" w:rsidRDefault="00086F63" w:rsidP="00086F63">
            <w:pPr>
              <w:keepLines/>
              <w:spacing w:before="120" w:after="0" w:line="360" w:lineRule="auto"/>
              <w:jc w:val="both"/>
              <w:rPr>
                <w:rFonts w:ascii="David" w:eastAsia="Times New Roman" w:hAnsi="David" w:cs="David"/>
                <w:noProof/>
                <w:rtl/>
                <w:lang w:eastAsia="he-IL"/>
              </w:rPr>
            </w:pPr>
          </w:p>
          <w:p w14:paraId="5A65CC11"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0E528876"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0F49DA02"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1F3D289D" w14:textId="77777777" w:rsidR="00086F63" w:rsidRPr="00226C68" w:rsidRDefault="00086F63" w:rsidP="00086F63">
            <w:pPr>
              <w:keepLines/>
              <w:spacing w:before="120" w:after="0" w:line="360" w:lineRule="auto"/>
              <w:jc w:val="both"/>
              <w:rPr>
                <w:rFonts w:ascii="David" w:eastAsia="Times New Roman" w:hAnsi="David" w:cs="David"/>
                <w:noProof/>
                <w:lang w:eastAsia="he-IL"/>
              </w:rPr>
            </w:pPr>
          </w:p>
        </w:tc>
      </w:tr>
      <w:tr w:rsidR="00086F63" w:rsidRPr="00226C68" w14:paraId="309187EC" w14:textId="77777777" w:rsidTr="00086F63">
        <w:trPr>
          <w:jc w:val="center"/>
        </w:trPr>
        <w:tc>
          <w:tcPr>
            <w:tcW w:w="6870" w:type="dxa"/>
            <w:gridSpan w:val="3"/>
            <w:tcBorders>
              <w:top w:val="single" w:sz="4" w:space="0" w:color="auto"/>
              <w:left w:val="nil"/>
              <w:bottom w:val="nil"/>
              <w:right w:val="nil"/>
            </w:tcBorders>
            <w:hideMark/>
          </w:tcPr>
          <w:p w14:paraId="608869B2" w14:textId="77777777"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6C4BBCA9" w14:textId="77777777"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חתימה</w:t>
            </w:r>
          </w:p>
        </w:tc>
      </w:tr>
    </w:tbl>
    <w:p w14:paraId="5A182B32" w14:textId="77777777" w:rsidR="00086F63" w:rsidRPr="00226C68" w:rsidRDefault="00086F63" w:rsidP="00086F63">
      <w:pPr>
        <w:keepLines/>
        <w:spacing w:before="120" w:after="120" w:line="360" w:lineRule="auto"/>
        <w:jc w:val="center"/>
        <w:rPr>
          <w:rFonts w:ascii="David" w:eastAsia="Times New Roman" w:hAnsi="David" w:cs="David"/>
          <w:b/>
          <w:bCs/>
          <w:kern w:val="40"/>
          <w:sz w:val="40"/>
          <w:szCs w:val="40"/>
          <w:u w:val="single"/>
          <w:rtl/>
          <w:lang w:eastAsia="he-IL"/>
        </w:rPr>
      </w:pPr>
    </w:p>
    <w:p w14:paraId="6C3DFB6C" w14:textId="77777777" w:rsidR="00086F63" w:rsidRPr="00226C68" w:rsidRDefault="00086F63" w:rsidP="00086F63">
      <w:pPr>
        <w:keepLines/>
        <w:spacing w:before="120" w:after="120" w:line="360" w:lineRule="auto"/>
        <w:jc w:val="center"/>
        <w:rPr>
          <w:rFonts w:ascii="David" w:eastAsia="Times New Roman" w:hAnsi="David" w:cs="David"/>
          <w:b/>
          <w:bCs/>
          <w:kern w:val="40"/>
          <w:sz w:val="40"/>
          <w:szCs w:val="40"/>
          <w:u w:val="single"/>
          <w:rtl/>
          <w:lang w:eastAsia="he-IL"/>
        </w:rPr>
      </w:pPr>
      <w:bookmarkStart w:id="140" w:name="_Toc327884456"/>
      <w:bookmarkStart w:id="141" w:name="_Toc392146243"/>
      <w:bookmarkStart w:id="142" w:name="_Toc496197075"/>
      <w:bookmarkEnd w:id="134"/>
      <w:bookmarkEnd w:id="135"/>
      <w:bookmarkEnd w:id="136"/>
    </w:p>
    <w:p w14:paraId="20E34B68" w14:textId="77777777" w:rsidR="00086F63" w:rsidRPr="00226C68" w:rsidRDefault="00086F63">
      <w:pPr>
        <w:bidi w:val="0"/>
        <w:spacing w:line="259" w:lineRule="auto"/>
        <w:rPr>
          <w:rFonts w:ascii="David" w:eastAsia="Times New Roman" w:hAnsi="David" w:cs="David"/>
          <w:kern w:val="40"/>
          <w:sz w:val="40"/>
          <w:szCs w:val="40"/>
          <w:rtl/>
          <w:lang w:eastAsia="he-IL"/>
        </w:rPr>
      </w:pPr>
      <w:r w:rsidRPr="00226C68">
        <w:rPr>
          <w:rFonts w:ascii="David" w:eastAsia="Times New Roman" w:hAnsi="David" w:cs="David"/>
          <w:kern w:val="40"/>
          <w:sz w:val="40"/>
          <w:szCs w:val="40"/>
          <w:rtl/>
          <w:lang w:eastAsia="he-IL"/>
        </w:rPr>
        <w:br w:type="page"/>
      </w:r>
    </w:p>
    <w:p w14:paraId="4AD0A148" w14:textId="77777777" w:rsidR="00086F63" w:rsidRPr="00226C68" w:rsidRDefault="00086F6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u w:val="single"/>
          <w:rtl/>
          <w:lang w:eastAsia="he-IL"/>
        </w:rPr>
        <w:lastRenderedPageBreak/>
        <w:t xml:space="preserve">נספח א'5  </w:t>
      </w:r>
    </w:p>
    <w:p w14:paraId="40C83274" w14:textId="77777777" w:rsidR="00086F63" w:rsidRPr="00226C68" w:rsidRDefault="00086F63" w:rsidP="00097A5C">
      <w:pPr>
        <w:keepLines/>
        <w:spacing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נוסח התחייבות לשמירת סודיות לחתימת עובדי המציע</w:t>
      </w:r>
    </w:p>
    <w:p w14:paraId="5B446A2D" w14:textId="77777777" w:rsidR="00086F63" w:rsidRPr="00226C68" w:rsidRDefault="00086F63" w:rsidP="00086F63">
      <w:pPr>
        <w:spacing w:before="120" w:after="120" w:line="360" w:lineRule="auto"/>
        <w:jc w:val="center"/>
        <w:rPr>
          <w:rFonts w:ascii="David" w:eastAsia="Times New Roman" w:hAnsi="David" w:cs="David"/>
          <w:noProof/>
          <w:rtl/>
          <w:lang w:eastAsia="he-IL"/>
        </w:rPr>
      </w:pPr>
      <w:r w:rsidRPr="00226C68">
        <w:rPr>
          <w:rFonts w:ascii="David" w:eastAsia="Times New Roman" w:hAnsi="David" w:cs="David"/>
          <w:noProof/>
          <w:rtl/>
          <w:lang w:eastAsia="he-IL"/>
        </w:rPr>
        <w:t>(ייחתם לאחר תחילת ההתקשרות בין הצדדים ואישור זהות עובד המציע על ידי המזמין)</w:t>
      </w:r>
    </w:p>
    <w:p w14:paraId="6AAA189C" w14:textId="77777777" w:rsidR="00086F63" w:rsidRPr="00226C68" w:rsidRDefault="00086F63" w:rsidP="00097A5C">
      <w:pPr>
        <w:spacing w:before="120" w:after="120" w:line="360" w:lineRule="auto"/>
        <w:jc w:val="center"/>
        <w:rPr>
          <w:rFonts w:ascii="David" w:eastAsia="Times New Roman" w:hAnsi="David" w:cs="David"/>
          <w:noProof/>
          <w:rtl/>
          <w:lang w:eastAsia="he-IL"/>
        </w:rPr>
      </w:pPr>
      <w:r w:rsidRPr="00226C68">
        <w:rPr>
          <w:rFonts w:ascii="David" w:eastAsia="Times New Roman" w:hAnsi="David" w:cs="David"/>
          <w:b/>
          <w:bCs/>
          <w:noProof/>
          <w:u w:val="single"/>
          <w:rtl/>
          <w:lang w:eastAsia="he-IL"/>
        </w:rPr>
        <w:t>טופס הצהרת שמירה על סודיות</w:t>
      </w:r>
    </w:p>
    <w:p w14:paraId="1A7F17D4" w14:textId="77777777" w:rsidR="00441233" w:rsidRPr="00226C68" w:rsidRDefault="00086F63" w:rsidP="00097A5C">
      <w:pPr>
        <w:spacing w:after="0" w:line="360" w:lineRule="auto"/>
        <w:ind w:right="426" w:hanging="46"/>
        <w:jc w:val="both"/>
        <w:rPr>
          <w:rFonts w:ascii="David" w:eastAsia="Times New Roman" w:hAnsi="David" w:cs="David"/>
          <w:rtl/>
        </w:rPr>
      </w:pPr>
      <w:r w:rsidRPr="00226C68">
        <w:rPr>
          <w:rFonts w:ascii="David" w:eastAsia="Times New Roman" w:hAnsi="David" w:cs="David"/>
          <w:rtl/>
        </w:rPr>
        <w:t>אני החתום מטה, ______________________________ (שם פרטי ושם משפחה), ת.ז. ____________________, המועסק אצל _____________________________________________________ (להלן: "</w:t>
      </w:r>
      <w:r w:rsidRPr="00226C68">
        <w:rPr>
          <w:rFonts w:ascii="David" w:eastAsia="Times New Roman" w:hAnsi="David" w:cs="David"/>
          <w:b/>
          <w:bCs/>
          <w:rtl/>
        </w:rPr>
        <w:t>המעסיק</w:t>
      </w:r>
      <w:r w:rsidRPr="00226C68">
        <w:rPr>
          <w:rFonts w:ascii="David" w:eastAsia="Times New Roman" w:hAnsi="David" w:cs="David"/>
          <w:rtl/>
        </w:rPr>
        <w:t>") ,</w:t>
      </w:r>
    </w:p>
    <w:p w14:paraId="18C1DCDC" w14:textId="77777777" w:rsidR="00086F63" w:rsidRPr="00226C68" w:rsidRDefault="00086F63" w:rsidP="00097A5C">
      <w:pPr>
        <w:spacing w:after="0" w:line="360" w:lineRule="auto"/>
        <w:ind w:right="426" w:hanging="46"/>
        <w:jc w:val="both"/>
        <w:rPr>
          <w:rFonts w:ascii="David" w:eastAsia="Times New Roman" w:hAnsi="David" w:cs="David"/>
          <w:rtl/>
        </w:rPr>
      </w:pPr>
      <w:r w:rsidRPr="00226C68">
        <w:rPr>
          <w:rFonts w:ascii="David" w:eastAsia="Times New Roman" w:hAnsi="David" w:cs="David"/>
          <w:rtl/>
        </w:rPr>
        <w:t xml:space="preserve"> מתחייב בזאת כדלקמן:</w:t>
      </w:r>
    </w:p>
    <w:p w14:paraId="6042AA47" w14:textId="77777777" w:rsidR="00086F63" w:rsidRPr="00226C68" w:rsidRDefault="00086F63" w:rsidP="00086F63">
      <w:pPr>
        <w:widowControl w:val="0"/>
        <w:numPr>
          <w:ilvl w:val="0"/>
          <w:numId w:val="28"/>
        </w:numPr>
        <w:autoSpaceDE w:val="0"/>
        <w:autoSpaceDN w:val="0"/>
        <w:spacing w:before="120" w:after="12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788B5522" w14:textId="77777777" w:rsidR="00086F63" w:rsidRPr="00226C68" w:rsidRDefault="00086F63" w:rsidP="00086F63">
      <w:pPr>
        <w:widowControl w:val="0"/>
        <w:numPr>
          <w:ilvl w:val="0"/>
          <w:numId w:val="28"/>
        </w:numPr>
        <w:autoSpaceDE w:val="0"/>
        <w:autoSpaceDN w:val="0"/>
        <w:spacing w:before="120" w:after="12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144DF669" w14:textId="77777777" w:rsidR="00086F63" w:rsidRPr="00226C68" w:rsidRDefault="00086F63" w:rsidP="00086F63">
      <w:pPr>
        <w:widowControl w:val="0"/>
        <w:numPr>
          <w:ilvl w:val="0"/>
          <w:numId w:val="28"/>
        </w:numPr>
        <w:autoSpaceDE w:val="0"/>
        <w:autoSpaceDN w:val="0"/>
        <w:spacing w:before="120" w:after="12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DF2D3C5" w14:textId="77777777" w:rsidR="00086F63" w:rsidRPr="00226C68" w:rsidRDefault="00086F63" w:rsidP="00086F63">
      <w:pPr>
        <w:widowControl w:val="0"/>
        <w:numPr>
          <w:ilvl w:val="0"/>
          <w:numId w:val="28"/>
        </w:numPr>
        <w:autoSpaceDE w:val="0"/>
        <w:autoSpaceDN w:val="0"/>
        <w:spacing w:before="120" w:after="12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226C68">
        <w:rPr>
          <w:rFonts w:ascii="David" w:hAnsi="David" w:cs="David"/>
          <w:noProof/>
          <w:rtl/>
        </w:rPr>
        <w:t>.</w:t>
      </w:r>
    </w:p>
    <w:p w14:paraId="37B2D3D4" w14:textId="77777777" w:rsidR="00086F63" w:rsidRPr="00226C68" w:rsidRDefault="00086F63" w:rsidP="00086F63">
      <w:pPr>
        <w:widowControl w:val="0"/>
        <w:numPr>
          <w:ilvl w:val="0"/>
          <w:numId w:val="28"/>
        </w:numPr>
        <w:autoSpaceDE w:val="0"/>
        <w:autoSpaceDN w:val="0"/>
        <w:spacing w:before="120" w:after="12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62754CBF" w14:textId="77777777" w:rsidR="00086F63" w:rsidRPr="00226C68" w:rsidRDefault="00086F63" w:rsidP="00086F63">
      <w:pPr>
        <w:widowControl w:val="0"/>
        <w:numPr>
          <w:ilvl w:val="0"/>
          <w:numId w:val="28"/>
        </w:numPr>
        <w:autoSpaceDE w:val="0"/>
        <w:autoSpaceDN w:val="0"/>
        <w:spacing w:before="120" w:after="12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A0" w:firstRow="1" w:lastRow="0" w:firstColumn="1" w:lastColumn="0" w:noHBand="0" w:noVBand="0"/>
      </w:tblPr>
      <w:tblGrid>
        <w:gridCol w:w="1162"/>
        <w:gridCol w:w="621"/>
        <w:gridCol w:w="2733"/>
        <w:gridCol w:w="621"/>
        <w:gridCol w:w="2237"/>
      </w:tblGrid>
      <w:tr w:rsidR="00086F63" w:rsidRPr="00226C68" w14:paraId="1C44D8D8" w14:textId="77777777" w:rsidTr="00086F63">
        <w:trPr>
          <w:trHeight w:val="567"/>
        </w:trPr>
        <w:tc>
          <w:tcPr>
            <w:tcW w:w="1162" w:type="dxa"/>
            <w:tcBorders>
              <w:bottom w:val="single" w:sz="12" w:space="0" w:color="auto"/>
            </w:tcBorders>
          </w:tcPr>
          <w:p w14:paraId="490E2855"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621" w:type="dxa"/>
          </w:tcPr>
          <w:p w14:paraId="3F2E22C4"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67F88388"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621" w:type="dxa"/>
          </w:tcPr>
          <w:p w14:paraId="43DAD970"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3DD48025"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r>
      <w:tr w:rsidR="00086F63" w:rsidRPr="00226C68" w14:paraId="17CE3283" w14:textId="77777777" w:rsidTr="00086F63">
        <w:trPr>
          <w:trHeight w:val="584"/>
        </w:trPr>
        <w:tc>
          <w:tcPr>
            <w:tcW w:w="1162" w:type="dxa"/>
            <w:tcBorders>
              <w:top w:val="single" w:sz="12" w:space="0" w:color="auto"/>
            </w:tcBorders>
          </w:tcPr>
          <w:p w14:paraId="183FA24D"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תאריך</w:t>
            </w:r>
          </w:p>
        </w:tc>
        <w:tc>
          <w:tcPr>
            <w:tcW w:w="621" w:type="dxa"/>
          </w:tcPr>
          <w:p w14:paraId="5C42108E"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6D81F458"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שם מלא של החותם</w:t>
            </w:r>
          </w:p>
        </w:tc>
        <w:tc>
          <w:tcPr>
            <w:tcW w:w="621" w:type="dxa"/>
          </w:tcPr>
          <w:p w14:paraId="2D87CF3A"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4E25B644" w14:textId="77777777"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חתימה</w:t>
            </w:r>
          </w:p>
        </w:tc>
      </w:tr>
    </w:tbl>
    <w:p w14:paraId="5C747CF7" w14:textId="77777777" w:rsidR="00441233" w:rsidRPr="00226C68" w:rsidRDefault="0044123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bookmarkStart w:id="143" w:name="_Toc496197076"/>
      <w:bookmarkEnd w:id="140"/>
      <w:bookmarkEnd w:id="141"/>
      <w:bookmarkEnd w:id="142"/>
      <w:r w:rsidRPr="00226C68">
        <w:rPr>
          <w:rFonts w:ascii="David" w:eastAsia="Times New Roman" w:hAnsi="David" w:cs="David"/>
          <w:b/>
          <w:bCs/>
          <w:kern w:val="40"/>
          <w:sz w:val="32"/>
          <w:szCs w:val="32"/>
          <w:u w:val="single"/>
          <w:rtl/>
          <w:lang w:eastAsia="he-IL"/>
        </w:rPr>
        <w:lastRenderedPageBreak/>
        <w:t>נספח א'6</w:t>
      </w:r>
    </w:p>
    <w:p w14:paraId="7BEB0477" w14:textId="77777777" w:rsidR="00441233" w:rsidRPr="00226C68" w:rsidRDefault="00441233" w:rsidP="00441233">
      <w:pPr>
        <w:keepLines/>
        <w:spacing w:before="120"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מענה מפורט לסעיפי המכרז השונים</w:t>
      </w:r>
    </w:p>
    <w:p w14:paraId="02174949" w14:textId="77777777" w:rsidR="00441233" w:rsidRPr="00226C68" w:rsidRDefault="00441233" w:rsidP="00441233">
      <w:pPr>
        <w:spacing w:line="360" w:lineRule="auto"/>
        <w:jc w:val="both"/>
        <w:rPr>
          <w:rFonts w:ascii="David" w:hAnsi="David" w:cs="David"/>
          <w:rtl/>
        </w:rPr>
      </w:pPr>
      <w:r w:rsidRPr="00226C68">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52633954" w14:textId="77777777" w:rsidR="00441233" w:rsidRPr="00226C68" w:rsidRDefault="00441233" w:rsidP="00441233">
      <w:pPr>
        <w:spacing w:line="360" w:lineRule="auto"/>
        <w:jc w:val="both"/>
        <w:rPr>
          <w:rFonts w:ascii="David" w:hAnsi="David" w:cs="David"/>
          <w:rtl/>
        </w:rPr>
      </w:pPr>
      <w:r w:rsidRPr="00226C68">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14:paraId="439B341E" w14:textId="77777777" w:rsidR="00441233" w:rsidRPr="00226C68" w:rsidRDefault="00441233" w:rsidP="00441233">
      <w:pPr>
        <w:spacing w:line="360" w:lineRule="auto"/>
        <w:jc w:val="both"/>
        <w:rPr>
          <w:rFonts w:ascii="David" w:hAnsi="David" w:cs="David"/>
          <w:rtl/>
        </w:rPr>
      </w:pPr>
    </w:p>
    <w:p w14:paraId="342B4342" w14:textId="77777777" w:rsidR="00441233" w:rsidRPr="00226C68" w:rsidRDefault="00441233" w:rsidP="00441233">
      <w:pPr>
        <w:pStyle w:val="3b"/>
        <w:ind w:left="706"/>
        <w:jc w:val="both"/>
        <w:rPr>
          <w:rFonts w:ascii="David" w:hAnsi="David"/>
          <w:rtl/>
        </w:rPr>
      </w:pPr>
      <w:r w:rsidRPr="00226C68">
        <w:rPr>
          <w:rFonts w:ascii="David" w:hAnsi="David"/>
          <w:rtl/>
        </w:rPr>
        <w:t>יוזכר -</w:t>
      </w:r>
    </w:p>
    <w:p w14:paraId="7AC00514" w14:textId="77777777"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 xml:space="preserve">תוכן ומבנה התשובה בכל רכיב (ותת-רכיב) יתאים לסיווג הרכיב: </w:t>
      </w:r>
      <w:r w:rsidRPr="00226C68">
        <w:rPr>
          <w:rFonts w:ascii="David" w:hAnsi="David" w:cs="David"/>
        </w:rPr>
        <w:t>G, I</w:t>
      </w:r>
      <w:r w:rsidRPr="00226C68">
        <w:rPr>
          <w:rFonts w:ascii="David" w:hAnsi="David" w:cs="David"/>
          <w:rtl/>
        </w:rPr>
        <w:t xml:space="preserve">, </w:t>
      </w:r>
      <w:r w:rsidRPr="00226C68">
        <w:rPr>
          <w:rFonts w:ascii="David" w:hAnsi="David" w:cs="David"/>
        </w:rPr>
        <w:t>M</w:t>
      </w:r>
      <w:r w:rsidRPr="00226C68">
        <w:rPr>
          <w:rFonts w:ascii="David" w:hAnsi="David" w:cs="David"/>
          <w:rtl/>
        </w:rPr>
        <w:t xml:space="preserve"> או </w:t>
      </w:r>
      <w:r w:rsidRPr="00226C68">
        <w:rPr>
          <w:rFonts w:ascii="David" w:hAnsi="David" w:cs="David"/>
        </w:rPr>
        <w:t>S</w:t>
      </w:r>
      <w:r w:rsidRPr="00226C68">
        <w:rPr>
          <w:rFonts w:ascii="David" w:hAnsi="David" w:cs="David"/>
          <w:rtl/>
        </w:rPr>
        <w:t>, כמוגדר בסעיף "סיווג רכיבי המפרט (</w:t>
      </w:r>
      <w:r w:rsidRPr="00226C68">
        <w:rPr>
          <w:rFonts w:ascii="David" w:hAnsi="David" w:cs="David"/>
        </w:rPr>
        <w:t>I</w:t>
      </w:r>
      <w:r w:rsidRPr="00226C68">
        <w:rPr>
          <w:rFonts w:ascii="David" w:hAnsi="David" w:cs="David"/>
          <w:rtl/>
        </w:rPr>
        <w:t xml:space="preserve">)" לעיל. </w:t>
      </w:r>
    </w:p>
    <w:p w14:paraId="338FC2C2" w14:textId="77777777"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 xml:space="preserve">ברכיבים המסומנים </w:t>
      </w:r>
      <w:r w:rsidRPr="00226C68">
        <w:rPr>
          <w:rFonts w:ascii="David" w:hAnsi="David" w:cs="David"/>
        </w:rPr>
        <w:t>G</w:t>
      </w:r>
      <w:r w:rsidRPr="00226C68">
        <w:rPr>
          <w:rFonts w:ascii="David" w:hAnsi="David" w:cs="David"/>
          <w:rtl/>
        </w:rPr>
        <w:t>, יש להדגיש אם קיים או לא קיים בפתרון המוצע ולציין תכונות חשובות בלבד, בקצרה ובמלל חופשי (עד 1/2 עמוד לרכיב).</w:t>
      </w:r>
    </w:p>
    <w:p w14:paraId="2D2F54EF" w14:textId="77777777"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 xml:space="preserve">ברכיבים המסומנים </w:t>
      </w:r>
      <w:r w:rsidRPr="00226C68">
        <w:rPr>
          <w:rFonts w:ascii="David" w:hAnsi="David" w:cs="David"/>
        </w:rPr>
        <w:t>S</w:t>
      </w:r>
      <w:r w:rsidRPr="00226C68">
        <w:rPr>
          <w:rFonts w:ascii="David" w:hAnsi="David" w:cs="David"/>
          <w:rtl/>
        </w:rPr>
        <w:t>, יש לספק תשובה מפורטת כולל תעתיקים ממערכות אחרות או מתיעוד קיים ובלבד שתהיה תשובה ברורה לדרישה המתאימה.</w:t>
      </w:r>
    </w:p>
    <w:p w14:paraId="0BDA211B" w14:textId="77777777"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4A34B8D6" w14:textId="77777777"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יש להבחין בין רכיב "סגור" הדורש תשובה של "כן/לא" או מילוי טבלה מוגדרת, לבין רכיב "פתוח" המאפשר תשובה במבנה חופשי.</w:t>
      </w:r>
    </w:p>
    <w:p w14:paraId="63A3D423" w14:textId="77777777"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 xml:space="preserve">ברכיב "פתוח", רשאי המציע להוסיף הערות והצעות משלו ע"י הוספת סעיף "אחר". סעיף זה יסומן </w:t>
      </w:r>
      <w:r w:rsidRPr="00226C68">
        <w:rPr>
          <w:rFonts w:ascii="David" w:hAnsi="David" w:cs="David"/>
        </w:rPr>
        <w:t>X.97</w:t>
      </w:r>
      <w:r w:rsidRPr="00226C68">
        <w:rPr>
          <w:rFonts w:ascii="David" w:hAnsi="David" w:cs="David"/>
          <w:rtl/>
        </w:rPr>
        <w:t xml:space="preserve"> בסוף רכיב ראשי, או </w:t>
      </w:r>
      <w:r w:rsidRPr="00226C68">
        <w:rPr>
          <w:rFonts w:ascii="David" w:hAnsi="David" w:cs="David"/>
        </w:rPr>
        <w:t>X.Y.97</w:t>
      </w:r>
      <w:r w:rsidRPr="00226C68">
        <w:rPr>
          <w:rFonts w:ascii="David" w:hAnsi="David" w:cs="David"/>
          <w:rtl/>
        </w:rPr>
        <w:t xml:space="preserve"> בסוף רכיב משני.</w:t>
      </w:r>
    </w:p>
    <w:p w14:paraId="1F0E4039" w14:textId="77777777" w:rsidR="00441233" w:rsidRPr="00226C68" w:rsidRDefault="00441233" w:rsidP="000D0AC0">
      <w:pPr>
        <w:pStyle w:val="a"/>
        <w:numPr>
          <w:ilvl w:val="0"/>
          <w:numId w:val="55"/>
        </w:numPr>
        <w:spacing w:line="360" w:lineRule="auto"/>
        <w:ind w:left="848"/>
        <w:jc w:val="both"/>
        <w:rPr>
          <w:rFonts w:ascii="David" w:hAnsi="David" w:cs="David"/>
          <w:b/>
          <w:bCs/>
          <w:kern w:val="40"/>
          <w:u w:val="single"/>
          <w:lang w:eastAsia="he-IL"/>
        </w:rPr>
      </w:pPr>
      <w:r w:rsidRPr="00226C68">
        <w:rPr>
          <w:rFonts w:ascii="David" w:hAnsi="David" w:cs="David"/>
          <w:rtl/>
        </w:rPr>
        <w:t xml:space="preserve">לתשומת לב המציע, טופס הצעת המחיר מצורף בנספח </w:t>
      </w:r>
      <w:r w:rsidR="000D0AC0">
        <w:rPr>
          <w:rFonts w:ascii="David" w:hAnsi="David" w:cs="David" w:hint="cs"/>
          <w:rtl/>
        </w:rPr>
        <w:t>ה</w:t>
      </w:r>
      <w:r w:rsidRPr="00226C68">
        <w:rPr>
          <w:rFonts w:ascii="David" w:hAnsi="David" w:cs="David"/>
          <w:rtl/>
        </w:rPr>
        <w:t xml:space="preserve">'. על המציע לפרט עלויות בנספח זה בלבד. אין למלא עלויות בפרקים אחרים ו/או בנספחים אחרים, ובתוך כך, </w:t>
      </w:r>
      <w:r w:rsidRPr="00226C68">
        <w:rPr>
          <w:rFonts w:ascii="David" w:hAnsi="David" w:cs="David"/>
          <w:b/>
          <w:bCs/>
          <w:rtl/>
        </w:rPr>
        <w:t>אין למלא עלויות בנספח זה.</w:t>
      </w:r>
    </w:p>
    <w:p w14:paraId="00C287B4" w14:textId="77777777" w:rsidR="00441233" w:rsidRPr="00226C68" w:rsidRDefault="00441233" w:rsidP="00441233">
      <w:pPr>
        <w:bidi w:val="0"/>
        <w:spacing w:line="360" w:lineRule="auto"/>
        <w:rPr>
          <w:rFonts w:ascii="David" w:eastAsia="Times New Roman" w:hAnsi="David" w:cs="David"/>
          <w:b/>
          <w:bCs/>
          <w:kern w:val="40"/>
          <w:sz w:val="40"/>
          <w:szCs w:val="40"/>
          <w:lang w:eastAsia="he-IL"/>
        </w:rPr>
      </w:pPr>
      <w:r w:rsidRPr="00226C68">
        <w:rPr>
          <w:rFonts w:ascii="David" w:eastAsia="Times New Roman" w:hAnsi="David" w:cs="David"/>
          <w:b/>
          <w:bCs/>
          <w:kern w:val="40"/>
          <w:sz w:val="40"/>
          <w:szCs w:val="40"/>
          <w:rtl/>
          <w:lang w:eastAsia="he-IL"/>
        </w:rPr>
        <w:br w:type="page"/>
      </w:r>
    </w:p>
    <w:p w14:paraId="41DCB252" w14:textId="77777777" w:rsidR="00441233" w:rsidRPr="00226C68" w:rsidRDefault="00441233" w:rsidP="00074F91">
      <w:pPr>
        <w:pageBreakBefore/>
        <w:widowControl w:val="0"/>
        <w:spacing w:before="120" w:after="240" w:line="360" w:lineRule="auto"/>
        <w:ind w:right="993"/>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u w:val="single"/>
          <w:rtl/>
          <w:lang w:eastAsia="he-IL"/>
        </w:rPr>
        <w:lastRenderedPageBreak/>
        <w:t>נספח א'7</w:t>
      </w:r>
    </w:p>
    <w:p w14:paraId="4AB1DAE4" w14:textId="77777777" w:rsidR="00441233" w:rsidRPr="00226C68" w:rsidRDefault="00441233" w:rsidP="00074F91">
      <w:pPr>
        <w:keepLines/>
        <w:spacing w:before="120" w:after="0" w:line="360" w:lineRule="auto"/>
        <w:ind w:left="423" w:right="993"/>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 xml:space="preserve">נוסח ערבות מכרז </w:t>
      </w:r>
    </w:p>
    <w:p w14:paraId="24273FBC" w14:textId="77777777" w:rsidR="00441233" w:rsidRPr="00226C68" w:rsidRDefault="00441233" w:rsidP="00074F91">
      <w:pPr>
        <w:spacing w:line="360" w:lineRule="auto"/>
        <w:ind w:left="423" w:right="993"/>
        <w:jc w:val="both"/>
        <w:rPr>
          <w:rFonts w:ascii="David" w:hAnsi="David" w:cs="David"/>
        </w:rPr>
      </w:pPr>
      <w:r w:rsidRPr="00226C68">
        <w:rPr>
          <w:rFonts w:ascii="David" w:hAnsi="David" w:cs="David"/>
          <w:rtl/>
        </w:rPr>
        <w:t>שם הבנק/חברת הביטוח: ________________</w:t>
      </w:r>
    </w:p>
    <w:p w14:paraId="10C4E026" w14:textId="77777777" w:rsidR="00441233" w:rsidRPr="00226C68" w:rsidRDefault="00441233" w:rsidP="00074F91">
      <w:pPr>
        <w:spacing w:line="360" w:lineRule="auto"/>
        <w:ind w:left="423" w:right="993"/>
        <w:jc w:val="both"/>
        <w:rPr>
          <w:rFonts w:ascii="David" w:hAnsi="David" w:cs="David"/>
        </w:rPr>
      </w:pPr>
      <w:r w:rsidRPr="00226C68">
        <w:rPr>
          <w:rFonts w:ascii="David" w:hAnsi="David" w:cs="David"/>
          <w:rtl/>
        </w:rPr>
        <w:t>מס' הטלפון: ________________________</w:t>
      </w:r>
    </w:p>
    <w:p w14:paraId="6BD7C4E7" w14:textId="77777777" w:rsidR="00441233" w:rsidRPr="00226C68" w:rsidRDefault="00441233" w:rsidP="00074F91">
      <w:pPr>
        <w:spacing w:line="360" w:lineRule="auto"/>
        <w:ind w:left="423" w:right="993"/>
        <w:jc w:val="both"/>
        <w:rPr>
          <w:rFonts w:ascii="David" w:hAnsi="David" w:cs="David"/>
        </w:rPr>
      </w:pPr>
      <w:r w:rsidRPr="00226C68">
        <w:rPr>
          <w:rFonts w:ascii="David" w:hAnsi="David" w:cs="David"/>
          <w:rtl/>
        </w:rPr>
        <w:t>מס' הפקס: ________________________</w:t>
      </w:r>
    </w:p>
    <w:p w14:paraId="4FA9CD79" w14:textId="77777777" w:rsidR="00441233" w:rsidRPr="00226C68" w:rsidRDefault="00441233" w:rsidP="00074F91">
      <w:pPr>
        <w:spacing w:line="360" w:lineRule="auto"/>
        <w:ind w:left="423" w:right="993"/>
        <w:jc w:val="center"/>
        <w:rPr>
          <w:rFonts w:ascii="David" w:hAnsi="David" w:cs="David"/>
          <w:b/>
          <w:bCs/>
          <w:u w:val="single"/>
        </w:rPr>
      </w:pPr>
      <w:r w:rsidRPr="00226C68">
        <w:rPr>
          <w:rFonts w:ascii="David" w:hAnsi="David" w:cs="David"/>
          <w:b/>
          <w:bCs/>
          <w:u w:val="single"/>
          <w:rtl/>
        </w:rPr>
        <w:t>כתב ערבות</w:t>
      </w:r>
    </w:p>
    <w:p w14:paraId="403C8907" w14:textId="77777777"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 xml:space="preserve">לכבוד </w:t>
      </w:r>
    </w:p>
    <w:p w14:paraId="6D61A4DC" w14:textId="77777777"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 xml:space="preserve">ממשלת ישראל </w:t>
      </w:r>
    </w:p>
    <w:p w14:paraId="55FE8B86" w14:textId="77777777"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באמצעות משרד הבריאות</w:t>
      </w:r>
    </w:p>
    <w:p w14:paraId="213B7A69" w14:textId="77777777" w:rsidR="00441233" w:rsidRPr="00226C68" w:rsidRDefault="00441233" w:rsidP="00074F91">
      <w:pPr>
        <w:spacing w:after="0" w:line="360" w:lineRule="auto"/>
        <w:ind w:left="423" w:right="993"/>
        <w:jc w:val="both"/>
        <w:rPr>
          <w:rFonts w:ascii="David" w:hAnsi="David" w:cs="David"/>
          <w:b/>
          <w:bCs/>
          <w:rtl/>
        </w:rPr>
      </w:pPr>
    </w:p>
    <w:p w14:paraId="01D3C2C0" w14:textId="77777777" w:rsidR="00441233" w:rsidRPr="00226C68" w:rsidRDefault="00441233" w:rsidP="00074F91">
      <w:pPr>
        <w:spacing w:after="0" w:line="360" w:lineRule="auto"/>
        <w:ind w:left="423" w:right="993"/>
        <w:jc w:val="both"/>
        <w:rPr>
          <w:rFonts w:ascii="David" w:hAnsi="David" w:cs="David"/>
        </w:rPr>
      </w:pPr>
      <w:r w:rsidRPr="00226C68">
        <w:rPr>
          <w:rFonts w:ascii="David" w:hAnsi="David" w:cs="David"/>
          <w:b/>
          <w:bCs/>
          <w:rtl/>
        </w:rPr>
        <w:t>הנדון: ערבות מס'</w:t>
      </w:r>
      <w:r w:rsidRPr="00226C68">
        <w:rPr>
          <w:rFonts w:ascii="David" w:hAnsi="David" w:cs="David"/>
          <w:rtl/>
        </w:rPr>
        <w:t>____________</w:t>
      </w:r>
    </w:p>
    <w:p w14:paraId="33E2E07F" w14:textId="77777777" w:rsidR="00441233" w:rsidRPr="00074F91" w:rsidRDefault="00441233" w:rsidP="00074F91">
      <w:pPr>
        <w:spacing w:after="0" w:line="360" w:lineRule="auto"/>
        <w:ind w:left="423" w:right="993"/>
        <w:jc w:val="both"/>
        <w:rPr>
          <w:rFonts w:ascii="David" w:hAnsi="David" w:cs="David"/>
        </w:rPr>
      </w:pPr>
      <w:r w:rsidRPr="00226C68">
        <w:rPr>
          <w:rFonts w:ascii="David" w:hAnsi="David" w:cs="David"/>
          <w:noProof/>
          <w:sz w:val="20"/>
          <w:szCs w:val="20"/>
        </w:rPr>
        <w:drawing>
          <wp:anchor distT="0" distB="0" distL="114300" distR="114300" simplePos="0" relativeHeight="251674624" behindDoc="1" locked="0" layoutInCell="1" allowOverlap="1" wp14:anchorId="0485F44F" wp14:editId="21FA2E2D">
            <wp:simplePos x="0" y="0"/>
            <wp:positionH relativeFrom="column">
              <wp:posOffset>868952</wp:posOffset>
            </wp:positionH>
            <wp:positionV relativeFrom="paragraph">
              <wp:posOffset>5443</wp:posOffset>
            </wp:positionV>
            <wp:extent cx="5104765" cy="3601720"/>
            <wp:effectExtent l="0" t="0" r="635" b="0"/>
            <wp:wrapNone/>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6C68">
        <w:rPr>
          <w:rFonts w:ascii="David" w:hAnsi="David" w:cs="David"/>
          <w:rtl/>
        </w:rPr>
        <w:t xml:space="preserve">אנו ערבים </w:t>
      </w:r>
      <w:r w:rsidRPr="00074F91">
        <w:rPr>
          <w:rFonts w:ascii="David" w:hAnsi="David" w:cs="David"/>
          <w:rtl/>
        </w:rPr>
        <w:t>בזה כלפיכם לסילוק כל סכום עד לסך 50,000 ₪ (במילים – חמישים אלף ש"ח)</w:t>
      </w:r>
    </w:p>
    <w:p w14:paraId="21CB2A14" w14:textId="77777777" w:rsidR="00441233" w:rsidRPr="00074F91" w:rsidRDefault="00441233" w:rsidP="00074F91">
      <w:pPr>
        <w:spacing w:after="0" w:line="360" w:lineRule="auto"/>
        <w:ind w:left="423" w:right="993"/>
        <w:jc w:val="both"/>
        <w:rPr>
          <w:rFonts w:ascii="David" w:hAnsi="David" w:cs="David"/>
          <w:rtl/>
        </w:rPr>
      </w:pPr>
      <w:r w:rsidRPr="00074F91">
        <w:rPr>
          <w:rFonts w:ascii="David" w:hAnsi="David" w:cs="David"/>
          <w:rtl/>
        </w:rPr>
        <w:t xml:space="preserve">אשר תדרשו מאת: ____________________________________________ (להלן "החייב") </w:t>
      </w:r>
    </w:p>
    <w:p w14:paraId="0A1A05C1" w14:textId="77777777" w:rsidR="00441233" w:rsidRPr="00074F91" w:rsidRDefault="00441233" w:rsidP="00074F91">
      <w:pPr>
        <w:spacing w:after="0" w:line="360" w:lineRule="auto"/>
        <w:ind w:left="423" w:right="993"/>
        <w:jc w:val="both"/>
        <w:rPr>
          <w:rFonts w:ascii="David" w:hAnsi="David" w:cs="David"/>
          <w:sz w:val="24"/>
          <w:szCs w:val="24"/>
        </w:rPr>
      </w:pPr>
      <w:r w:rsidRPr="00074F91">
        <w:rPr>
          <w:rFonts w:ascii="David" w:hAnsi="David" w:cs="David"/>
          <w:rtl/>
        </w:rPr>
        <w:t xml:space="preserve">בקשר עם </w:t>
      </w:r>
      <w:r w:rsidRPr="00074F91">
        <w:rPr>
          <w:rFonts w:ascii="David" w:eastAsia="Times New Roman" w:hAnsi="David" w:cs="David"/>
          <w:b/>
          <w:bCs/>
          <w:rtl/>
          <w:lang w:eastAsia="he-IL"/>
        </w:rPr>
        <w:t xml:space="preserve">מכרז פומבי 45-2021 </w:t>
      </w:r>
      <w:r w:rsidRPr="00074F91">
        <w:rPr>
          <w:rFonts w:ascii="David" w:eastAsia="Times New Roman" w:hAnsi="David" w:cs="David"/>
          <w:noProof/>
          <w:rtl/>
          <w:lang w:eastAsia="he-IL"/>
        </w:rPr>
        <w:t xml:space="preserve">- </w:t>
      </w:r>
      <w:r w:rsidRPr="00074F91">
        <w:rPr>
          <w:rFonts w:ascii="David" w:eastAsia="Times New Roman" w:hAnsi="David" w:cs="David"/>
          <w:b/>
          <w:bCs/>
          <w:noProof/>
          <w:rtl/>
          <w:lang w:eastAsia="he-IL"/>
        </w:rPr>
        <w:t>אספקת שירותי קישור מהירים לרשת אינטרנט (</w:t>
      </w:r>
      <w:r w:rsidRPr="00074F91">
        <w:rPr>
          <w:rFonts w:ascii="David" w:eastAsia="Times New Roman" w:hAnsi="David" w:cs="David"/>
          <w:b/>
          <w:bCs/>
          <w:noProof/>
          <w:lang w:eastAsia="he-IL"/>
        </w:rPr>
        <w:t>ISP</w:t>
      </w:r>
      <w:r w:rsidRPr="00074F91">
        <w:rPr>
          <w:rFonts w:ascii="David" w:eastAsia="Times New Roman" w:hAnsi="David" w:cs="David"/>
          <w:b/>
          <w:bCs/>
          <w:noProof/>
          <w:rtl/>
          <w:lang w:eastAsia="he-IL"/>
        </w:rPr>
        <w:t>) ושירותים מקצועיים נלווים</w:t>
      </w:r>
      <w:r w:rsidRPr="00074F91">
        <w:rPr>
          <w:rFonts w:ascii="David" w:eastAsia="Times New Roman" w:hAnsi="David" w:cs="David"/>
          <w:noProof/>
          <w:rtl/>
          <w:lang w:eastAsia="he-IL"/>
        </w:rPr>
        <w:t xml:space="preserve">  </w:t>
      </w:r>
    </w:p>
    <w:p w14:paraId="235B7157" w14:textId="77777777" w:rsidR="00441233" w:rsidRPr="00226C68" w:rsidRDefault="00441233" w:rsidP="00074F91">
      <w:pPr>
        <w:spacing w:after="0" w:line="360" w:lineRule="auto"/>
        <w:ind w:left="423" w:right="993"/>
        <w:jc w:val="both"/>
        <w:rPr>
          <w:rFonts w:ascii="David" w:hAnsi="David" w:cs="David"/>
        </w:rPr>
      </w:pPr>
      <w:r w:rsidRPr="00074F91">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w:t>
      </w:r>
      <w:r w:rsidRPr="00226C68">
        <w:rPr>
          <w:rFonts w:ascii="David" w:hAnsi="David" w:cs="David"/>
          <w:rtl/>
        </w:rPr>
        <w:t xml:space="preserve"> כל שהיא שיכולה לעמוד לחייב בקשר לחיוב כלפיכם, או לדרוש תחילה את סילוק הסכום האמור מאת החייב.</w:t>
      </w:r>
    </w:p>
    <w:p w14:paraId="0617E13D" w14:textId="77777777"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 xml:space="preserve">ערבות זו תהיה בתוקף עד תאריך </w:t>
      </w:r>
      <w:r w:rsidRPr="00226C68">
        <w:rPr>
          <w:rFonts w:ascii="David" w:hAnsi="David" w:cs="David"/>
          <w:highlight w:val="yellow"/>
          <w:rtl/>
        </w:rPr>
        <w:t>28/02/2022</w:t>
      </w:r>
    </w:p>
    <w:p w14:paraId="5D289156" w14:textId="77777777"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דרישה על פי ערבות זו יש להפנות לסניף הבנק/חב' הביטוח שכתובתו __________________________</w:t>
      </w:r>
    </w:p>
    <w:p w14:paraId="785C8893" w14:textId="77777777" w:rsidR="00441233" w:rsidRPr="00226C68" w:rsidRDefault="00441233" w:rsidP="00074F91">
      <w:pPr>
        <w:spacing w:after="0" w:line="360" w:lineRule="auto"/>
        <w:ind w:left="423" w:right="993"/>
        <w:jc w:val="both"/>
        <w:rPr>
          <w:rFonts w:ascii="David" w:hAnsi="David" w:cs="David"/>
          <w:rtl/>
        </w:rPr>
      </w:pPr>
      <w:r w:rsidRPr="00226C68">
        <w:rPr>
          <w:rFonts w:ascii="David" w:hAnsi="David" w:cs="David"/>
          <w:rtl/>
        </w:rPr>
        <w:t xml:space="preserve">                                                                                                                          שם הבנק/חב' הביטוח</w:t>
      </w:r>
    </w:p>
    <w:p w14:paraId="10F064AB" w14:textId="77777777" w:rsidR="00441233" w:rsidRPr="00226C68" w:rsidRDefault="00441233" w:rsidP="00074F91">
      <w:pPr>
        <w:spacing w:after="0" w:line="360" w:lineRule="auto"/>
        <w:ind w:left="423" w:right="993"/>
        <w:jc w:val="both"/>
        <w:rPr>
          <w:rFonts w:ascii="David" w:hAnsi="David" w:cs="David"/>
          <w:rtl/>
        </w:rPr>
      </w:pPr>
      <w:r w:rsidRPr="00226C68">
        <w:rPr>
          <w:rFonts w:ascii="David" w:hAnsi="David" w:cs="David"/>
          <w:rtl/>
        </w:rPr>
        <w:t>___________________________________        __________________________________</w:t>
      </w:r>
    </w:p>
    <w:p w14:paraId="7152B1EF" w14:textId="77777777"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 xml:space="preserve">                  מס' הבנק ומס' הסניף                                               כתובת סניף הבנק/חברת הביטוח</w:t>
      </w:r>
    </w:p>
    <w:p w14:paraId="0C811869" w14:textId="77777777" w:rsidR="00441233" w:rsidRPr="00226C68" w:rsidRDefault="00441233" w:rsidP="00074F91">
      <w:pPr>
        <w:spacing w:after="0" w:line="360" w:lineRule="auto"/>
        <w:ind w:left="423" w:right="993"/>
        <w:jc w:val="both"/>
        <w:rPr>
          <w:rFonts w:ascii="David" w:hAnsi="David" w:cs="David"/>
          <w:rtl/>
        </w:rPr>
      </w:pPr>
    </w:p>
    <w:p w14:paraId="4F922DEA" w14:textId="77777777" w:rsidR="00441233" w:rsidRDefault="00441233" w:rsidP="00074F91">
      <w:pPr>
        <w:spacing w:after="0" w:line="360" w:lineRule="auto"/>
        <w:ind w:left="423" w:right="993"/>
        <w:jc w:val="both"/>
        <w:rPr>
          <w:rFonts w:ascii="David" w:hAnsi="David" w:cs="David"/>
          <w:rtl/>
        </w:rPr>
      </w:pPr>
      <w:r w:rsidRPr="00226C68">
        <w:rPr>
          <w:rFonts w:ascii="David" w:hAnsi="David" w:cs="David"/>
          <w:rtl/>
        </w:rPr>
        <w:t>הערבות אינה ניתנת להעברה או להסבה.</w:t>
      </w:r>
    </w:p>
    <w:p w14:paraId="35F84592" w14:textId="77777777" w:rsidR="00DD02C9" w:rsidRDefault="00DD02C9" w:rsidP="00074F91">
      <w:pPr>
        <w:spacing w:after="0" w:line="360" w:lineRule="auto"/>
        <w:ind w:left="423" w:right="993"/>
        <w:jc w:val="both"/>
        <w:rPr>
          <w:rFonts w:ascii="David" w:hAnsi="David" w:cs="David"/>
          <w:rtl/>
        </w:rPr>
      </w:pPr>
    </w:p>
    <w:p w14:paraId="1091CA88" w14:textId="77777777" w:rsidR="00DD02C9" w:rsidRPr="00226C68" w:rsidRDefault="00DD02C9" w:rsidP="00074F91">
      <w:pPr>
        <w:spacing w:after="0" w:line="360" w:lineRule="auto"/>
        <w:ind w:left="423" w:right="993"/>
        <w:jc w:val="both"/>
        <w:rPr>
          <w:rFonts w:ascii="David" w:hAnsi="David" w:cs="David"/>
          <w:rtl/>
        </w:rPr>
      </w:pPr>
    </w:p>
    <w:p w14:paraId="44138ABD" w14:textId="77777777"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________________               ________________          ___________________________</w:t>
      </w:r>
    </w:p>
    <w:p w14:paraId="3CBE4B81" w14:textId="77777777" w:rsidR="00441233" w:rsidRPr="00226C68" w:rsidRDefault="0044123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bookmarkStart w:id="144" w:name="_Toc496197078"/>
      <w:bookmarkEnd w:id="143"/>
      <w:r w:rsidRPr="00226C68">
        <w:rPr>
          <w:rFonts w:ascii="David" w:eastAsia="Times New Roman" w:hAnsi="David" w:cs="David"/>
          <w:b/>
          <w:bCs/>
          <w:kern w:val="40"/>
          <w:sz w:val="32"/>
          <w:szCs w:val="32"/>
          <w:u w:val="single"/>
          <w:rtl/>
          <w:lang w:eastAsia="he-IL"/>
        </w:rPr>
        <w:lastRenderedPageBreak/>
        <w:t>נספח א'8</w:t>
      </w:r>
    </w:p>
    <w:p w14:paraId="6B635B58" w14:textId="77777777" w:rsidR="00441233" w:rsidRPr="00226C68" w:rsidRDefault="00441233" w:rsidP="00441233">
      <w:pPr>
        <w:keepLines/>
        <w:spacing w:before="120"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 xml:space="preserve">תצהיר בדבר אי-תיאום הצעות למכרז </w:t>
      </w:r>
    </w:p>
    <w:p w14:paraId="5DB423BF" w14:textId="77777777" w:rsidR="00441233" w:rsidRPr="00226C68" w:rsidRDefault="00441233" w:rsidP="00441233">
      <w:pPr>
        <w:keepLines/>
        <w:spacing w:before="120" w:after="0" w:line="360" w:lineRule="auto"/>
        <w:jc w:val="center"/>
        <w:rPr>
          <w:rFonts w:ascii="David" w:eastAsia="Times New Roman" w:hAnsi="David" w:cs="David"/>
          <w:b/>
          <w:bCs/>
          <w:kern w:val="40"/>
          <w:sz w:val="28"/>
          <w:szCs w:val="28"/>
          <w:u w:val="single"/>
          <w:rtl/>
          <w:lang w:eastAsia="he-IL"/>
        </w:rPr>
      </w:pPr>
    </w:p>
    <w:p w14:paraId="62CC3C10" w14:textId="77777777" w:rsidR="00441233" w:rsidRPr="00226C68" w:rsidRDefault="00441233" w:rsidP="00097A5C">
      <w:pPr>
        <w:spacing w:line="360" w:lineRule="auto"/>
        <w:rPr>
          <w:rFonts w:ascii="David" w:hAnsi="David" w:cs="David"/>
          <w:rtl/>
        </w:rPr>
      </w:pPr>
      <w:r w:rsidRPr="00226C68">
        <w:rPr>
          <w:rFonts w:ascii="David" w:hAnsi="David" w:cs="David"/>
          <w:rtl/>
        </w:rPr>
        <w:t xml:space="preserve">אני הח"מ______________________________ מס ת"ז __________________ </w:t>
      </w:r>
    </w:p>
    <w:p w14:paraId="50291E4F" w14:textId="77777777" w:rsidR="00441233" w:rsidRPr="00226C68" w:rsidRDefault="00441233" w:rsidP="00097A5C">
      <w:pPr>
        <w:spacing w:line="360" w:lineRule="auto"/>
        <w:rPr>
          <w:rFonts w:ascii="David" w:hAnsi="David" w:cs="David"/>
        </w:rPr>
      </w:pPr>
      <w:r w:rsidRPr="00226C68">
        <w:rPr>
          <w:rFonts w:ascii="David" w:hAnsi="David" w:cs="David"/>
          <w:rtl/>
        </w:rPr>
        <w:t xml:space="preserve">העובד בתאגיד ____________________ (שם התאגיד) מצהיר בזאת כי: </w:t>
      </w:r>
    </w:p>
    <w:p w14:paraId="547C9723" w14:textId="77777777" w:rsidR="00441233" w:rsidRPr="00226C68" w:rsidRDefault="00441233" w:rsidP="00097A5C">
      <w:pPr>
        <w:pStyle w:val="a9"/>
        <w:numPr>
          <w:ilvl w:val="3"/>
          <w:numId w:val="24"/>
        </w:numPr>
        <w:tabs>
          <w:tab w:val="clear" w:pos="2427"/>
        </w:tabs>
        <w:ind w:left="565" w:hanging="284"/>
        <w:rPr>
          <w:rFonts w:ascii="David" w:hAnsi="David"/>
          <w:szCs w:val="22"/>
          <w:rtl/>
        </w:rPr>
      </w:pPr>
      <w:r w:rsidRPr="00226C68">
        <w:rPr>
          <w:rFonts w:ascii="David" w:eastAsiaTheme="minorHAnsi" w:hAnsi="David"/>
          <w:sz w:val="22"/>
          <w:szCs w:val="22"/>
          <w:rtl/>
        </w:rPr>
        <w:t xml:space="preserve">אני מוסמך לחתום על תצהיר זה בשם התאגיד ומנהליו. </w:t>
      </w:r>
    </w:p>
    <w:p w14:paraId="4ABEFCC5" w14:textId="77777777" w:rsidR="00441233" w:rsidRPr="00226C68" w:rsidRDefault="00441233" w:rsidP="00097A5C">
      <w:pPr>
        <w:pStyle w:val="a9"/>
        <w:numPr>
          <w:ilvl w:val="3"/>
          <w:numId w:val="24"/>
        </w:numPr>
        <w:tabs>
          <w:tab w:val="clear" w:pos="2427"/>
        </w:tabs>
        <w:ind w:left="565" w:hanging="284"/>
        <w:rPr>
          <w:rFonts w:ascii="David" w:hAnsi="David"/>
          <w:szCs w:val="22"/>
        </w:rPr>
      </w:pPr>
      <w:r w:rsidRPr="00226C68">
        <w:rPr>
          <w:rFonts w:ascii="David" w:eastAsiaTheme="minorHAnsi" w:hAnsi="David"/>
          <w:sz w:val="22"/>
          <w:szCs w:val="22"/>
          <w:rtl/>
        </w:rPr>
        <w:t xml:space="preserve">אני נושא המשרה אשר אחראי בתאגיד להצעה המוגשת מטעם התאגיד במכרז זה. </w:t>
      </w:r>
    </w:p>
    <w:p w14:paraId="1BF3F05A" w14:textId="77777777" w:rsidR="00441233" w:rsidRPr="00226C68" w:rsidRDefault="00441233" w:rsidP="00097A5C">
      <w:pPr>
        <w:pStyle w:val="a9"/>
        <w:numPr>
          <w:ilvl w:val="3"/>
          <w:numId w:val="24"/>
        </w:numPr>
        <w:tabs>
          <w:tab w:val="clear" w:pos="2427"/>
        </w:tabs>
        <w:ind w:left="565" w:hanging="284"/>
        <w:rPr>
          <w:rFonts w:ascii="David" w:hAnsi="David"/>
          <w:szCs w:val="22"/>
          <w:rtl/>
        </w:rPr>
      </w:pPr>
      <w:r w:rsidRPr="00226C68">
        <w:rPr>
          <w:rFonts w:ascii="David" w:eastAsiaTheme="minorHAnsi" w:hAnsi="David"/>
          <w:sz w:val="22"/>
          <w:szCs w:val="22"/>
          <w:rtl/>
        </w:rPr>
        <w:t xml:space="preserve">סמן </w:t>
      </w:r>
      <w:r w:rsidRPr="00226C68">
        <w:rPr>
          <w:rFonts w:ascii="David" w:eastAsiaTheme="minorHAnsi" w:hAnsi="David"/>
          <w:sz w:val="22"/>
          <w:szCs w:val="22"/>
        </w:rPr>
        <w:t>V</w:t>
      </w:r>
      <w:r w:rsidRPr="00226C68">
        <w:rPr>
          <w:rFonts w:ascii="David" w:eastAsiaTheme="minorHAnsi" w:hAnsi="David"/>
          <w:sz w:val="22"/>
          <w:szCs w:val="22"/>
          <w:rtl/>
        </w:rPr>
        <w:t xml:space="preserve"> במקום המתאים:</w:t>
      </w:r>
    </w:p>
    <w:p w14:paraId="78587DEA" w14:textId="77777777" w:rsidR="00441233" w:rsidRPr="00226C68" w:rsidRDefault="00441233" w:rsidP="00097A5C">
      <w:pPr>
        <w:pStyle w:val="10"/>
        <w:jc w:val="left"/>
        <w:rPr>
          <w:rFonts w:ascii="David" w:hAnsi="David" w:cs="David"/>
          <w:szCs w:val="22"/>
          <w:rtl/>
        </w:rPr>
      </w:pPr>
      <w:r w:rsidRPr="00226C68">
        <w:rPr>
          <w:rFonts w:ascii="David" w:hAnsi="David" w:cs="David"/>
          <w:szCs w:val="22"/>
          <w:rtl/>
        </w:rPr>
        <w:t>אין בכוונתי להשתמש במסגרת הצעה זו בקבלני משנה.</w:t>
      </w:r>
    </w:p>
    <w:p w14:paraId="75E37650" w14:textId="77777777" w:rsidR="00441233" w:rsidRPr="00226C68" w:rsidRDefault="00441233" w:rsidP="00097A5C">
      <w:pPr>
        <w:pStyle w:val="10"/>
        <w:jc w:val="left"/>
        <w:rPr>
          <w:rFonts w:ascii="David" w:hAnsi="David" w:cs="David"/>
          <w:szCs w:val="22"/>
          <w:rtl/>
        </w:rPr>
      </w:pPr>
      <w:r w:rsidRPr="00226C68">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41233" w:rsidRPr="00226C68" w14:paraId="5733E9C3" w14:textId="77777777" w:rsidTr="00040371">
        <w:tc>
          <w:tcPr>
            <w:tcW w:w="1955" w:type="dxa"/>
            <w:tcBorders>
              <w:top w:val="nil"/>
              <w:left w:val="nil"/>
              <w:bottom w:val="nil"/>
              <w:right w:val="nil"/>
            </w:tcBorders>
            <w:hideMark/>
          </w:tcPr>
          <w:p w14:paraId="323EC217" w14:textId="77777777" w:rsidR="00441233" w:rsidRPr="00226C68" w:rsidRDefault="00441233" w:rsidP="00097A5C">
            <w:pPr>
              <w:spacing w:line="360" w:lineRule="auto"/>
              <w:ind w:firstLine="34"/>
              <w:rPr>
                <w:rFonts w:ascii="David" w:hAnsi="David" w:cs="David"/>
              </w:rPr>
            </w:pPr>
            <w:r w:rsidRPr="00226C68">
              <w:rPr>
                <w:rFonts w:ascii="David" w:hAnsi="David" w:cs="David"/>
                <w:rtl/>
              </w:rPr>
              <w:t>שם התאגיד</w:t>
            </w:r>
          </w:p>
        </w:tc>
        <w:tc>
          <w:tcPr>
            <w:tcW w:w="914" w:type="dxa"/>
            <w:tcBorders>
              <w:top w:val="nil"/>
              <w:left w:val="nil"/>
              <w:bottom w:val="nil"/>
              <w:right w:val="nil"/>
            </w:tcBorders>
          </w:tcPr>
          <w:p w14:paraId="2CA8BCE8" w14:textId="77777777" w:rsidR="00441233" w:rsidRPr="00226C68" w:rsidRDefault="00441233" w:rsidP="00097A5C">
            <w:pPr>
              <w:spacing w:line="360" w:lineRule="auto"/>
              <w:rPr>
                <w:rFonts w:ascii="David" w:hAnsi="David" w:cs="David"/>
              </w:rPr>
            </w:pPr>
          </w:p>
        </w:tc>
        <w:tc>
          <w:tcPr>
            <w:tcW w:w="2375" w:type="dxa"/>
            <w:tcBorders>
              <w:top w:val="nil"/>
              <w:left w:val="nil"/>
              <w:bottom w:val="nil"/>
              <w:right w:val="nil"/>
            </w:tcBorders>
            <w:hideMark/>
          </w:tcPr>
          <w:p w14:paraId="6063CDDF" w14:textId="77777777" w:rsidR="00441233" w:rsidRPr="00226C68" w:rsidRDefault="00441233" w:rsidP="00097A5C">
            <w:pPr>
              <w:spacing w:line="360" w:lineRule="auto"/>
              <w:rPr>
                <w:rFonts w:ascii="David" w:hAnsi="David" w:cs="David"/>
              </w:rPr>
            </w:pPr>
            <w:r w:rsidRPr="00226C68">
              <w:rPr>
                <w:rFonts w:ascii="David" w:hAnsi="David" w:cs="David"/>
                <w:rtl/>
              </w:rPr>
              <w:t>תחום העבודה בו ניתנת קבלנות המשנה</w:t>
            </w:r>
          </w:p>
        </w:tc>
        <w:tc>
          <w:tcPr>
            <w:tcW w:w="851" w:type="dxa"/>
            <w:tcBorders>
              <w:top w:val="nil"/>
              <w:left w:val="nil"/>
              <w:bottom w:val="nil"/>
              <w:right w:val="nil"/>
            </w:tcBorders>
          </w:tcPr>
          <w:p w14:paraId="6FDDC9B0" w14:textId="77777777" w:rsidR="00441233" w:rsidRPr="00226C68" w:rsidRDefault="00441233" w:rsidP="00097A5C">
            <w:pPr>
              <w:spacing w:line="360" w:lineRule="auto"/>
              <w:rPr>
                <w:rFonts w:ascii="David" w:hAnsi="David" w:cs="David"/>
              </w:rPr>
            </w:pPr>
          </w:p>
        </w:tc>
        <w:tc>
          <w:tcPr>
            <w:tcW w:w="1980" w:type="dxa"/>
            <w:tcBorders>
              <w:top w:val="nil"/>
              <w:left w:val="nil"/>
              <w:bottom w:val="nil"/>
              <w:right w:val="nil"/>
            </w:tcBorders>
            <w:hideMark/>
          </w:tcPr>
          <w:p w14:paraId="2A8F516F" w14:textId="77777777" w:rsidR="00441233" w:rsidRPr="00226C68" w:rsidRDefault="00441233" w:rsidP="00097A5C">
            <w:pPr>
              <w:spacing w:line="360" w:lineRule="auto"/>
              <w:rPr>
                <w:rFonts w:ascii="David" w:hAnsi="David" w:cs="David"/>
              </w:rPr>
            </w:pPr>
            <w:r w:rsidRPr="00226C68">
              <w:rPr>
                <w:rFonts w:ascii="David" w:hAnsi="David" w:cs="David"/>
                <w:rtl/>
              </w:rPr>
              <w:t>פרטי יצירת קשר</w:t>
            </w:r>
          </w:p>
        </w:tc>
      </w:tr>
      <w:tr w:rsidR="00441233" w:rsidRPr="00226C68" w14:paraId="541B3EC9" w14:textId="77777777" w:rsidTr="00040371">
        <w:tc>
          <w:tcPr>
            <w:tcW w:w="1955" w:type="dxa"/>
            <w:tcBorders>
              <w:top w:val="nil"/>
              <w:left w:val="nil"/>
              <w:bottom w:val="single" w:sz="4" w:space="0" w:color="auto"/>
              <w:right w:val="nil"/>
            </w:tcBorders>
          </w:tcPr>
          <w:p w14:paraId="7D9BC0E4" w14:textId="77777777" w:rsidR="00441233" w:rsidRPr="00226C68" w:rsidRDefault="00441233" w:rsidP="00040371">
            <w:pPr>
              <w:spacing w:line="360" w:lineRule="auto"/>
              <w:jc w:val="both"/>
              <w:rPr>
                <w:rFonts w:ascii="David" w:hAnsi="David" w:cs="David"/>
              </w:rPr>
            </w:pPr>
          </w:p>
        </w:tc>
        <w:tc>
          <w:tcPr>
            <w:tcW w:w="914" w:type="dxa"/>
            <w:tcBorders>
              <w:top w:val="nil"/>
              <w:left w:val="nil"/>
              <w:bottom w:val="nil"/>
              <w:right w:val="nil"/>
            </w:tcBorders>
          </w:tcPr>
          <w:p w14:paraId="5B43EFF9" w14:textId="77777777" w:rsidR="00441233" w:rsidRPr="00226C68" w:rsidRDefault="00441233" w:rsidP="00040371">
            <w:pPr>
              <w:spacing w:line="360" w:lineRule="auto"/>
              <w:jc w:val="both"/>
              <w:rPr>
                <w:rFonts w:ascii="David" w:hAnsi="David" w:cs="David"/>
              </w:rPr>
            </w:pPr>
          </w:p>
        </w:tc>
        <w:tc>
          <w:tcPr>
            <w:tcW w:w="2375" w:type="dxa"/>
            <w:tcBorders>
              <w:top w:val="nil"/>
              <w:left w:val="nil"/>
              <w:bottom w:val="single" w:sz="4" w:space="0" w:color="auto"/>
              <w:right w:val="nil"/>
            </w:tcBorders>
          </w:tcPr>
          <w:p w14:paraId="585A1B1E" w14:textId="77777777" w:rsidR="00441233" w:rsidRPr="00226C68" w:rsidRDefault="00441233" w:rsidP="00040371">
            <w:pPr>
              <w:spacing w:line="360" w:lineRule="auto"/>
              <w:jc w:val="both"/>
              <w:rPr>
                <w:rFonts w:ascii="David" w:hAnsi="David" w:cs="David"/>
              </w:rPr>
            </w:pPr>
          </w:p>
        </w:tc>
        <w:tc>
          <w:tcPr>
            <w:tcW w:w="851" w:type="dxa"/>
            <w:tcBorders>
              <w:top w:val="nil"/>
              <w:left w:val="nil"/>
              <w:bottom w:val="nil"/>
              <w:right w:val="nil"/>
            </w:tcBorders>
          </w:tcPr>
          <w:p w14:paraId="13CF2AD0" w14:textId="77777777" w:rsidR="00441233" w:rsidRPr="00226C68" w:rsidRDefault="00441233" w:rsidP="00040371">
            <w:pPr>
              <w:spacing w:line="360" w:lineRule="auto"/>
              <w:jc w:val="both"/>
              <w:rPr>
                <w:rFonts w:ascii="David" w:hAnsi="David" w:cs="David"/>
              </w:rPr>
            </w:pPr>
          </w:p>
        </w:tc>
        <w:tc>
          <w:tcPr>
            <w:tcW w:w="1980" w:type="dxa"/>
            <w:tcBorders>
              <w:top w:val="nil"/>
              <w:left w:val="nil"/>
              <w:bottom w:val="single" w:sz="4" w:space="0" w:color="auto"/>
              <w:right w:val="nil"/>
            </w:tcBorders>
          </w:tcPr>
          <w:p w14:paraId="0DAA2A08" w14:textId="77777777" w:rsidR="00441233" w:rsidRPr="00226C68" w:rsidRDefault="00441233" w:rsidP="00040371">
            <w:pPr>
              <w:spacing w:line="360" w:lineRule="auto"/>
              <w:jc w:val="both"/>
              <w:rPr>
                <w:rFonts w:ascii="David" w:hAnsi="David" w:cs="David"/>
              </w:rPr>
            </w:pPr>
          </w:p>
        </w:tc>
      </w:tr>
      <w:tr w:rsidR="00441233" w:rsidRPr="00226C68" w14:paraId="4775C7BD" w14:textId="77777777" w:rsidTr="00040371">
        <w:tc>
          <w:tcPr>
            <w:tcW w:w="1955" w:type="dxa"/>
            <w:tcBorders>
              <w:top w:val="single" w:sz="4" w:space="0" w:color="auto"/>
              <w:left w:val="nil"/>
              <w:bottom w:val="single" w:sz="4" w:space="0" w:color="auto"/>
              <w:right w:val="nil"/>
            </w:tcBorders>
          </w:tcPr>
          <w:p w14:paraId="3444829B" w14:textId="77777777" w:rsidR="00441233" w:rsidRPr="00226C68" w:rsidRDefault="00441233" w:rsidP="00040371">
            <w:pPr>
              <w:spacing w:line="360" w:lineRule="auto"/>
              <w:jc w:val="both"/>
              <w:rPr>
                <w:rFonts w:ascii="David" w:hAnsi="David" w:cs="David"/>
              </w:rPr>
            </w:pPr>
          </w:p>
        </w:tc>
        <w:tc>
          <w:tcPr>
            <w:tcW w:w="914" w:type="dxa"/>
            <w:tcBorders>
              <w:top w:val="nil"/>
              <w:left w:val="nil"/>
              <w:bottom w:val="nil"/>
              <w:right w:val="nil"/>
            </w:tcBorders>
          </w:tcPr>
          <w:p w14:paraId="43534921" w14:textId="77777777" w:rsidR="00441233" w:rsidRPr="00226C68" w:rsidRDefault="00441233" w:rsidP="00040371">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6D294224" w14:textId="77777777" w:rsidR="00441233" w:rsidRPr="00226C68" w:rsidRDefault="00441233" w:rsidP="00040371">
            <w:pPr>
              <w:spacing w:line="360" w:lineRule="auto"/>
              <w:jc w:val="both"/>
              <w:rPr>
                <w:rFonts w:ascii="David" w:hAnsi="David" w:cs="David"/>
              </w:rPr>
            </w:pPr>
          </w:p>
        </w:tc>
        <w:tc>
          <w:tcPr>
            <w:tcW w:w="851" w:type="dxa"/>
            <w:tcBorders>
              <w:top w:val="nil"/>
              <w:left w:val="nil"/>
              <w:bottom w:val="nil"/>
              <w:right w:val="nil"/>
            </w:tcBorders>
          </w:tcPr>
          <w:p w14:paraId="62DB4009" w14:textId="77777777" w:rsidR="00441233" w:rsidRPr="00226C68" w:rsidRDefault="00441233" w:rsidP="00040371">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103474E9" w14:textId="77777777" w:rsidR="00441233" w:rsidRPr="00226C68" w:rsidRDefault="00441233" w:rsidP="00040371">
            <w:pPr>
              <w:spacing w:line="360" w:lineRule="auto"/>
              <w:jc w:val="both"/>
              <w:rPr>
                <w:rFonts w:ascii="David" w:hAnsi="David" w:cs="David"/>
              </w:rPr>
            </w:pPr>
          </w:p>
        </w:tc>
      </w:tr>
      <w:tr w:rsidR="00441233" w:rsidRPr="00226C68" w14:paraId="713B78DB" w14:textId="77777777" w:rsidTr="00040371">
        <w:tc>
          <w:tcPr>
            <w:tcW w:w="1955" w:type="dxa"/>
            <w:tcBorders>
              <w:top w:val="single" w:sz="4" w:space="0" w:color="auto"/>
              <w:left w:val="nil"/>
              <w:bottom w:val="single" w:sz="4" w:space="0" w:color="auto"/>
              <w:right w:val="nil"/>
            </w:tcBorders>
          </w:tcPr>
          <w:p w14:paraId="0C7C873D" w14:textId="77777777" w:rsidR="00441233" w:rsidRPr="00226C68" w:rsidRDefault="00441233" w:rsidP="00040371">
            <w:pPr>
              <w:spacing w:line="360" w:lineRule="auto"/>
              <w:jc w:val="both"/>
              <w:rPr>
                <w:rFonts w:ascii="David" w:hAnsi="David" w:cs="David"/>
              </w:rPr>
            </w:pPr>
          </w:p>
        </w:tc>
        <w:tc>
          <w:tcPr>
            <w:tcW w:w="914" w:type="dxa"/>
            <w:tcBorders>
              <w:top w:val="nil"/>
              <w:left w:val="nil"/>
              <w:bottom w:val="nil"/>
              <w:right w:val="nil"/>
            </w:tcBorders>
          </w:tcPr>
          <w:p w14:paraId="205CE004" w14:textId="77777777" w:rsidR="00441233" w:rsidRPr="00226C68" w:rsidRDefault="00441233" w:rsidP="00040371">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260ABD6A" w14:textId="77777777" w:rsidR="00441233" w:rsidRPr="00226C68" w:rsidRDefault="00441233" w:rsidP="00040371">
            <w:pPr>
              <w:spacing w:line="360" w:lineRule="auto"/>
              <w:jc w:val="both"/>
              <w:rPr>
                <w:rFonts w:ascii="David" w:hAnsi="David" w:cs="David"/>
              </w:rPr>
            </w:pPr>
          </w:p>
        </w:tc>
        <w:tc>
          <w:tcPr>
            <w:tcW w:w="851" w:type="dxa"/>
            <w:tcBorders>
              <w:top w:val="nil"/>
              <w:left w:val="nil"/>
              <w:bottom w:val="nil"/>
              <w:right w:val="nil"/>
            </w:tcBorders>
          </w:tcPr>
          <w:p w14:paraId="05115BAF" w14:textId="77777777" w:rsidR="00441233" w:rsidRPr="00226C68" w:rsidRDefault="00441233" w:rsidP="00040371">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05F709B1" w14:textId="77777777" w:rsidR="00441233" w:rsidRPr="00226C68" w:rsidRDefault="00441233" w:rsidP="00040371">
            <w:pPr>
              <w:spacing w:line="360" w:lineRule="auto"/>
              <w:jc w:val="both"/>
              <w:rPr>
                <w:rFonts w:ascii="David" w:hAnsi="David" w:cs="David"/>
              </w:rPr>
            </w:pPr>
          </w:p>
        </w:tc>
      </w:tr>
    </w:tbl>
    <w:p w14:paraId="1198542F" w14:textId="77777777" w:rsidR="00441233" w:rsidRPr="00226C68" w:rsidRDefault="00441233" w:rsidP="00441233">
      <w:pPr>
        <w:spacing w:line="360" w:lineRule="auto"/>
        <w:jc w:val="both"/>
        <w:rPr>
          <w:rFonts w:ascii="David" w:hAnsi="David" w:cs="David"/>
          <w:rtl/>
        </w:rPr>
      </w:pPr>
    </w:p>
    <w:p w14:paraId="1BE254D6" w14:textId="77777777" w:rsidR="00441233" w:rsidRPr="00226C68" w:rsidRDefault="00441233" w:rsidP="00441233">
      <w:pPr>
        <w:pStyle w:val="a9"/>
        <w:numPr>
          <w:ilvl w:val="3"/>
          <w:numId w:val="24"/>
        </w:numPr>
        <w:tabs>
          <w:tab w:val="clear" w:pos="2427"/>
        </w:tabs>
        <w:ind w:left="565" w:hanging="284"/>
        <w:jc w:val="both"/>
        <w:rPr>
          <w:rFonts w:ascii="David" w:hAnsi="David"/>
          <w:szCs w:val="22"/>
          <w:rtl/>
        </w:rPr>
      </w:pPr>
      <w:r w:rsidRPr="00226C68">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54DD4D57" w14:textId="77777777" w:rsidR="00441233" w:rsidRPr="00226C68" w:rsidRDefault="00441233" w:rsidP="00441233">
      <w:pPr>
        <w:pStyle w:val="a9"/>
        <w:numPr>
          <w:ilvl w:val="3"/>
          <w:numId w:val="24"/>
        </w:numPr>
        <w:tabs>
          <w:tab w:val="clear" w:pos="2427"/>
        </w:tabs>
        <w:ind w:left="565" w:hanging="284"/>
        <w:jc w:val="both"/>
        <w:rPr>
          <w:rFonts w:ascii="David" w:hAnsi="David"/>
          <w:szCs w:val="22"/>
          <w:rtl/>
        </w:rPr>
      </w:pPr>
      <w:r w:rsidRPr="00226C68">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48ECD3E7" w14:textId="77777777" w:rsidR="00441233" w:rsidRPr="00226C68" w:rsidRDefault="00441233" w:rsidP="00441233">
      <w:pPr>
        <w:pStyle w:val="a9"/>
        <w:numPr>
          <w:ilvl w:val="3"/>
          <w:numId w:val="24"/>
        </w:numPr>
        <w:tabs>
          <w:tab w:val="clear" w:pos="2427"/>
        </w:tabs>
        <w:ind w:left="565" w:hanging="284"/>
        <w:jc w:val="both"/>
        <w:rPr>
          <w:rFonts w:ascii="David" w:hAnsi="David"/>
          <w:szCs w:val="22"/>
          <w:rtl/>
        </w:rPr>
      </w:pPr>
      <w:r w:rsidRPr="00226C68">
        <w:rPr>
          <w:rFonts w:ascii="David" w:eastAsiaTheme="minorHAnsi" w:hAnsi="David"/>
          <w:sz w:val="22"/>
          <w:szCs w:val="22"/>
          <w:rtl/>
        </w:rPr>
        <w:t xml:space="preserve">לא הייתי מעורב בניסיון להניא מתחרה אחר מלהגיש הצעות במכרז זה. </w:t>
      </w:r>
    </w:p>
    <w:p w14:paraId="408A21D4" w14:textId="77777777" w:rsidR="00441233" w:rsidRPr="00226C68" w:rsidRDefault="00441233" w:rsidP="00441233">
      <w:pPr>
        <w:pStyle w:val="a9"/>
        <w:numPr>
          <w:ilvl w:val="3"/>
          <w:numId w:val="24"/>
        </w:numPr>
        <w:tabs>
          <w:tab w:val="clear" w:pos="2427"/>
        </w:tabs>
        <w:ind w:left="565" w:hanging="284"/>
        <w:jc w:val="both"/>
        <w:rPr>
          <w:rFonts w:ascii="David" w:hAnsi="David"/>
          <w:szCs w:val="22"/>
        </w:rPr>
      </w:pPr>
      <w:r w:rsidRPr="00226C68">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0E40A4D9" w14:textId="77777777" w:rsidR="00441233" w:rsidRPr="00226C68" w:rsidRDefault="00441233" w:rsidP="00441233">
      <w:pPr>
        <w:pStyle w:val="a9"/>
        <w:numPr>
          <w:ilvl w:val="3"/>
          <w:numId w:val="24"/>
        </w:numPr>
        <w:tabs>
          <w:tab w:val="clear" w:pos="2427"/>
        </w:tabs>
        <w:ind w:left="565" w:hanging="284"/>
        <w:jc w:val="both"/>
        <w:rPr>
          <w:rFonts w:ascii="David" w:hAnsi="David"/>
          <w:szCs w:val="22"/>
          <w:rtl/>
        </w:rPr>
      </w:pPr>
      <w:r w:rsidRPr="00226C68">
        <w:rPr>
          <w:rFonts w:ascii="David" w:eastAsiaTheme="minorHAnsi" w:hAnsi="David"/>
          <w:sz w:val="22"/>
          <w:szCs w:val="22"/>
          <w:rtl/>
        </w:rPr>
        <w:t xml:space="preserve">לא הייתי מעורב בניסיון לגרום למתחרה להגיש הצעה בלתי תחרותית מכל סוג שהוא. </w:t>
      </w:r>
    </w:p>
    <w:p w14:paraId="6100E2B6" w14:textId="77777777" w:rsidR="00441233" w:rsidRPr="00226C68" w:rsidRDefault="00441233" w:rsidP="00441233">
      <w:pPr>
        <w:pStyle w:val="a9"/>
        <w:numPr>
          <w:ilvl w:val="3"/>
          <w:numId w:val="24"/>
        </w:numPr>
        <w:tabs>
          <w:tab w:val="clear" w:pos="2427"/>
        </w:tabs>
        <w:ind w:left="565" w:hanging="284"/>
        <w:jc w:val="both"/>
        <w:rPr>
          <w:rFonts w:ascii="David" w:hAnsi="David"/>
          <w:szCs w:val="22"/>
          <w:rtl/>
        </w:rPr>
      </w:pPr>
      <w:r w:rsidRPr="00226C68">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7A063DB3" w14:textId="77777777" w:rsidR="00441233" w:rsidRPr="00226C68" w:rsidRDefault="00441233" w:rsidP="00441233">
      <w:pPr>
        <w:pStyle w:val="a9"/>
        <w:numPr>
          <w:ilvl w:val="3"/>
          <w:numId w:val="24"/>
        </w:numPr>
        <w:tabs>
          <w:tab w:val="clear" w:pos="2427"/>
        </w:tabs>
        <w:ind w:left="565" w:hanging="284"/>
        <w:jc w:val="both"/>
        <w:rPr>
          <w:rFonts w:ascii="David" w:eastAsiaTheme="minorHAnsi" w:hAnsi="David"/>
          <w:sz w:val="22"/>
          <w:szCs w:val="22"/>
          <w:rtl/>
        </w:rPr>
      </w:pPr>
      <w:r w:rsidRPr="00226C68">
        <w:rPr>
          <w:rFonts w:ascii="David" w:eastAsiaTheme="minorHAnsi" w:hAnsi="David"/>
          <w:sz w:val="22"/>
          <w:szCs w:val="22"/>
          <w:rtl/>
        </w:rPr>
        <w:t xml:space="preserve">סמן </w:t>
      </w:r>
      <w:r w:rsidRPr="00226C68">
        <w:rPr>
          <w:rFonts w:ascii="David" w:eastAsiaTheme="minorHAnsi" w:hAnsi="David"/>
          <w:sz w:val="22"/>
          <w:szCs w:val="22"/>
        </w:rPr>
        <w:t>V</w:t>
      </w:r>
      <w:r w:rsidRPr="00226C68">
        <w:rPr>
          <w:rFonts w:ascii="David" w:eastAsiaTheme="minorHAnsi" w:hAnsi="David"/>
          <w:sz w:val="22"/>
          <w:szCs w:val="22"/>
          <w:rtl/>
        </w:rPr>
        <w:t xml:space="preserve"> במקום המתאים:</w:t>
      </w:r>
    </w:p>
    <w:p w14:paraId="5C79F735" w14:textId="77777777" w:rsidR="00441233" w:rsidRPr="00226C68" w:rsidRDefault="00441233" w:rsidP="00441233">
      <w:pPr>
        <w:pStyle w:val="10"/>
        <w:rPr>
          <w:rFonts w:ascii="David" w:hAnsi="David" w:cs="David"/>
        </w:rPr>
      </w:pPr>
      <w:r w:rsidRPr="00226C68">
        <w:rPr>
          <w:rFonts w:ascii="David" w:hAnsi="David" w:cs="David"/>
          <w:szCs w:val="22"/>
          <w:rtl/>
        </w:rPr>
        <w:t xml:space="preserve">למיטב ידיעתי, התאגיד מציע ההצעה לא נמצא כרגע תחת חקירה בחשד לתיאום מכרז </w:t>
      </w:r>
    </w:p>
    <w:p w14:paraId="4E0D9DC5" w14:textId="77777777" w:rsidR="00441233" w:rsidRPr="00226C68" w:rsidRDefault="00441233" w:rsidP="00441233">
      <w:pPr>
        <w:pStyle w:val="10"/>
        <w:rPr>
          <w:rFonts w:ascii="David" w:hAnsi="David" w:cs="David"/>
        </w:rPr>
      </w:pPr>
      <w:r w:rsidRPr="00226C68">
        <w:rPr>
          <w:rFonts w:ascii="David" w:hAnsi="David" w:cs="David"/>
          <w:szCs w:val="22"/>
          <w:rtl/>
        </w:rPr>
        <w:t>למיטב ידיעתי, התאגיד מציע ההצעה מצוי כרגע תחת חקירה בחשד לתיאום מכרז, שפרטיה כדלקמן:</w:t>
      </w:r>
    </w:p>
    <w:p w14:paraId="7B6A6F85" w14:textId="77777777" w:rsidR="00441233" w:rsidRPr="00226C68" w:rsidRDefault="00441233" w:rsidP="00097A5C">
      <w:pPr>
        <w:spacing w:line="360" w:lineRule="auto"/>
        <w:jc w:val="both"/>
        <w:rPr>
          <w:rFonts w:ascii="David" w:hAnsi="David" w:cs="David"/>
          <w:rtl/>
        </w:rPr>
      </w:pPr>
      <w:r w:rsidRPr="00226C68">
        <w:rPr>
          <w:rFonts w:ascii="David" w:hAnsi="David" w:cs="David"/>
          <w:rtl/>
        </w:rPr>
        <w:t>________________________________________________________________________________________________________________________________________________________________________________</w:t>
      </w:r>
    </w:p>
    <w:p w14:paraId="3D45432B" w14:textId="77777777" w:rsidR="00441233" w:rsidRPr="00226C68" w:rsidRDefault="00441233" w:rsidP="00441233">
      <w:pPr>
        <w:spacing w:line="360" w:lineRule="auto"/>
        <w:jc w:val="both"/>
        <w:rPr>
          <w:rFonts w:ascii="David" w:hAnsi="David" w:cs="David"/>
          <w:rtl/>
        </w:rPr>
      </w:pPr>
      <w:r w:rsidRPr="00226C68">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Ind w:w="581" w:type="dxa"/>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441233" w:rsidRPr="00226C68" w14:paraId="3779DC00" w14:textId="77777777" w:rsidTr="00097A5C">
        <w:tc>
          <w:tcPr>
            <w:tcW w:w="1548" w:type="dxa"/>
            <w:tcBorders>
              <w:top w:val="nil"/>
              <w:left w:val="nil"/>
              <w:bottom w:val="single" w:sz="4" w:space="0" w:color="auto"/>
              <w:right w:val="nil"/>
            </w:tcBorders>
          </w:tcPr>
          <w:p w14:paraId="252E9A38" w14:textId="77777777" w:rsidR="00441233" w:rsidRPr="00226C68" w:rsidRDefault="00441233" w:rsidP="00040371">
            <w:pPr>
              <w:spacing w:line="360" w:lineRule="auto"/>
              <w:jc w:val="both"/>
              <w:rPr>
                <w:rFonts w:ascii="David" w:hAnsi="David" w:cs="David"/>
              </w:rPr>
            </w:pPr>
          </w:p>
        </w:tc>
        <w:tc>
          <w:tcPr>
            <w:tcW w:w="251" w:type="dxa"/>
          </w:tcPr>
          <w:p w14:paraId="07DF28C5" w14:textId="77777777" w:rsidR="00441233" w:rsidRPr="00226C68" w:rsidRDefault="00441233" w:rsidP="00040371">
            <w:pPr>
              <w:spacing w:line="360" w:lineRule="auto"/>
              <w:jc w:val="both"/>
              <w:rPr>
                <w:rFonts w:ascii="David" w:hAnsi="David" w:cs="David"/>
              </w:rPr>
            </w:pPr>
          </w:p>
        </w:tc>
        <w:tc>
          <w:tcPr>
            <w:tcW w:w="1549" w:type="dxa"/>
            <w:tcBorders>
              <w:top w:val="nil"/>
              <w:left w:val="nil"/>
              <w:bottom w:val="single" w:sz="4" w:space="0" w:color="auto"/>
              <w:right w:val="nil"/>
            </w:tcBorders>
          </w:tcPr>
          <w:p w14:paraId="172BB98D" w14:textId="77777777" w:rsidR="00441233" w:rsidRPr="00226C68" w:rsidRDefault="00441233" w:rsidP="00040371">
            <w:pPr>
              <w:spacing w:line="360" w:lineRule="auto"/>
              <w:jc w:val="both"/>
              <w:rPr>
                <w:rFonts w:ascii="David" w:hAnsi="David" w:cs="David"/>
              </w:rPr>
            </w:pPr>
          </w:p>
        </w:tc>
        <w:tc>
          <w:tcPr>
            <w:tcW w:w="281" w:type="dxa"/>
          </w:tcPr>
          <w:p w14:paraId="037A219B" w14:textId="77777777" w:rsidR="00441233" w:rsidRPr="00226C68" w:rsidRDefault="00441233" w:rsidP="00040371">
            <w:pPr>
              <w:spacing w:line="360" w:lineRule="auto"/>
              <w:jc w:val="both"/>
              <w:rPr>
                <w:rFonts w:ascii="David" w:hAnsi="David" w:cs="David"/>
              </w:rPr>
            </w:pPr>
          </w:p>
        </w:tc>
        <w:tc>
          <w:tcPr>
            <w:tcW w:w="1859" w:type="dxa"/>
            <w:tcBorders>
              <w:top w:val="nil"/>
              <w:left w:val="nil"/>
              <w:bottom w:val="single" w:sz="4" w:space="0" w:color="auto"/>
              <w:right w:val="nil"/>
            </w:tcBorders>
          </w:tcPr>
          <w:p w14:paraId="7F67E071" w14:textId="77777777" w:rsidR="00441233" w:rsidRPr="00226C68" w:rsidRDefault="00441233" w:rsidP="00040371">
            <w:pPr>
              <w:spacing w:line="360" w:lineRule="auto"/>
              <w:jc w:val="both"/>
              <w:rPr>
                <w:rFonts w:ascii="David" w:hAnsi="David" w:cs="David"/>
              </w:rPr>
            </w:pPr>
          </w:p>
        </w:tc>
        <w:tc>
          <w:tcPr>
            <w:tcW w:w="236" w:type="dxa"/>
          </w:tcPr>
          <w:p w14:paraId="4F1A448A" w14:textId="77777777" w:rsidR="00441233" w:rsidRPr="00226C68" w:rsidRDefault="00441233" w:rsidP="00040371">
            <w:pPr>
              <w:spacing w:line="360" w:lineRule="auto"/>
              <w:jc w:val="both"/>
              <w:rPr>
                <w:rFonts w:ascii="David" w:hAnsi="David" w:cs="David"/>
              </w:rPr>
            </w:pPr>
          </w:p>
        </w:tc>
        <w:tc>
          <w:tcPr>
            <w:tcW w:w="1738" w:type="dxa"/>
            <w:tcBorders>
              <w:top w:val="nil"/>
              <w:left w:val="nil"/>
              <w:bottom w:val="single" w:sz="4" w:space="0" w:color="auto"/>
              <w:right w:val="nil"/>
            </w:tcBorders>
          </w:tcPr>
          <w:p w14:paraId="3DC434C7" w14:textId="77777777" w:rsidR="00441233" w:rsidRPr="00226C68" w:rsidRDefault="00441233" w:rsidP="00040371">
            <w:pPr>
              <w:spacing w:line="360" w:lineRule="auto"/>
              <w:jc w:val="both"/>
              <w:rPr>
                <w:rFonts w:ascii="David" w:hAnsi="David" w:cs="David"/>
              </w:rPr>
            </w:pPr>
          </w:p>
        </w:tc>
        <w:tc>
          <w:tcPr>
            <w:tcW w:w="236" w:type="dxa"/>
          </w:tcPr>
          <w:p w14:paraId="2B299D8C" w14:textId="77777777" w:rsidR="00441233" w:rsidRPr="00226C68" w:rsidRDefault="00441233" w:rsidP="00040371">
            <w:pPr>
              <w:spacing w:line="360" w:lineRule="auto"/>
              <w:jc w:val="both"/>
              <w:rPr>
                <w:rFonts w:ascii="David" w:hAnsi="David" w:cs="David"/>
              </w:rPr>
            </w:pPr>
          </w:p>
        </w:tc>
        <w:tc>
          <w:tcPr>
            <w:tcW w:w="1480" w:type="dxa"/>
            <w:tcBorders>
              <w:top w:val="nil"/>
              <w:left w:val="nil"/>
              <w:bottom w:val="single" w:sz="4" w:space="0" w:color="auto"/>
              <w:right w:val="nil"/>
            </w:tcBorders>
          </w:tcPr>
          <w:p w14:paraId="768DC2DF" w14:textId="77777777" w:rsidR="00441233" w:rsidRPr="00226C68" w:rsidRDefault="00441233" w:rsidP="00040371">
            <w:pPr>
              <w:spacing w:line="360" w:lineRule="auto"/>
              <w:jc w:val="both"/>
              <w:rPr>
                <w:rFonts w:ascii="David" w:hAnsi="David" w:cs="David"/>
              </w:rPr>
            </w:pPr>
          </w:p>
        </w:tc>
      </w:tr>
      <w:tr w:rsidR="00441233" w:rsidRPr="00226C68" w14:paraId="61467FCB" w14:textId="77777777" w:rsidTr="00097A5C">
        <w:tc>
          <w:tcPr>
            <w:tcW w:w="1548" w:type="dxa"/>
            <w:tcBorders>
              <w:top w:val="single" w:sz="4" w:space="0" w:color="auto"/>
              <w:left w:val="nil"/>
              <w:bottom w:val="nil"/>
              <w:right w:val="nil"/>
            </w:tcBorders>
            <w:hideMark/>
          </w:tcPr>
          <w:p w14:paraId="58F9B08F" w14:textId="77777777" w:rsidR="00441233" w:rsidRPr="00226C68" w:rsidRDefault="00441233" w:rsidP="00040371">
            <w:pPr>
              <w:spacing w:line="360" w:lineRule="auto"/>
              <w:jc w:val="both"/>
              <w:rPr>
                <w:rFonts w:ascii="David" w:hAnsi="David" w:cs="David"/>
              </w:rPr>
            </w:pPr>
            <w:r w:rsidRPr="00226C68">
              <w:rPr>
                <w:rFonts w:ascii="David" w:hAnsi="David" w:cs="David"/>
                <w:rtl/>
              </w:rPr>
              <w:lastRenderedPageBreak/>
              <w:t>תאריך</w:t>
            </w:r>
          </w:p>
        </w:tc>
        <w:tc>
          <w:tcPr>
            <w:tcW w:w="251" w:type="dxa"/>
          </w:tcPr>
          <w:p w14:paraId="7DF73F81" w14:textId="77777777" w:rsidR="00441233" w:rsidRPr="00226C68" w:rsidRDefault="00441233" w:rsidP="00040371">
            <w:pPr>
              <w:spacing w:line="360" w:lineRule="auto"/>
              <w:jc w:val="both"/>
              <w:rPr>
                <w:rFonts w:ascii="David" w:hAnsi="David" w:cs="David"/>
              </w:rPr>
            </w:pPr>
          </w:p>
        </w:tc>
        <w:tc>
          <w:tcPr>
            <w:tcW w:w="1549" w:type="dxa"/>
            <w:tcBorders>
              <w:top w:val="single" w:sz="4" w:space="0" w:color="auto"/>
              <w:left w:val="nil"/>
              <w:bottom w:val="nil"/>
              <w:right w:val="nil"/>
            </w:tcBorders>
            <w:hideMark/>
          </w:tcPr>
          <w:p w14:paraId="114C24BD" w14:textId="77777777" w:rsidR="00441233" w:rsidRPr="00226C68" w:rsidRDefault="00441233" w:rsidP="00040371">
            <w:pPr>
              <w:spacing w:line="360" w:lineRule="auto"/>
              <w:jc w:val="both"/>
              <w:rPr>
                <w:rFonts w:ascii="David" w:hAnsi="David" w:cs="David"/>
              </w:rPr>
            </w:pPr>
            <w:r w:rsidRPr="00226C68">
              <w:rPr>
                <w:rFonts w:ascii="David" w:hAnsi="David" w:cs="David"/>
                <w:rtl/>
              </w:rPr>
              <w:t>שם התאגיד</w:t>
            </w:r>
          </w:p>
        </w:tc>
        <w:tc>
          <w:tcPr>
            <w:tcW w:w="281" w:type="dxa"/>
          </w:tcPr>
          <w:p w14:paraId="312A174A" w14:textId="77777777" w:rsidR="00441233" w:rsidRPr="00226C68" w:rsidRDefault="00441233" w:rsidP="00040371">
            <w:pPr>
              <w:spacing w:line="360" w:lineRule="auto"/>
              <w:jc w:val="both"/>
              <w:rPr>
                <w:rFonts w:ascii="David" w:hAnsi="David" w:cs="David"/>
              </w:rPr>
            </w:pPr>
          </w:p>
        </w:tc>
        <w:tc>
          <w:tcPr>
            <w:tcW w:w="1859" w:type="dxa"/>
            <w:tcBorders>
              <w:top w:val="single" w:sz="4" w:space="0" w:color="auto"/>
              <w:left w:val="nil"/>
              <w:bottom w:val="nil"/>
              <w:right w:val="nil"/>
            </w:tcBorders>
            <w:hideMark/>
          </w:tcPr>
          <w:p w14:paraId="36CC474D" w14:textId="77777777" w:rsidR="00441233" w:rsidRPr="00226C68" w:rsidRDefault="00441233" w:rsidP="00040371">
            <w:pPr>
              <w:spacing w:line="360" w:lineRule="auto"/>
              <w:jc w:val="both"/>
              <w:rPr>
                <w:rFonts w:ascii="David" w:hAnsi="David" w:cs="David"/>
              </w:rPr>
            </w:pPr>
            <w:r w:rsidRPr="00226C68">
              <w:rPr>
                <w:rFonts w:ascii="David" w:hAnsi="David" w:cs="David"/>
                <w:rtl/>
              </w:rPr>
              <w:t>חותמת התאגיד</w:t>
            </w:r>
          </w:p>
        </w:tc>
        <w:tc>
          <w:tcPr>
            <w:tcW w:w="236" w:type="dxa"/>
          </w:tcPr>
          <w:p w14:paraId="55D83182" w14:textId="77777777" w:rsidR="00441233" w:rsidRPr="00226C68" w:rsidRDefault="00441233" w:rsidP="00040371">
            <w:pPr>
              <w:spacing w:line="360" w:lineRule="auto"/>
              <w:jc w:val="both"/>
              <w:rPr>
                <w:rFonts w:ascii="David" w:hAnsi="David" w:cs="David"/>
              </w:rPr>
            </w:pPr>
          </w:p>
        </w:tc>
        <w:tc>
          <w:tcPr>
            <w:tcW w:w="1738" w:type="dxa"/>
            <w:tcBorders>
              <w:top w:val="single" w:sz="4" w:space="0" w:color="auto"/>
              <w:left w:val="nil"/>
              <w:bottom w:val="nil"/>
              <w:right w:val="nil"/>
            </w:tcBorders>
            <w:hideMark/>
          </w:tcPr>
          <w:p w14:paraId="61F02E94" w14:textId="77777777" w:rsidR="00441233" w:rsidRPr="00226C68" w:rsidRDefault="00441233" w:rsidP="00040371">
            <w:pPr>
              <w:spacing w:line="360" w:lineRule="auto"/>
              <w:jc w:val="both"/>
              <w:rPr>
                <w:rFonts w:ascii="David" w:hAnsi="David" w:cs="David"/>
              </w:rPr>
            </w:pPr>
            <w:r w:rsidRPr="00226C68">
              <w:rPr>
                <w:rFonts w:ascii="David" w:hAnsi="David" w:cs="David"/>
                <w:rtl/>
              </w:rPr>
              <w:t>שם המצהיר</w:t>
            </w:r>
          </w:p>
        </w:tc>
        <w:tc>
          <w:tcPr>
            <w:tcW w:w="236" w:type="dxa"/>
          </w:tcPr>
          <w:p w14:paraId="5637C240" w14:textId="77777777" w:rsidR="00441233" w:rsidRPr="00226C68" w:rsidRDefault="00441233" w:rsidP="00040371">
            <w:pPr>
              <w:spacing w:line="360" w:lineRule="auto"/>
              <w:jc w:val="both"/>
              <w:rPr>
                <w:rFonts w:ascii="David" w:hAnsi="David" w:cs="David"/>
              </w:rPr>
            </w:pPr>
          </w:p>
        </w:tc>
        <w:tc>
          <w:tcPr>
            <w:tcW w:w="1480" w:type="dxa"/>
            <w:tcBorders>
              <w:top w:val="single" w:sz="4" w:space="0" w:color="auto"/>
              <w:left w:val="nil"/>
              <w:bottom w:val="nil"/>
              <w:right w:val="nil"/>
            </w:tcBorders>
            <w:hideMark/>
          </w:tcPr>
          <w:p w14:paraId="3423ECF7" w14:textId="77777777" w:rsidR="00441233" w:rsidRPr="00226C68" w:rsidRDefault="00441233" w:rsidP="00040371">
            <w:pPr>
              <w:spacing w:line="360" w:lineRule="auto"/>
              <w:jc w:val="both"/>
              <w:rPr>
                <w:rFonts w:ascii="David" w:hAnsi="David" w:cs="David"/>
              </w:rPr>
            </w:pPr>
            <w:r w:rsidRPr="00226C68">
              <w:rPr>
                <w:rFonts w:ascii="David" w:hAnsi="David" w:cs="David"/>
                <w:rtl/>
              </w:rPr>
              <w:t>חתימת המצהיר</w:t>
            </w:r>
          </w:p>
        </w:tc>
      </w:tr>
    </w:tbl>
    <w:p w14:paraId="68A17432" w14:textId="77777777" w:rsidR="00441233" w:rsidRPr="00226C68" w:rsidRDefault="00441233" w:rsidP="00441233">
      <w:pPr>
        <w:spacing w:line="360" w:lineRule="auto"/>
        <w:ind w:left="30" w:hanging="102"/>
        <w:jc w:val="both"/>
        <w:rPr>
          <w:rFonts w:ascii="David" w:hAnsi="David" w:cs="David"/>
          <w:b/>
          <w:bCs/>
          <w:u w:val="single"/>
          <w:rtl/>
        </w:rPr>
      </w:pPr>
    </w:p>
    <w:p w14:paraId="14F3A01F" w14:textId="77777777" w:rsidR="00441233" w:rsidRPr="00226C68" w:rsidRDefault="00441233" w:rsidP="00441233">
      <w:pPr>
        <w:spacing w:line="360" w:lineRule="auto"/>
        <w:ind w:left="30" w:hanging="102"/>
        <w:jc w:val="center"/>
        <w:rPr>
          <w:rFonts w:ascii="David" w:hAnsi="David" w:cs="David"/>
          <w:b/>
          <w:bCs/>
          <w:u w:val="single"/>
          <w:rtl/>
        </w:rPr>
      </w:pPr>
      <w:r w:rsidRPr="00226C68">
        <w:rPr>
          <w:rFonts w:ascii="David" w:hAnsi="David" w:cs="David"/>
          <w:b/>
          <w:bCs/>
          <w:u w:val="single"/>
          <w:rtl/>
        </w:rPr>
        <w:t>אישור עורך דין</w:t>
      </w:r>
    </w:p>
    <w:p w14:paraId="615285B3" w14:textId="77777777" w:rsidR="00441233" w:rsidRPr="00226C68" w:rsidRDefault="00441233" w:rsidP="00441233">
      <w:pPr>
        <w:spacing w:line="360" w:lineRule="auto"/>
        <w:ind w:left="30" w:hanging="102"/>
        <w:jc w:val="both"/>
        <w:rPr>
          <w:rFonts w:ascii="David" w:hAnsi="David" w:cs="David"/>
          <w:b/>
          <w:bCs/>
          <w:u w:val="single"/>
          <w:rtl/>
        </w:rPr>
      </w:pPr>
    </w:p>
    <w:p w14:paraId="35E005F6" w14:textId="77777777" w:rsidR="00441233" w:rsidRPr="00226C68" w:rsidRDefault="00441233" w:rsidP="00441233">
      <w:pPr>
        <w:spacing w:line="360" w:lineRule="auto"/>
        <w:jc w:val="both"/>
        <w:rPr>
          <w:rFonts w:ascii="David" w:hAnsi="David" w:cs="David"/>
          <w:rtl/>
        </w:rPr>
      </w:pPr>
      <w:r w:rsidRPr="00226C68">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E51715A" w14:textId="77777777" w:rsidR="00441233" w:rsidRPr="00226C68" w:rsidRDefault="00441233" w:rsidP="00441233">
      <w:pPr>
        <w:spacing w:before="960" w:line="360" w:lineRule="auto"/>
        <w:ind w:right="567"/>
        <w:jc w:val="both"/>
        <w:rPr>
          <w:rFonts w:ascii="David" w:hAnsi="David" w:cs="David"/>
          <w:rtl/>
        </w:rPr>
      </w:pPr>
      <w:r w:rsidRPr="00226C68">
        <w:rPr>
          <w:rFonts w:ascii="David" w:hAnsi="David" w:cs="David"/>
          <w:rtl/>
        </w:rPr>
        <w:t xml:space="preserve"> _____________</w:t>
      </w:r>
      <w:r w:rsidRPr="00226C68">
        <w:rPr>
          <w:rFonts w:ascii="David" w:hAnsi="David" w:cs="David"/>
          <w:rtl/>
        </w:rPr>
        <w:tab/>
        <w:t xml:space="preserve">  </w:t>
      </w:r>
      <w:r w:rsidRPr="00226C68">
        <w:rPr>
          <w:rFonts w:ascii="David" w:hAnsi="David" w:cs="David"/>
          <w:rtl/>
        </w:rPr>
        <w:tab/>
      </w:r>
      <w:r w:rsidRPr="00226C68">
        <w:rPr>
          <w:rFonts w:ascii="David" w:hAnsi="David" w:cs="David"/>
          <w:rtl/>
        </w:rPr>
        <w:tab/>
      </w:r>
      <w:r w:rsidRPr="00226C68">
        <w:rPr>
          <w:rFonts w:ascii="David" w:hAnsi="David" w:cs="David"/>
          <w:rtl/>
        </w:rPr>
        <w:tab/>
        <w:t>______________________</w:t>
      </w:r>
      <w:r w:rsidRPr="00226C68">
        <w:rPr>
          <w:rFonts w:ascii="David" w:hAnsi="David" w:cs="David"/>
          <w:rtl/>
        </w:rPr>
        <w:tab/>
      </w:r>
      <w:r w:rsidRPr="00226C68">
        <w:rPr>
          <w:rFonts w:ascii="David" w:hAnsi="David" w:cs="David"/>
          <w:rtl/>
        </w:rPr>
        <w:tab/>
        <w:t xml:space="preserve">           __________</w:t>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t>__</w:t>
      </w:r>
      <w:r w:rsidRPr="00226C68">
        <w:rPr>
          <w:rFonts w:ascii="David" w:hAnsi="David" w:cs="David"/>
          <w:rtl/>
        </w:rPr>
        <w:softHyphen/>
      </w:r>
      <w:r w:rsidRPr="00226C68">
        <w:rPr>
          <w:rFonts w:ascii="David" w:hAnsi="David" w:cs="David"/>
          <w:rtl/>
        </w:rPr>
        <w:softHyphen/>
        <w:t>_</w:t>
      </w:r>
    </w:p>
    <w:p w14:paraId="4576725F" w14:textId="77777777" w:rsidR="00441233" w:rsidRPr="00226C68" w:rsidRDefault="00441233" w:rsidP="00441233">
      <w:pPr>
        <w:spacing w:line="360" w:lineRule="auto"/>
        <w:ind w:right="567"/>
        <w:rPr>
          <w:rFonts w:ascii="David" w:hAnsi="David" w:cs="David"/>
          <w:rtl/>
        </w:rPr>
      </w:pPr>
      <w:r w:rsidRPr="00226C68">
        <w:rPr>
          <w:rFonts w:ascii="David" w:hAnsi="David" w:cs="David"/>
          <w:rtl/>
        </w:rPr>
        <w:tab/>
        <w:t>תאריך</w:t>
      </w:r>
      <w:r w:rsidRPr="00226C68">
        <w:rPr>
          <w:rFonts w:ascii="David" w:hAnsi="David" w:cs="David"/>
          <w:rtl/>
        </w:rPr>
        <w:tab/>
      </w:r>
      <w:r w:rsidRPr="00226C68">
        <w:rPr>
          <w:rFonts w:ascii="David" w:hAnsi="David" w:cs="David"/>
          <w:rtl/>
        </w:rPr>
        <w:tab/>
      </w:r>
      <w:r w:rsidRPr="00226C68">
        <w:rPr>
          <w:rFonts w:ascii="David" w:hAnsi="David" w:cs="David"/>
          <w:rtl/>
        </w:rPr>
        <w:tab/>
      </w:r>
      <w:r w:rsidRPr="00226C68">
        <w:rPr>
          <w:rFonts w:ascii="David" w:hAnsi="David" w:cs="David"/>
          <w:rtl/>
        </w:rPr>
        <w:tab/>
        <w:t xml:space="preserve">  חותמת ומספר רישיון עורך דין</w:t>
      </w:r>
      <w:r w:rsidRPr="00226C68">
        <w:rPr>
          <w:rFonts w:ascii="David" w:hAnsi="David" w:cs="David"/>
          <w:rtl/>
        </w:rPr>
        <w:tab/>
      </w:r>
      <w:r w:rsidRPr="00226C68">
        <w:rPr>
          <w:rFonts w:ascii="David" w:hAnsi="David" w:cs="David"/>
          <w:rtl/>
        </w:rPr>
        <w:tab/>
        <w:t>חתימת עורך הדין</w:t>
      </w:r>
    </w:p>
    <w:p w14:paraId="6C0E76E8" w14:textId="77777777" w:rsidR="00441233" w:rsidRPr="00226C68" w:rsidRDefault="00441233" w:rsidP="00441233">
      <w:pPr>
        <w:widowControl w:val="0"/>
        <w:spacing w:line="360" w:lineRule="auto"/>
        <w:ind w:firstLine="720"/>
        <w:jc w:val="both"/>
        <w:rPr>
          <w:rFonts w:ascii="David" w:hAnsi="David" w:cs="David"/>
          <w:rtl/>
        </w:rPr>
      </w:pPr>
    </w:p>
    <w:bookmarkEnd w:id="144"/>
    <w:p w14:paraId="01F49EAB" w14:textId="77777777" w:rsidR="001D78AC" w:rsidRPr="00226C68" w:rsidRDefault="001D78AC" w:rsidP="001D78A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highlight w:val="yellow"/>
          <w:u w:val="single"/>
          <w:rtl/>
          <w:lang w:eastAsia="he-IL"/>
        </w:rPr>
        <w:lastRenderedPageBreak/>
        <w:t>נספח א'9</w:t>
      </w:r>
    </w:p>
    <w:p w14:paraId="2077A751" w14:textId="77777777" w:rsidR="001D78AC" w:rsidRPr="00226C68" w:rsidRDefault="001D78AC" w:rsidP="001D78AC">
      <w:pPr>
        <w:pStyle w:val="Normal2"/>
        <w:spacing w:line="360" w:lineRule="auto"/>
        <w:ind w:left="-2"/>
        <w:jc w:val="center"/>
        <w:rPr>
          <w:rFonts w:ascii="David" w:hAnsi="David"/>
          <w:noProof/>
          <w:sz w:val="24"/>
          <w:rtl/>
        </w:rPr>
      </w:pPr>
      <w:r w:rsidRPr="00226C68">
        <w:rPr>
          <w:rFonts w:ascii="David" w:hAnsi="David"/>
          <w:b/>
          <w:bCs/>
          <w:noProof/>
          <w:sz w:val="24"/>
          <w:u w:val="single"/>
          <w:rtl/>
        </w:rPr>
        <w:t>התחייבות להפקדת קוד מקור</w:t>
      </w:r>
    </w:p>
    <w:p w14:paraId="295A93D0" w14:textId="77777777" w:rsidR="001D78AC" w:rsidRPr="00226C68" w:rsidRDefault="001D78AC" w:rsidP="001D78AC">
      <w:pPr>
        <w:pStyle w:val="Normal2"/>
        <w:spacing w:line="360" w:lineRule="auto"/>
        <w:rPr>
          <w:rFonts w:ascii="David" w:hAnsi="David"/>
          <w:noProof/>
          <w:rtl/>
        </w:rPr>
      </w:pPr>
    </w:p>
    <w:p w14:paraId="12E564B0" w14:textId="77777777" w:rsidR="001D78AC" w:rsidRPr="00226C68" w:rsidRDefault="001D78AC" w:rsidP="001D78AC">
      <w:pPr>
        <w:pStyle w:val="Normal2"/>
        <w:spacing w:line="360" w:lineRule="auto"/>
        <w:rPr>
          <w:rFonts w:ascii="David" w:hAnsi="David"/>
          <w:noProof/>
          <w:szCs w:val="22"/>
          <w:rtl/>
        </w:rPr>
      </w:pPr>
      <w:r w:rsidRPr="00226C68">
        <w:rPr>
          <w:rFonts w:ascii="David" w:hAnsi="David"/>
          <w:noProof/>
          <w:szCs w:val="22"/>
          <w:rtl/>
        </w:rPr>
        <w:t>בשם ______________________________________ (להלן:"</w:t>
      </w:r>
      <w:r w:rsidRPr="00226C68">
        <w:rPr>
          <w:rFonts w:ascii="David" w:hAnsi="David"/>
          <w:b/>
          <w:bCs/>
          <w:noProof/>
          <w:szCs w:val="22"/>
          <w:rtl/>
        </w:rPr>
        <w:t>המציע</w:t>
      </w:r>
      <w:r w:rsidRPr="00226C68">
        <w:rPr>
          <w:rFonts w:ascii="David" w:hAnsi="David"/>
          <w:noProof/>
          <w:szCs w:val="22"/>
          <w:rtl/>
        </w:rPr>
        <w:t>") הרני מתחייב הח"מ כלפיכם כדלקמן:</w:t>
      </w:r>
    </w:p>
    <w:p w14:paraId="05546A6A" w14:textId="77777777" w:rsidR="001D78AC" w:rsidRPr="00226C68" w:rsidRDefault="001D78AC" w:rsidP="001D78AC">
      <w:pPr>
        <w:pStyle w:val="Normal2"/>
        <w:spacing w:line="360" w:lineRule="auto"/>
        <w:rPr>
          <w:rFonts w:ascii="David" w:hAnsi="David"/>
          <w:szCs w:val="22"/>
        </w:rPr>
      </w:pPr>
      <w:r w:rsidRPr="00226C68">
        <w:rPr>
          <w:rFonts w:ascii="David" w:hAnsi="David"/>
          <w:szCs w:val="22"/>
          <w:rtl/>
        </w:rPr>
        <w:t>במידה והצעת המציע למכרז שבכותרת, נשוא התחייבות זו תהא ההצעה הזוכה, במסגרתה יפותחו פיתוחים ייעודיים עבור המזמין (להלן: "</w:t>
      </w:r>
      <w:r w:rsidRPr="00226C68">
        <w:rPr>
          <w:rFonts w:ascii="David" w:hAnsi="David"/>
          <w:b/>
          <w:bCs/>
          <w:szCs w:val="22"/>
          <w:rtl/>
        </w:rPr>
        <w:t>התוצר</w:t>
      </w:r>
      <w:r w:rsidRPr="00226C68">
        <w:rPr>
          <w:rFonts w:ascii="David" w:hAnsi="David"/>
          <w:szCs w:val="22"/>
          <w:rtl/>
        </w:rPr>
        <w:t>"), הנני מתחייב להפקיד:</w:t>
      </w:r>
    </w:p>
    <w:p w14:paraId="12831A02" w14:textId="77777777" w:rsidR="001D78AC" w:rsidRPr="00226C68" w:rsidRDefault="001D78AC" w:rsidP="001D78AC">
      <w:pPr>
        <w:pStyle w:val="Normal2"/>
        <w:spacing w:line="360" w:lineRule="auto"/>
        <w:rPr>
          <w:rFonts w:ascii="David" w:hAnsi="David"/>
          <w:szCs w:val="22"/>
        </w:rPr>
      </w:pPr>
      <w:r w:rsidRPr="00226C68">
        <w:rPr>
          <w:rFonts w:ascii="David" w:hAnsi="David"/>
          <w:szCs w:val="22"/>
          <w:rtl/>
        </w:rPr>
        <w:t>קוד מקור (</w:t>
      </w:r>
      <w:r w:rsidRPr="00226C68">
        <w:rPr>
          <w:rFonts w:ascii="David" w:hAnsi="David"/>
          <w:szCs w:val="22"/>
        </w:rPr>
        <w:t>Source Code</w:t>
      </w:r>
      <w:r w:rsidRPr="00226C68">
        <w:rPr>
          <w:rFonts w:ascii="David" w:hAnsi="David"/>
          <w:szCs w:val="22"/>
          <w:rtl/>
        </w:rPr>
        <w:t>) של התוצר;</w:t>
      </w:r>
    </w:p>
    <w:p w14:paraId="4A898CBA" w14:textId="77777777" w:rsidR="001D78AC" w:rsidRPr="00226C68" w:rsidRDefault="001D78AC" w:rsidP="001D78AC">
      <w:pPr>
        <w:pStyle w:val="Normal2"/>
        <w:spacing w:line="360" w:lineRule="auto"/>
        <w:rPr>
          <w:rFonts w:ascii="David" w:hAnsi="David"/>
          <w:szCs w:val="22"/>
        </w:rPr>
      </w:pPr>
      <w:r w:rsidRPr="00226C68">
        <w:rPr>
          <w:rFonts w:ascii="David" w:hAnsi="David"/>
          <w:szCs w:val="22"/>
          <w:rtl/>
        </w:rPr>
        <w:t>כל השינויים, העדכונים, ו/או התיקונים של התוצר כל שינוי ו/או עדכון שהוא במידע ו/או ביחס לתוצר ו/או אופן ייצורו ובדיקתו, לרבות ביחס לכל שדרוג ו/או גרסה משופרת שלו;</w:t>
      </w:r>
    </w:p>
    <w:p w14:paraId="19E898C9" w14:textId="77777777" w:rsidR="001D78AC" w:rsidRPr="00226C68" w:rsidRDefault="001D78AC" w:rsidP="001D78AC">
      <w:pPr>
        <w:pStyle w:val="Normal2"/>
        <w:spacing w:line="360" w:lineRule="auto"/>
        <w:rPr>
          <w:rFonts w:ascii="David" w:hAnsi="David"/>
          <w:szCs w:val="22"/>
        </w:rPr>
      </w:pPr>
      <w:r w:rsidRPr="00226C68">
        <w:rPr>
          <w:rFonts w:ascii="David" w:hAnsi="David"/>
          <w:szCs w:val="22"/>
          <w:rtl/>
        </w:rPr>
        <w:t>כל התיעוד הטכני הרלבנטי והנחוץ לתחזוקת התוצר.</w:t>
      </w:r>
      <w:r w:rsidRPr="00226C68" w:rsidDel="00F76095">
        <w:rPr>
          <w:rFonts w:ascii="David" w:hAnsi="David"/>
          <w:szCs w:val="22"/>
          <w:rtl/>
        </w:rPr>
        <w:t xml:space="preserve"> </w:t>
      </w:r>
    </w:p>
    <w:p w14:paraId="0B3A0900" w14:textId="77777777" w:rsidR="001D78AC" w:rsidRPr="00226C68" w:rsidRDefault="001D78AC" w:rsidP="001D78AC">
      <w:pPr>
        <w:pStyle w:val="Normal2"/>
        <w:spacing w:line="360" w:lineRule="auto"/>
        <w:rPr>
          <w:rFonts w:ascii="David" w:hAnsi="David"/>
          <w:szCs w:val="22"/>
        </w:rPr>
      </w:pPr>
      <w:r w:rsidRPr="00226C68">
        <w:rPr>
          <w:rFonts w:ascii="David" w:hAnsi="David"/>
          <w:szCs w:val="22"/>
          <w:rtl/>
        </w:rPr>
        <w:t>קבצי קוד המקור יופקדו בידי נאמן, שזהותו תקבע על ידי המזמין, ויועברו לידי המזמין במקרים כמפורט בהסכם אשר ייחתם בין הצדדים לבין הנאמן; כל זאת, במטרה לאפשר למשרד או למי מטעמו, קיום שירותי תמיכה, תחזוקה, תיקון ו/או התאמה של התוצר.</w:t>
      </w:r>
    </w:p>
    <w:p w14:paraId="4C77FE65" w14:textId="77777777" w:rsidR="001D78AC" w:rsidRPr="00226C68" w:rsidRDefault="001D78AC" w:rsidP="001D78AC">
      <w:pPr>
        <w:pStyle w:val="Normal2"/>
        <w:spacing w:line="360" w:lineRule="auto"/>
        <w:rPr>
          <w:rFonts w:ascii="David" w:hAnsi="David"/>
          <w:szCs w:val="22"/>
        </w:rPr>
      </w:pPr>
      <w:r w:rsidRPr="00226C68">
        <w:rPr>
          <w:rFonts w:ascii="David" w:hAnsi="David"/>
          <w:szCs w:val="22"/>
          <w:rtl/>
        </w:rPr>
        <w:t>הפקדת קוד מקור תבוצע לא יאוחר מ-45 יום מיום התקנת המערכת ולאחר התקנה של כל גרסה חדשה, אלא אם יקבע אחרת במסגרת הסכם הנאמנות שיחתם בין הצדדים כאמור.</w:t>
      </w:r>
    </w:p>
    <w:p w14:paraId="326747C7" w14:textId="77777777" w:rsidR="001D78AC" w:rsidRPr="00226C68" w:rsidRDefault="001D78AC" w:rsidP="001D78AC">
      <w:pPr>
        <w:pStyle w:val="Normal2"/>
        <w:spacing w:line="360" w:lineRule="auto"/>
        <w:rPr>
          <w:rFonts w:ascii="David" w:hAnsi="David"/>
          <w:szCs w:val="22"/>
          <w:rtl/>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1D78AC" w:rsidRPr="00226C68" w14:paraId="17BF2601" w14:textId="77777777" w:rsidTr="00EB19C0">
        <w:tc>
          <w:tcPr>
            <w:tcW w:w="9708" w:type="dxa"/>
            <w:gridSpan w:val="4"/>
          </w:tcPr>
          <w:p w14:paraId="3F396407" w14:textId="77777777" w:rsidR="001D78AC" w:rsidRPr="00226C68" w:rsidRDefault="001D78AC" w:rsidP="00EB19C0">
            <w:pPr>
              <w:pStyle w:val="Normal2"/>
              <w:spacing w:line="360" w:lineRule="auto"/>
              <w:jc w:val="center"/>
              <w:rPr>
                <w:rFonts w:ascii="David" w:hAnsi="David"/>
                <w:b/>
                <w:bCs/>
                <w:noProof/>
                <w:szCs w:val="22"/>
              </w:rPr>
            </w:pPr>
            <w:r w:rsidRPr="00226C68">
              <w:rPr>
                <w:rFonts w:ascii="David" w:hAnsi="David"/>
                <w:b/>
                <w:bCs/>
                <w:noProof/>
                <w:szCs w:val="22"/>
                <w:rtl/>
              </w:rPr>
              <w:t>ולראיה באתי על החתום</w:t>
            </w:r>
          </w:p>
        </w:tc>
      </w:tr>
      <w:tr w:rsidR="001D78AC" w:rsidRPr="00226C68" w14:paraId="6C39E32D" w14:textId="77777777" w:rsidTr="00EB19C0">
        <w:tc>
          <w:tcPr>
            <w:tcW w:w="1109" w:type="dxa"/>
          </w:tcPr>
          <w:p w14:paraId="1B21B674" w14:textId="77777777" w:rsidR="001D78AC" w:rsidRPr="00226C68" w:rsidRDefault="001D78AC" w:rsidP="00EB19C0">
            <w:pPr>
              <w:pStyle w:val="Normal2"/>
              <w:spacing w:line="360" w:lineRule="auto"/>
              <w:rPr>
                <w:rFonts w:ascii="David" w:hAnsi="David"/>
                <w:noProof/>
                <w:szCs w:val="22"/>
              </w:rPr>
            </w:pPr>
          </w:p>
        </w:tc>
        <w:tc>
          <w:tcPr>
            <w:tcW w:w="2927" w:type="dxa"/>
            <w:tcBorders>
              <w:top w:val="nil"/>
              <w:left w:val="nil"/>
              <w:bottom w:val="single" w:sz="4" w:space="0" w:color="auto"/>
              <w:right w:val="nil"/>
            </w:tcBorders>
          </w:tcPr>
          <w:p w14:paraId="77613B8E" w14:textId="77777777" w:rsidR="001D78AC" w:rsidRPr="00226C68" w:rsidRDefault="001D78AC" w:rsidP="00EB19C0">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14:paraId="6836B85C" w14:textId="77777777" w:rsidR="001D78AC" w:rsidRPr="00226C68" w:rsidRDefault="001D78AC" w:rsidP="00EB19C0">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14:paraId="164B9257" w14:textId="77777777" w:rsidR="001D78AC" w:rsidRPr="00226C68" w:rsidRDefault="001D78AC" w:rsidP="00EB19C0">
            <w:pPr>
              <w:pStyle w:val="Normal2"/>
              <w:spacing w:line="360" w:lineRule="auto"/>
              <w:rPr>
                <w:rFonts w:ascii="David" w:hAnsi="David"/>
                <w:noProof/>
                <w:szCs w:val="22"/>
              </w:rPr>
            </w:pPr>
          </w:p>
        </w:tc>
      </w:tr>
      <w:tr w:rsidR="001D78AC" w:rsidRPr="00226C68" w14:paraId="336B01A4" w14:textId="77777777" w:rsidTr="00EB19C0">
        <w:tc>
          <w:tcPr>
            <w:tcW w:w="1109" w:type="dxa"/>
          </w:tcPr>
          <w:p w14:paraId="03CD31CF" w14:textId="77777777" w:rsidR="001D78AC" w:rsidRPr="00226C68" w:rsidRDefault="001D78AC" w:rsidP="00EB19C0">
            <w:pPr>
              <w:pStyle w:val="Normal2"/>
              <w:spacing w:line="360" w:lineRule="auto"/>
              <w:rPr>
                <w:rFonts w:ascii="David" w:hAnsi="David"/>
                <w:noProof/>
                <w:szCs w:val="22"/>
              </w:rPr>
            </w:pPr>
          </w:p>
        </w:tc>
        <w:tc>
          <w:tcPr>
            <w:tcW w:w="2927" w:type="dxa"/>
            <w:tcBorders>
              <w:top w:val="single" w:sz="4" w:space="0" w:color="auto"/>
              <w:left w:val="nil"/>
              <w:bottom w:val="nil"/>
              <w:right w:val="nil"/>
            </w:tcBorders>
            <w:hideMark/>
          </w:tcPr>
          <w:p w14:paraId="71FC7A6F" w14:textId="77777777"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יום</w:t>
            </w:r>
          </w:p>
        </w:tc>
        <w:tc>
          <w:tcPr>
            <w:tcW w:w="2836" w:type="dxa"/>
            <w:tcBorders>
              <w:top w:val="single" w:sz="4" w:space="0" w:color="auto"/>
              <w:left w:val="nil"/>
              <w:bottom w:val="nil"/>
              <w:right w:val="nil"/>
            </w:tcBorders>
            <w:hideMark/>
          </w:tcPr>
          <w:p w14:paraId="7DF1E2EA" w14:textId="77777777"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בחודש</w:t>
            </w:r>
          </w:p>
        </w:tc>
        <w:tc>
          <w:tcPr>
            <w:tcW w:w="2836" w:type="dxa"/>
            <w:tcBorders>
              <w:top w:val="single" w:sz="4" w:space="0" w:color="auto"/>
              <w:left w:val="nil"/>
              <w:bottom w:val="nil"/>
              <w:right w:val="nil"/>
            </w:tcBorders>
            <w:hideMark/>
          </w:tcPr>
          <w:p w14:paraId="439B2F1B" w14:textId="77777777"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שנת</w:t>
            </w:r>
          </w:p>
        </w:tc>
      </w:tr>
      <w:tr w:rsidR="001D78AC" w:rsidRPr="00226C68" w14:paraId="1CC16B76" w14:textId="77777777" w:rsidTr="00EB19C0">
        <w:tc>
          <w:tcPr>
            <w:tcW w:w="1109" w:type="dxa"/>
          </w:tcPr>
          <w:p w14:paraId="2B2ABA76" w14:textId="77777777" w:rsidR="001D78AC" w:rsidRPr="00226C68" w:rsidRDefault="001D78AC" w:rsidP="00EB19C0">
            <w:pPr>
              <w:pStyle w:val="Normal2"/>
              <w:spacing w:line="360" w:lineRule="auto"/>
              <w:rPr>
                <w:rFonts w:ascii="David" w:hAnsi="David"/>
                <w:noProof/>
                <w:szCs w:val="22"/>
              </w:rPr>
            </w:pPr>
          </w:p>
        </w:tc>
        <w:tc>
          <w:tcPr>
            <w:tcW w:w="2927" w:type="dxa"/>
            <w:tcBorders>
              <w:top w:val="nil"/>
              <w:left w:val="nil"/>
              <w:bottom w:val="single" w:sz="4" w:space="0" w:color="auto"/>
              <w:right w:val="nil"/>
            </w:tcBorders>
          </w:tcPr>
          <w:p w14:paraId="213FF817" w14:textId="77777777" w:rsidR="001D78AC" w:rsidRPr="00226C68" w:rsidRDefault="001D78AC" w:rsidP="00EB19C0">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14:paraId="2E1D5F2D" w14:textId="77777777" w:rsidR="001D78AC" w:rsidRPr="00226C68" w:rsidRDefault="001D78AC" w:rsidP="00EB19C0">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14:paraId="37D90C80" w14:textId="77777777" w:rsidR="001D78AC" w:rsidRPr="00226C68" w:rsidRDefault="001D78AC" w:rsidP="00EB19C0">
            <w:pPr>
              <w:pStyle w:val="Normal2"/>
              <w:spacing w:line="360" w:lineRule="auto"/>
              <w:rPr>
                <w:rFonts w:ascii="David" w:hAnsi="David"/>
                <w:noProof/>
                <w:szCs w:val="22"/>
              </w:rPr>
            </w:pPr>
          </w:p>
        </w:tc>
      </w:tr>
      <w:tr w:rsidR="001D78AC" w:rsidRPr="00226C68" w14:paraId="3DA626C8" w14:textId="77777777" w:rsidTr="00EB19C0">
        <w:tc>
          <w:tcPr>
            <w:tcW w:w="1109" w:type="dxa"/>
          </w:tcPr>
          <w:p w14:paraId="434442FE" w14:textId="77777777" w:rsidR="001D78AC" w:rsidRPr="00226C68" w:rsidRDefault="001D78AC" w:rsidP="00EB19C0">
            <w:pPr>
              <w:pStyle w:val="Normal2"/>
              <w:spacing w:line="360" w:lineRule="auto"/>
              <w:rPr>
                <w:rFonts w:ascii="David" w:hAnsi="David"/>
                <w:noProof/>
                <w:szCs w:val="22"/>
              </w:rPr>
            </w:pPr>
          </w:p>
        </w:tc>
        <w:tc>
          <w:tcPr>
            <w:tcW w:w="5763" w:type="dxa"/>
            <w:gridSpan w:val="2"/>
            <w:tcBorders>
              <w:top w:val="single" w:sz="4" w:space="0" w:color="auto"/>
              <w:left w:val="nil"/>
              <w:bottom w:val="nil"/>
              <w:right w:val="nil"/>
            </w:tcBorders>
            <w:hideMark/>
          </w:tcPr>
          <w:p w14:paraId="2CCADBCC" w14:textId="77777777"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שם פרטי ומשפחה</w:t>
            </w:r>
          </w:p>
        </w:tc>
        <w:tc>
          <w:tcPr>
            <w:tcW w:w="2836" w:type="dxa"/>
            <w:tcBorders>
              <w:top w:val="single" w:sz="4" w:space="0" w:color="auto"/>
              <w:left w:val="nil"/>
              <w:bottom w:val="nil"/>
              <w:right w:val="nil"/>
            </w:tcBorders>
            <w:hideMark/>
          </w:tcPr>
          <w:p w14:paraId="7D5EEC8F" w14:textId="77777777"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ת"ז</w:t>
            </w:r>
          </w:p>
        </w:tc>
      </w:tr>
      <w:tr w:rsidR="001D78AC" w:rsidRPr="00226C68" w14:paraId="1BB694EB" w14:textId="77777777" w:rsidTr="00EB19C0">
        <w:tc>
          <w:tcPr>
            <w:tcW w:w="1109" w:type="dxa"/>
            <w:tcBorders>
              <w:top w:val="nil"/>
              <w:left w:val="nil"/>
              <w:right w:val="nil"/>
            </w:tcBorders>
          </w:tcPr>
          <w:p w14:paraId="2A2A91D0" w14:textId="77777777" w:rsidR="001D78AC" w:rsidRPr="00226C68" w:rsidRDefault="001D78AC" w:rsidP="00EB19C0">
            <w:pPr>
              <w:pStyle w:val="Normal2"/>
              <w:spacing w:line="360" w:lineRule="auto"/>
              <w:rPr>
                <w:rFonts w:ascii="David" w:hAnsi="David"/>
                <w:noProof/>
                <w:szCs w:val="22"/>
              </w:rPr>
            </w:pPr>
          </w:p>
        </w:tc>
        <w:tc>
          <w:tcPr>
            <w:tcW w:w="2927" w:type="dxa"/>
            <w:tcBorders>
              <w:top w:val="nil"/>
              <w:left w:val="nil"/>
              <w:right w:val="nil"/>
            </w:tcBorders>
          </w:tcPr>
          <w:p w14:paraId="3E289328" w14:textId="77777777" w:rsidR="001D78AC" w:rsidRPr="00226C68" w:rsidRDefault="001D78AC" w:rsidP="00EB19C0">
            <w:pPr>
              <w:pStyle w:val="Normal2"/>
              <w:spacing w:line="360" w:lineRule="auto"/>
              <w:rPr>
                <w:rFonts w:ascii="David" w:hAnsi="David"/>
                <w:noProof/>
                <w:szCs w:val="22"/>
              </w:rPr>
            </w:pPr>
          </w:p>
        </w:tc>
        <w:tc>
          <w:tcPr>
            <w:tcW w:w="2836" w:type="dxa"/>
            <w:tcBorders>
              <w:top w:val="nil"/>
              <w:left w:val="nil"/>
              <w:right w:val="nil"/>
            </w:tcBorders>
          </w:tcPr>
          <w:p w14:paraId="35A24105" w14:textId="77777777" w:rsidR="001D78AC" w:rsidRPr="00226C68" w:rsidRDefault="001D78AC" w:rsidP="00EB19C0">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14:paraId="2CA52E57" w14:textId="77777777" w:rsidR="001D78AC" w:rsidRPr="00226C68" w:rsidRDefault="001D78AC" w:rsidP="00EB19C0">
            <w:pPr>
              <w:pStyle w:val="Normal2"/>
              <w:spacing w:line="360" w:lineRule="auto"/>
              <w:rPr>
                <w:rFonts w:ascii="David" w:hAnsi="David"/>
                <w:noProof/>
                <w:szCs w:val="22"/>
                <w:rtl/>
              </w:rPr>
            </w:pPr>
          </w:p>
          <w:p w14:paraId="57EF8B0F" w14:textId="77777777" w:rsidR="001D78AC" w:rsidRPr="00226C68" w:rsidRDefault="001D78AC" w:rsidP="00EB19C0">
            <w:pPr>
              <w:pStyle w:val="Normal2"/>
              <w:spacing w:line="360" w:lineRule="auto"/>
              <w:rPr>
                <w:rFonts w:ascii="David" w:hAnsi="David"/>
                <w:noProof/>
                <w:szCs w:val="22"/>
              </w:rPr>
            </w:pPr>
          </w:p>
        </w:tc>
      </w:tr>
      <w:tr w:rsidR="001D78AC" w:rsidRPr="00226C68" w14:paraId="704BEBEB" w14:textId="77777777" w:rsidTr="00EB19C0">
        <w:tc>
          <w:tcPr>
            <w:tcW w:w="6872" w:type="dxa"/>
            <w:gridSpan w:val="3"/>
            <w:tcBorders>
              <w:left w:val="nil"/>
              <w:bottom w:val="nil"/>
              <w:right w:val="nil"/>
            </w:tcBorders>
          </w:tcPr>
          <w:p w14:paraId="467BC660" w14:textId="77777777" w:rsidR="001D78AC" w:rsidRPr="00226C68" w:rsidRDefault="001D78AC" w:rsidP="00EB19C0">
            <w:pPr>
              <w:pStyle w:val="Normal2"/>
              <w:spacing w:line="360" w:lineRule="auto"/>
              <w:rPr>
                <w:rFonts w:ascii="David" w:hAnsi="David"/>
                <w:noProof/>
                <w:szCs w:val="22"/>
              </w:rPr>
            </w:pPr>
          </w:p>
        </w:tc>
        <w:tc>
          <w:tcPr>
            <w:tcW w:w="2836" w:type="dxa"/>
            <w:tcBorders>
              <w:top w:val="single" w:sz="4" w:space="0" w:color="auto"/>
              <w:left w:val="nil"/>
              <w:bottom w:val="nil"/>
              <w:right w:val="nil"/>
            </w:tcBorders>
            <w:hideMark/>
          </w:tcPr>
          <w:p w14:paraId="157623E6" w14:textId="77777777"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חתימה</w:t>
            </w:r>
          </w:p>
        </w:tc>
      </w:tr>
    </w:tbl>
    <w:p w14:paraId="2BA68D82" w14:textId="77777777" w:rsidR="00441233" w:rsidRPr="00226C68" w:rsidRDefault="0044123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u w:val="single"/>
          <w:rtl/>
          <w:lang w:eastAsia="he-IL"/>
        </w:rPr>
        <w:lastRenderedPageBreak/>
        <w:t xml:space="preserve">נספח ב' </w:t>
      </w:r>
    </w:p>
    <w:p w14:paraId="2F8F86E0" w14:textId="77777777" w:rsidR="00441233" w:rsidRPr="00226C68" w:rsidRDefault="00441233" w:rsidP="00097A5C">
      <w:pPr>
        <w:jc w:val="center"/>
        <w:rPr>
          <w:rFonts w:ascii="David" w:eastAsia="Times New Roman" w:hAnsi="David" w:cs="David"/>
          <w:b/>
          <w:bCs/>
          <w:noProof/>
          <w:sz w:val="24"/>
          <w:szCs w:val="24"/>
          <w:rtl/>
          <w:lang w:eastAsia="he-IL"/>
        </w:rPr>
      </w:pPr>
      <w:r w:rsidRPr="00226C68">
        <w:rPr>
          <w:rFonts w:ascii="David" w:eastAsia="Times New Roman" w:hAnsi="David" w:cs="David"/>
          <w:b/>
          <w:bCs/>
          <w:kern w:val="40"/>
          <w:sz w:val="24"/>
          <w:szCs w:val="24"/>
          <w:rtl/>
          <w:lang w:eastAsia="he-IL"/>
        </w:rPr>
        <w:t xml:space="preserve">הסכם התקשרות במסגרת מכרז פומבי </w:t>
      </w:r>
      <w:r w:rsidRPr="00226C68">
        <w:rPr>
          <w:rFonts w:ascii="David" w:eastAsia="Times New Roman" w:hAnsi="David" w:cs="David"/>
          <w:b/>
          <w:bCs/>
          <w:sz w:val="24"/>
          <w:szCs w:val="24"/>
          <w:rtl/>
          <w:lang w:eastAsia="he-IL"/>
        </w:rPr>
        <w:t>45-2021</w:t>
      </w:r>
    </w:p>
    <w:p w14:paraId="30360044" w14:textId="77777777" w:rsidR="00441233" w:rsidRPr="00226C68" w:rsidRDefault="00441233" w:rsidP="00097A5C">
      <w:pPr>
        <w:jc w:val="center"/>
        <w:rPr>
          <w:rFonts w:ascii="David" w:eastAsia="Times New Roman" w:hAnsi="David" w:cs="David"/>
          <w:b/>
          <w:bCs/>
          <w:kern w:val="40"/>
          <w:sz w:val="24"/>
          <w:szCs w:val="24"/>
          <w:rtl/>
          <w:lang w:eastAsia="he-IL"/>
        </w:rPr>
      </w:pPr>
      <w:r w:rsidRPr="00226C68">
        <w:rPr>
          <w:rFonts w:ascii="David" w:eastAsia="Times New Roman" w:hAnsi="David" w:cs="David"/>
          <w:b/>
          <w:bCs/>
          <w:noProof/>
          <w:sz w:val="24"/>
          <w:szCs w:val="24"/>
          <w:rtl/>
          <w:lang w:eastAsia="he-IL"/>
        </w:rPr>
        <w:t>אספקת שירותי קישור מהירים לרשת אינטרנט (</w:t>
      </w:r>
      <w:r w:rsidRPr="00226C68">
        <w:rPr>
          <w:rFonts w:ascii="David" w:eastAsia="Times New Roman" w:hAnsi="David" w:cs="David"/>
          <w:b/>
          <w:bCs/>
          <w:noProof/>
          <w:sz w:val="24"/>
          <w:szCs w:val="24"/>
          <w:lang w:eastAsia="he-IL"/>
        </w:rPr>
        <w:t>ISP</w:t>
      </w:r>
      <w:r w:rsidRPr="00226C68">
        <w:rPr>
          <w:rFonts w:ascii="David" w:eastAsia="Times New Roman" w:hAnsi="David" w:cs="David"/>
          <w:b/>
          <w:bCs/>
          <w:noProof/>
          <w:sz w:val="24"/>
          <w:szCs w:val="24"/>
          <w:rtl/>
          <w:lang w:eastAsia="he-IL"/>
        </w:rPr>
        <w:t>) ושירותים מקצועיים נלווים</w:t>
      </w:r>
      <w:r w:rsidRPr="00226C68">
        <w:rPr>
          <w:rFonts w:ascii="David" w:eastAsia="Times New Roman" w:hAnsi="David" w:cs="David"/>
          <w:noProof/>
          <w:sz w:val="24"/>
          <w:szCs w:val="24"/>
          <w:rtl/>
          <w:lang w:eastAsia="he-IL"/>
        </w:rPr>
        <w:t xml:space="preserve">  </w:t>
      </w:r>
    </w:p>
    <w:p w14:paraId="22B4EFB8" w14:textId="77777777" w:rsidR="00441233" w:rsidRPr="00226C68" w:rsidRDefault="00441233" w:rsidP="00441233">
      <w:pPr>
        <w:spacing w:before="120" w:after="120" w:line="360" w:lineRule="auto"/>
        <w:contextualSpacing/>
        <w:jc w:val="both"/>
        <w:rPr>
          <w:rFonts w:ascii="David" w:eastAsia="Times New Roman" w:hAnsi="David" w:cs="David"/>
          <w:noProof/>
          <w:rtl/>
        </w:rPr>
      </w:pPr>
    </w:p>
    <w:p w14:paraId="125D3678" w14:textId="77777777" w:rsidR="00441233" w:rsidRPr="00226C68" w:rsidRDefault="00441233" w:rsidP="00441233">
      <w:pPr>
        <w:spacing w:before="120" w:after="120" w:line="360" w:lineRule="auto"/>
        <w:contextualSpacing/>
        <w:jc w:val="both"/>
        <w:rPr>
          <w:rFonts w:ascii="David" w:eastAsia="Times New Roman" w:hAnsi="David" w:cs="David"/>
          <w:noProof/>
          <w:rtl/>
        </w:rPr>
      </w:pPr>
    </w:p>
    <w:p w14:paraId="1CFF5E28" w14:textId="77777777" w:rsidR="00441233" w:rsidRPr="00226C68" w:rsidRDefault="00441233" w:rsidP="00441233">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226C68">
        <w:rPr>
          <w:rFonts w:ascii="David" w:eastAsia="Times New Roman" w:hAnsi="David" w:cs="David"/>
          <w:noProof/>
          <w:rtl/>
        </w:rPr>
        <w:t>שנערך ונחתם ביום ______ בחודש _______</w:t>
      </w:r>
      <w:r w:rsidRPr="00226C68">
        <w:rPr>
          <w:rFonts w:ascii="David" w:eastAsia="Times New Roman" w:hAnsi="David" w:cs="David"/>
          <w:noProof/>
        </w:rPr>
        <w:t xml:space="preserve"> </w:t>
      </w:r>
      <w:r w:rsidRPr="00226C68">
        <w:rPr>
          <w:rFonts w:ascii="David" w:eastAsia="Times New Roman" w:hAnsi="David" w:cs="David"/>
          <w:noProof/>
          <w:rtl/>
        </w:rPr>
        <w:t>בשנת _________</w:t>
      </w:r>
    </w:p>
    <w:p w14:paraId="0BCBDFBA" w14:textId="77777777" w:rsidR="00441233" w:rsidRPr="00226C68" w:rsidRDefault="00441233" w:rsidP="00441233">
      <w:pPr>
        <w:spacing w:before="120" w:after="120" w:line="360" w:lineRule="auto"/>
        <w:contextualSpacing/>
        <w:jc w:val="both"/>
        <w:rPr>
          <w:rFonts w:ascii="David" w:eastAsia="Times New Roman" w:hAnsi="David" w:cs="David"/>
          <w:noProof/>
          <w:rtl/>
        </w:rPr>
      </w:pPr>
    </w:p>
    <w:p w14:paraId="2752A914" w14:textId="77777777" w:rsidR="00441233" w:rsidRPr="00226C68" w:rsidRDefault="00441233" w:rsidP="00441233">
      <w:pPr>
        <w:spacing w:before="120" w:after="120" w:line="360" w:lineRule="auto"/>
        <w:contextualSpacing/>
        <w:jc w:val="center"/>
        <w:rPr>
          <w:rFonts w:ascii="David" w:eastAsia="Times New Roman" w:hAnsi="David" w:cs="David"/>
          <w:b/>
          <w:bCs/>
          <w:noProof/>
          <w:rtl/>
        </w:rPr>
      </w:pPr>
      <w:r w:rsidRPr="00226C68">
        <w:rPr>
          <w:rFonts w:ascii="David" w:eastAsia="Times New Roman" w:hAnsi="David" w:cs="David"/>
          <w:b/>
          <w:bCs/>
          <w:noProof/>
          <w:u w:val="single"/>
          <w:rtl/>
        </w:rPr>
        <w:t>ב  י  ן</w:t>
      </w:r>
    </w:p>
    <w:p w14:paraId="292D3B2F" w14:textId="77777777" w:rsidR="00441233" w:rsidRPr="00226C68" w:rsidRDefault="00441233" w:rsidP="00441233">
      <w:pPr>
        <w:tabs>
          <w:tab w:val="left" w:pos="7087"/>
        </w:tabs>
        <w:spacing w:before="120" w:after="120" w:line="360" w:lineRule="auto"/>
        <w:ind w:left="1699" w:right="1276"/>
        <w:contextualSpacing/>
        <w:jc w:val="both"/>
        <w:rPr>
          <w:rFonts w:ascii="David" w:eastAsia="Times New Roman" w:hAnsi="David" w:cs="David"/>
          <w:noProof/>
          <w:rtl/>
        </w:rPr>
      </w:pPr>
      <w:r w:rsidRPr="00226C68">
        <w:rPr>
          <w:rFonts w:ascii="David" w:eastAsia="Times New Roman" w:hAnsi="David"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47444886" w14:textId="77777777" w:rsidR="00441233" w:rsidRPr="00226C68" w:rsidRDefault="00441233" w:rsidP="00441233">
      <w:pPr>
        <w:tabs>
          <w:tab w:val="left" w:pos="7087"/>
        </w:tabs>
        <w:spacing w:before="120" w:after="120" w:line="360" w:lineRule="auto"/>
        <w:ind w:right="426"/>
        <w:contextualSpacing/>
        <w:jc w:val="right"/>
        <w:rPr>
          <w:rFonts w:ascii="David" w:eastAsia="Times New Roman" w:hAnsi="David" w:cs="David"/>
          <w:noProof/>
          <w:rtl/>
        </w:rPr>
      </w:pPr>
      <w:r w:rsidRPr="00226C68" w:rsidDel="00441233">
        <w:rPr>
          <w:rFonts w:ascii="David" w:hAnsi="David" w:cs="David"/>
          <w:kern w:val="40"/>
          <w:u w:val="single"/>
          <w:rtl/>
          <w:lang w:eastAsia="he-IL"/>
        </w:rPr>
        <w:t xml:space="preserve"> </w:t>
      </w:r>
      <w:bookmarkStart w:id="145" w:name="_Toc496197079"/>
      <w:r w:rsidRPr="00226C68">
        <w:rPr>
          <w:rFonts w:ascii="David" w:eastAsia="Times New Roman" w:hAnsi="David" w:cs="David"/>
          <w:noProof/>
          <w:rtl/>
        </w:rPr>
        <w:t>(להלן: "</w:t>
      </w:r>
      <w:r w:rsidRPr="00226C68">
        <w:rPr>
          <w:rFonts w:ascii="David" w:eastAsia="Times New Roman" w:hAnsi="David" w:cs="David"/>
          <w:b/>
          <w:bCs/>
          <w:noProof/>
          <w:rtl/>
        </w:rPr>
        <w:t>המזמין</w:t>
      </w:r>
      <w:r w:rsidRPr="00226C68">
        <w:rPr>
          <w:rFonts w:ascii="David" w:eastAsia="Times New Roman" w:hAnsi="David" w:cs="David"/>
          <w:noProof/>
          <w:rtl/>
        </w:rPr>
        <w:t>" או "</w:t>
      </w:r>
      <w:r w:rsidRPr="00226C68">
        <w:rPr>
          <w:rFonts w:ascii="David" w:eastAsia="Times New Roman" w:hAnsi="David" w:cs="David"/>
          <w:b/>
          <w:bCs/>
          <w:noProof/>
          <w:rtl/>
        </w:rPr>
        <w:t>משרד הבריאות</w:t>
      </w:r>
      <w:r w:rsidRPr="00226C68">
        <w:rPr>
          <w:rFonts w:ascii="David" w:eastAsia="Times New Roman" w:hAnsi="David" w:cs="David"/>
          <w:noProof/>
          <w:rtl/>
        </w:rPr>
        <w:t>" או "</w:t>
      </w:r>
      <w:r w:rsidRPr="00226C68">
        <w:rPr>
          <w:rFonts w:ascii="David" w:eastAsia="Times New Roman" w:hAnsi="David" w:cs="David"/>
          <w:b/>
          <w:bCs/>
          <w:noProof/>
          <w:rtl/>
        </w:rPr>
        <w:t>המשרד</w:t>
      </w:r>
      <w:r w:rsidRPr="00226C68">
        <w:rPr>
          <w:rFonts w:ascii="David" w:eastAsia="Times New Roman" w:hAnsi="David" w:cs="David"/>
          <w:noProof/>
          <w:rtl/>
        </w:rPr>
        <w:t xml:space="preserve">")                                                                                                     </w:t>
      </w:r>
    </w:p>
    <w:p w14:paraId="219F1D57" w14:textId="77777777" w:rsidR="00441233" w:rsidRPr="00226C68" w:rsidRDefault="00441233" w:rsidP="00441233">
      <w:pPr>
        <w:tabs>
          <w:tab w:val="left" w:pos="7087"/>
        </w:tabs>
        <w:spacing w:before="120" w:after="120" w:line="360" w:lineRule="auto"/>
        <w:ind w:right="426"/>
        <w:contextualSpacing/>
        <w:jc w:val="right"/>
        <w:rPr>
          <w:rFonts w:ascii="David" w:eastAsia="Times New Roman" w:hAnsi="David" w:cs="David"/>
          <w:b/>
          <w:bCs/>
          <w:noProof/>
          <w:rtl/>
        </w:rPr>
      </w:pPr>
      <w:r w:rsidRPr="00226C68">
        <w:rPr>
          <w:rFonts w:ascii="David" w:eastAsia="Times New Roman" w:hAnsi="David" w:cs="David"/>
          <w:b/>
          <w:bCs/>
          <w:noProof/>
          <w:rtl/>
        </w:rPr>
        <w:t xml:space="preserve">  מצד אחד</w:t>
      </w:r>
    </w:p>
    <w:p w14:paraId="70355238" w14:textId="77777777" w:rsidR="00441233" w:rsidRPr="00226C68" w:rsidRDefault="00441233" w:rsidP="00441233">
      <w:pPr>
        <w:spacing w:before="120" w:after="120" w:line="360" w:lineRule="auto"/>
        <w:contextualSpacing/>
        <w:jc w:val="center"/>
        <w:rPr>
          <w:rFonts w:ascii="David" w:eastAsia="Times New Roman" w:hAnsi="David" w:cs="David"/>
          <w:b/>
          <w:bCs/>
          <w:noProof/>
          <w:u w:val="single"/>
          <w:rtl/>
        </w:rPr>
      </w:pPr>
      <w:r w:rsidRPr="00226C68">
        <w:rPr>
          <w:rFonts w:ascii="David" w:eastAsia="Times New Roman" w:hAnsi="David" w:cs="David"/>
          <w:b/>
          <w:bCs/>
          <w:noProof/>
          <w:u w:val="single"/>
          <w:rtl/>
        </w:rPr>
        <w:t>ל  ב  י  ן</w:t>
      </w:r>
    </w:p>
    <w:p w14:paraId="48A0105A" w14:textId="77777777" w:rsidR="00441233" w:rsidRPr="00226C68" w:rsidRDefault="00441233" w:rsidP="00441233">
      <w:pPr>
        <w:spacing w:before="120" w:after="120" w:line="360" w:lineRule="auto"/>
        <w:contextualSpacing/>
        <w:jc w:val="center"/>
        <w:rPr>
          <w:rFonts w:ascii="David" w:eastAsia="Times New Roman" w:hAnsi="David" w:cs="David"/>
          <w:noProof/>
          <w:rtl/>
        </w:rPr>
      </w:pPr>
    </w:p>
    <w:p w14:paraId="3FA016A6" w14:textId="77777777" w:rsidR="00441233" w:rsidRPr="00226C68" w:rsidRDefault="00441233" w:rsidP="00441233">
      <w:pPr>
        <w:spacing w:before="120" w:after="120" w:line="360" w:lineRule="auto"/>
        <w:ind w:left="1699"/>
        <w:contextualSpacing/>
        <w:jc w:val="both"/>
        <w:rPr>
          <w:rFonts w:ascii="David" w:eastAsia="Times New Roman" w:hAnsi="David" w:cs="David"/>
          <w:noProof/>
          <w:rtl/>
        </w:rPr>
      </w:pPr>
      <w:r w:rsidRPr="00226C68">
        <w:rPr>
          <w:rFonts w:ascii="David" w:eastAsia="Times New Roman" w:hAnsi="David" w:cs="David"/>
          <w:noProof/>
          <w:rtl/>
        </w:rPr>
        <w:t>הזוכה ____________________________      מספר מזהה (ח.פ/ ת.ז.) __________________</w:t>
      </w:r>
    </w:p>
    <w:p w14:paraId="7B91C2DB" w14:textId="77777777" w:rsidR="00441233" w:rsidRPr="00226C68" w:rsidRDefault="00441233" w:rsidP="00441233">
      <w:pPr>
        <w:spacing w:before="120" w:after="120" w:line="360" w:lineRule="auto"/>
        <w:ind w:left="1699"/>
        <w:contextualSpacing/>
        <w:jc w:val="both"/>
        <w:rPr>
          <w:rFonts w:ascii="David" w:eastAsia="Times New Roman" w:hAnsi="David" w:cs="David"/>
          <w:noProof/>
          <w:rtl/>
        </w:rPr>
      </w:pPr>
      <w:r w:rsidRPr="00226C68">
        <w:rPr>
          <w:rFonts w:ascii="David" w:eastAsia="Times New Roman" w:hAnsi="David" w:cs="David"/>
          <w:noProof/>
          <w:rtl/>
        </w:rPr>
        <w:t>אשר כתובתו _____________________________________________________________</w:t>
      </w:r>
    </w:p>
    <w:p w14:paraId="21ED429F" w14:textId="77777777" w:rsidR="00441233" w:rsidRPr="00226C68" w:rsidRDefault="00441233" w:rsidP="00441233">
      <w:pPr>
        <w:tabs>
          <w:tab w:val="left" w:pos="7087"/>
        </w:tabs>
        <w:spacing w:before="120" w:after="120" w:line="360" w:lineRule="auto"/>
        <w:ind w:left="1699"/>
        <w:contextualSpacing/>
        <w:jc w:val="both"/>
        <w:rPr>
          <w:rFonts w:ascii="David" w:eastAsia="Times New Roman" w:hAnsi="David" w:cs="David"/>
          <w:noProof/>
          <w:rtl/>
        </w:rPr>
      </w:pPr>
      <w:r w:rsidRPr="00226C68">
        <w:rPr>
          <w:rFonts w:ascii="David" w:eastAsia="Times New Roman" w:hAnsi="David" w:cs="David"/>
          <w:noProof/>
          <w:rtl/>
          <w:lang w:eastAsia="he-IL"/>
        </w:rPr>
        <w:t xml:space="preserve">באמצעות המוסמך/ים לחתום בשם הזוכה ולחייבו בחתימתו/תם </w:t>
      </w:r>
    </w:p>
    <w:p w14:paraId="2621995E" w14:textId="77777777" w:rsidR="00441233" w:rsidRPr="00226C68" w:rsidRDefault="00441233" w:rsidP="00441233">
      <w:pPr>
        <w:tabs>
          <w:tab w:val="left" w:pos="7087"/>
        </w:tabs>
        <w:spacing w:before="120" w:after="120" w:line="360" w:lineRule="auto"/>
        <w:ind w:right="426"/>
        <w:contextualSpacing/>
        <w:jc w:val="right"/>
        <w:rPr>
          <w:rFonts w:ascii="David" w:eastAsia="Times New Roman" w:hAnsi="David" w:cs="David"/>
          <w:noProof/>
          <w:rtl/>
        </w:rPr>
      </w:pPr>
      <w:r w:rsidRPr="00226C68">
        <w:rPr>
          <w:rFonts w:ascii="David" w:eastAsia="Times New Roman" w:hAnsi="David" w:cs="David"/>
          <w:noProof/>
          <w:rtl/>
        </w:rPr>
        <w:t>(להלן: "</w:t>
      </w:r>
      <w:r w:rsidRPr="00226C68">
        <w:rPr>
          <w:rFonts w:ascii="David" w:eastAsia="Times New Roman" w:hAnsi="David" w:cs="David"/>
          <w:b/>
          <w:bCs/>
          <w:noProof/>
          <w:rtl/>
        </w:rPr>
        <w:t>הספק</w:t>
      </w:r>
      <w:r w:rsidRPr="00226C68">
        <w:rPr>
          <w:rFonts w:ascii="David" w:eastAsia="Times New Roman" w:hAnsi="David" w:cs="David"/>
          <w:noProof/>
          <w:rtl/>
        </w:rPr>
        <w:t>")</w:t>
      </w:r>
    </w:p>
    <w:p w14:paraId="72056930" w14:textId="77777777" w:rsidR="00441233" w:rsidRPr="00226C68" w:rsidRDefault="00441233" w:rsidP="00441233">
      <w:pPr>
        <w:tabs>
          <w:tab w:val="left" w:pos="7087"/>
        </w:tabs>
        <w:spacing w:before="120" w:after="120" w:line="360" w:lineRule="auto"/>
        <w:ind w:right="426"/>
        <w:contextualSpacing/>
        <w:jc w:val="right"/>
        <w:rPr>
          <w:rFonts w:ascii="David" w:eastAsia="Times New Roman" w:hAnsi="David" w:cs="David"/>
          <w:b/>
          <w:bCs/>
          <w:noProof/>
          <w:rtl/>
        </w:rPr>
      </w:pPr>
      <w:r w:rsidRPr="00226C68">
        <w:rPr>
          <w:rFonts w:ascii="David" w:eastAsia="Times New Roman" w:hAnsi="David" w:cs="David"/>
          <w:b/>
          <w:bCs/>
          <w:noProof/>
          <w:rtl/>
        </w:rPr>
        <w:t>מצד שני</w:t>
      </w:r>
    </w:p>
    <w:tbl>
      <w:tblPr>
        <w:tblStyle w:val="2d"/>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5"/>
        <w:gridCol w:w="7089"/>
      </w:tblGrid>
      <w:tr w:rsidR="00441233" w:rsidRPr="00226C68" w14:paraId="18A5F83F" w14:textId="77777777" w:rsidTr="00040371">
        <w:tc>
          <w:tcPr>
            <w:tcW w:w="1715" w:type="dxa"/>
          </w:tcPr>
          <w:p w14:paraId="54A13F90" w14:textId="77777777" w:rsidR="00441233" w:rsidRPr="00226C68" w:rsidRDefault="00441233" w:rsidP="00040371">
            <w:pPr>
              <w:pStyle w:val="Normal2"/>
              <w:spacing w:line="360" w:lineRule="auto"/>
              <w:ind w:left="-2"/>
              <w:rPr>
                <w:rFonts w:ascii="David" w:hAnsi="David"/>
                <w:b/>
                <w:bCs/>
                <w:szCs w:val="22"/>
                <w:rtl/>
              </w:rPr>
            </w:pPr>
            <w:r w:rsidRPr="00226C68">
              <w:rPr>
                <w:rFonts w:ascii="David" w:hAnsi="David"/>
                <w:b/>
                <w:bCs/>
                <w:szCs w:val="22"/>
                <w:rtl/>
              </w:rPr>
              <w:t>הואיל:</w:t>
            </w:r>
          </w:p>
        </w:tc>
        <w:tc>
          <w:tcPr>
            <w:tcW w:w="7089" w:type="dxa"/>
          </w:tcPr>
          <w:p w14:paraId="49104B28" w14:textId="77777777" w:rsidR="00441233" w:rsidRPr="00226C68" w:rsidRDefault="00441233" w:rsidP="00040371">
            <w:pPr>
              <w:pStyle w:val="Normal2"/>
              <w:spacing w:line="360" w:lineRule="auto"/>
              <w:ind w:left="-2"/>
              <w:rPr>
                <w:rFonts w:ascii="David" w:hAnsi="David"/>
                <w:szCs w:val="22"/>
                <w:rtl/>
              </w:rPr>
            </w:pPr>
            <w:r w:rsidRPr="00226C68">
              <w:rPr>
                <w:rFonts w:ascii="David" w:hAnsi="David"/>
                <w:szCs w:val="22"/>
                <w:rtl/>
              </w:rPr>
              <w:t>והמשרד פרסם המכרז שבכותרת ובהסתמך על האמור בהצעת הספק למכרז, אושר הספק כזוכה על ידי ועדת המכרזים לענ"א של המשרד;</w:t>
            </w:r>
          </w:p>
          <w:p w14:paraId="11202130" w14:textId="77777777" w:rsidR="00441233" w:rsidRPr="00226C68" w:rsidRDefault="00441233" w:rsidP="00040371">
            <w:pPr>
              <w:pStyle w:val="Normal2"/>
              <w:spacing w:line="360" w:lineRule="auto"/>
              <w:ind w:left="-2"/>
              <w:rPr>
                <w:rFonts w:ascii="David" w:hAnsi="David"/>
                <w:noProof/>
                <w:szCs w:val="22"/>
                <w:rtl/>
                <w:lang w:eastAsia="ko-KR"/>
              </w:rPr>
            </w:pPr>
            <w:r w:rsidRPr="00226C68">
              <w:rPr>
                <w:rFonts w:ascii="David" w:hAnsi="David"/>
                <w:noProof/>
                <w:szCs w:val="22"/>
                <w:rtl/>
                <w:lang w:eastAsia="ko-KR"/>
              </w:rPr>
              <w:t xml:space="preserve">[הצעת הספק מצ"ב ומסומן כנספח ב'3 להסכם זה ומהווה חלק בלתי נפרד הימנו]. </w:t>
            </w:r>
          </w:p>
        </w:tc>
      </w:tr>
      <w:tr w:rsidR="00441233" w:rsidRPr="00226C68" w14:paraId="6C9CD198" w14:textId="77777777" w:rsidTr="00040371">
        <w:tc>
          <w:tcPr>
            <w:tcW w:w="1715" w:type="dxa"/>
          </w:tcPr>
          <w:p w14:paraId="32313924" w14:textId="77777777" w:rsidR="00441233" w:rsidRPr="00226C68" w:rsidRDefault="00441233" w:rsidP="00040371">
            <w:pPr>
              <w:pStyle w:val="Normal2"/>
              <w:spacing w:line="360" w:lineRule="auto"/>
              <w:ind w:left="-2"/>
              <w:rPr>
                <w:rFonts w:ascii="David" w:hAnsi="David"/>
                <w:b/>
                <w:bCs/>
                <w:szCs w:val="22"/>
                <w:rtl/>
              </w:rPr>
            </w:pPr>
            <w:r w:rsidRPr="00226C68">
              <w:rPr>
                <w:rFonts w:ascii="David" w:hAnsi="David"/>
                <w:b/>
                <w:bCs/>
                <w:szCs w:val="22"/>
                <w:rtl/>
              </w:rPr>
              <w:t>והואיל:</w:t>
            </w:r>
          </w:p>
        </w:tc>
        <w:tc>
          <w:tcPr>
            <w:tcW w:w="7089" w:type="dxa"/>
          </w:tcPr>
          <w:p w14:paraId="2569F305" w14:textId="77777777" w:rsidR="00441233" w:rsidRPr="00226C68" w:rsidRDefault="00441233" w:rsidP="00040371">
            <w:pPr>
              <w:pStyle w:val="Normal2"/>
              <w:spacing w:line="360" w:lineRule="auto"/>
              <w:ind w:left="-2"/>
              <w:rPr>
                <w:rFonts w:ascii="David" w:hAnsi="David"/>
                <w:szCs w:val="22"/>
                <w:rtl/>
              </w:rPr>
            </w:pPr>
            <w:r w:rsidRPr="00226C68">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441233" w:rsidRPr="00226C68" w14:paraId="7850C5FE" w14:textId="77777777" w:rsidTr="00040371">
        <w:tc>
          <w:tcPr>
            <w:tcW w:w="1715" w:type="dxa"/>
          </w:tcPr>
          <w:p w14:paraId="572198B2" w14:textId="77777777" w:rsidR="00441233" w:rsidRPr="00226C68" w:rsidRDefault="00441233" w:rsidP="00040371">
            <w:pPr>
              <w:pStyle w:val="Normal2"/>
              <w:spacing w:line="360" w:lineRule="auto"/>
              <w:ind w:left="-2"/>
              <w:rPr>
                <w:rFonts w:ascii="David" w:hAnsi="David"/>
                <w:b/>
                <w:bCs/>
                <w:szCs w:val="22"/>
                <w:rtl/>
              </w:rPr>
            </w:pPr>
            <w:r w:rsidRPr="00226C68">
              <w:rPr>
                <w:rFonts w:ascii="David" w:hAnsi="David"/>
                <w:b/>
                <w:bCs/>
                <w:szCs w:val="22"/>
                <w:rtl/>
              </w:rPr>
              <w:t>והואיל:</w:t>
            </w:r>
          </w:p>
        </w:tc>
        <w:tc>
          <w:tcPr>
            <w:tcW w:w="7089" w:type="dxa"/>
          </w:tcPr>
          <w:p w14:paraId="3EEBD4D5" w14:textId="77777777" w:rsidR="00441233" w:rsidRPr="00226C68" w:rsidRDefault="00441233" w:rsidP="00040371">
            <w:pPr>
              <w:pStyle w:val="Normal2"/>
              <w:spacing w:line="360" w:lineRule="auto"/>
              <w:ind w:left="-2"/>
              <w:rPr>
                <w:rFonts w:ascii="David" w:hAnsi="David"/>
                <w:szCs w:val="22"/>
                <w:rtl/>
              </w:rPr>
            </w:pPr>
            <w:r w:rsidRPr="00226C68">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441233" w:rsidRPr="00226C68" w14:paraId="384E50D9" w14:textId="77777777" w:rsidTr="00040371">
        <w:tc>
          <w:tcPr>
            <w:tcW w:w="1715" w:type="dxa"/>
          </w:tcPr>
          <w:p w14:paraId="4DC8A093" w14:textId="77777777" w:rsidR="00441233" w:rsidRPr="00226C68" w:rsidRDefault="00441233" w:rsidP="00040371">
            <w:pPr>
              <w:pStyle w:val="Normal2"/>
              <w:spacing w:line="360" w:lineRule="auto"/>
              <w:ind w:left="-2"/>
              <w:rPr>
                <w:rFonts w:ascii="David" w:hAnsi="David"/>
                <w:b/>
                <w:bCs/>
                <w:szCs w:val="22"/>
                <w:rtl/>
              </w:rPr>
            </w:pPr>
            <w:r w:rsidRPr="00226C68">
              <w:rPr>
                <w:rFonts w:ascii="David" w:hAnsi="David"/>
                <w:b/>
                <w:bCs/>
                <w:szCs w:val="22"/>
                <w:rtl/>
              </w:rPr>
              <w:t>והואיל:</w:t>
            </w:r>
          </w:p>
        </w:tc>
        <w:tc>
          <w:tcPr>
            <w:tcW w:w="7089" w:type="dxa"/>
          </w:tcPr>
          <w:p w14:paraId="24C5189F" w14:textId="77777777" w:rsidR="00441233" w:rsidRPr="00226C68" w:rsidRDefault="00441233" w:rsidP="00040371">
            <w:pPr>
              <w:pStyle w:val="Normal2"/>
              <w:spacing w:line="360" w:lineRule="auto"/>
              <w:ind w:left="-2"/>
              <w:rPr>
                <w:rFonts w:ascii="David" w:hAnsi="David"/>
                <w:noProof/>
                <w:szCs w:val="22"/>
                <w:rtl/>
                <w:lang w:eastAsia="ko-KR"/>
              </w:rPr>
            </w:pPr>
            <w:r w:rsidRPr="00226C68">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441233" w:rsidRPr="00226C68" w14:paraId="1370BF72" w14:textId="77777777" w:rsidTr="00040371">
        <w:tc>
          <w:tcPr>
            <w:tcW w:w="1715" w:type="dxa"/>
          </w:tcPr>
          <w:p w14:paraId="2F805A71" w14:textId="77777777" w:rsidR="00441233" w:rsidRPr="00226C68" w:rsidRDefault="00441233" w:rsidP="00040371">
            <w:pPr>
              <w:pStyle w:val="Normal2"/>
              <w:spacing w:line="360" w:lineRule="auto"/>
              <w:ind w:left="-2"/>
              <w:rPr>
                <w:rFonts w:ascii="David" w:hAnsi="David"/>
                <w:b/>
                <w:bCs/>
                <w:szCs w:val="22"/>
                <w:rtl/>
              </w:rPr>
            </w:pPr>
            <w:r w:rsidRPr="00226C68">
              <w:rPr>
                <w:rFonts w:ascii="David" w:hAnsi="David"/>
                <w:b/>
                <w:bCs/>
                <w:szCs w:val="22"/>
                <w:rtl/>
              </w:rPr>
              <w:t>והואיל:</w:t>
            </w:r>
          </w:p>
        </w:tc>
        <w:tc>
          <w:tcPr>
            <w:tcW w:w="7089" w:type="dxa"/>
          </w:tcPr>
          <w:p w14:paraId="6A1A7112" w14:textId="77777777" w:rsidR="00441233" w:rsidRPr="00226C68" w:rsidRDefault="00441233" w:rsidP="00040371">
            <w:pPr>
              <w:pStyle w:val="Normal2"/>
              <w:spacing w:line="360" w:lineRule="auto"/>
              <w:ind w:left="-2"/>
              <w:rPr>
                <w:rFonts w:ascii="David" w:hAnsi="David"/>
                <w:noProof/>
                <w:szCs w:val="22"/>
                <w:rtl/>
                <w:lang w:eastAsia="ko-KR"/>
              </w:rPr>
            </w:pPr>
            <w:r w:rsidRPr="00226C68">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676D2E36" w14:textId="77777777" w:rsidR="00441233" w:rsidRPr="00226C68" w:rsidRDefault="00441233" w:rsidP="00441233">
      <w:pPr>
        <w:spacing w:before="120" w:after="0" w:line="360" w:lineRule="auto"/>
        <w:ind w:right="567"/>
        <w:jc w:val="center"/>
        <w:rPr>
          <w:rFonts w:ascii="David" w:eastAsia="Times New Roman" w:hAnsi="David" w:cs="David"/>
          <w:b/>
          <w:bCs/>
          <w:noProof/>
          <w:rtl/>
        </w:rPr>
      </w:pPr>
    </w:p>
    <w:p w14:paraId="6292B77D" w14:textId="77777777" w:rsidR="00441233" w:rsidRDefault="00441233" w:rsidP="00441233">
      <w:pPr>
        <w:spacing w:before="120" w:after="0" w:line="360" w:lineRule="auto"/>
        <w:ind w:right="567"/>
        <w:jc w:val="center"/>
        <w:rPr>
          <w:rFonts w:ascii="David" w:eastAsia="Times New Roman" w:hAnsi="David" w:cs="David"/>
          <w:noProof/>
          <w:rtl/>
        </w:rPr>
      </w:pPr>
      <w:r w:rsidRPr="00226C68">
        <w:rPr>
          <w:rFonts w:ascii="David" w:eastAsia="Times New Roman" w:hAnsi="David" w:cs="David"/>
          <w:b/>
          <w:bCs/>
          <w:noProof/>
          <w:rtl/>
        </w:rPr>
        <w:t>לפיכך הוסכם הוצהר והותנה בין הצדדים כדלקמן</w:t>
      </w:r>
      <w:r w:rsidRPr="00226C68">
        <w:rPr>
          <w:rFonts w:ascii="David" w:eastAsia="Times New Roman" w:hAnsi="David" w:cs="David"/>
          <w:noProof/>
          <w:rtl/>
        </w:rPr>
        <w:t xml:space="preserve"> :</w:t>
      </w:r>
    </w:p>
    <w:p w14:paraId="31962980" w14:textId="77777777" w:rsidR="00074F91" w:rsidRPr="00226C68" w:rsidRDefault="00074F91" w:rsidP="00441233">
      <w:pPr>
        <w:spacing w:before="120" w:after="0" w:line="360" w:lineRule="auto"/>
        <w:ind w:right="567"/>
        <w:jc w:val="center"/>
        <w:rPr>
          <w:rFonts w:ascii="David" w:eastAsia="Times New Roman" w:hAnsi="David" w:cs="David"/>
          <w:noProof/>
          <w:rtl/>
        </w:rPr>
      </w:pPr>
    </w:p>
    <w:p w14:paraId="68C2ED56" w14:textId="77777777" w:rsidR="00441233" w:rsidRPr="00226C68" w:rsidRDefault="00441233" w:rsidP="00441233">
      <w:pPr>
        <w:spacing w:before="120" w:after="0" w:line="360" w:lineRule="auto"/>
        <w:ind w:right="567"/>
        <w:jc w:val="center"/>
        <w:rPr>
          <w:rFonts w:ascii="David" w:eastAsia="Times New Roman" w:hAnsi="David" w:cs="David"/>
          <w:noProof/>
          <w:rtl/>
        </w:rPr>
      </w:pPr>
    </w:p>
    <w:p w14:paraId="1917F448" w14:textId="77777777" w:rsidR="00441233" w:rsidRPr="00074F91" w:rsidRDefault="00441233" w:rsidP="00097A5C">
      <w:pPr>
        <w:pStyle w:val="1"/>
        <w:rPr>
          <w:rFonts w:ascii="David" w:hAnsi="David" w:cs="David"/>
          <w:noProof/>
          <w:u w:val="single"/>
        </w:rPr>
      </w:pPr>
      <w:r w:rsidRPr="00074F91">
        <w:rPr>
          <w:rFonts w:ascii="David" w:hAnsi="David" w:cs="David"/>
          <w:noProof/>
          <w:u w:val="single"/>
          <w:rtl/>
        </w:rPr>
        <w:t>הגדרות</w:t>
      </w:r>
    </w:p>
    <w:p w14:paraId="4703212F" w14:textId="77777777" w:rsidR="00441233" w:rsidRPr="00226C68" w:rsidRDefault="00441233" w:rsidP="00097A5C">
      <w:pPr>
        <w:pStyle w:val="22"/>
        <w:keepNext/>
        <w:keepLines/>
        <w:numPr>
          <w:ilvl w:val="1"/>
          <w:numId w:val="26"/>
        </w:numPr>
        <w:tabs>
          <w:tab w:val="clear" w:pos="1132"/>
        </w:tabs>
        <w:spacing w:before="40"/>
        <w:rPr>
          <w:rFonts w:ascii="David" w:hAnsi="David" w:cs="David"/>
          <w:b w:val="0"/>
          <w:bCs w:val="0"/>
          <w:noProof/>
          <w:color w:val="000000" w:themeColor="text1"/>
          <w:u w:val="single"/>
        </w:rPr>
      </w:pPr>
      <w:r w:rsidRPr="00226C68">
        <w:rPr>
          <w:rFonts w:ascii="David" w:hAnsi="David" w:cs="David"/>
          <w:b w:val="0"/>
          <w:bCs w:val="0"/>
          <w:noProof/>
          <w:color w:val="000000" w:themeColor="text1"/>
          <w:rtl/>
        </w:rPr>
        <w:t>בהסכם זה יהיו למונחים הבאים הפרשנות שלצידם אלא אם כן נאמר אחרת:</w:t>
      </w:r>
    </w:p>
    <w:p w14:paraId="5E1CD64C" w14:textId="77777777" w:rsidR="00441233" w:rsidRPr="00226C68" w:rsidRDefault="00441233" w:rsidP="000173F4">
      <w:pPr>
        <w:pStyle w:val="a9"/>
        <w:numPr>
          <w:ilvl w:val="2"/>
          <w:numId w:val="63"/>
        </w:numPr>
        <w:spacing w:before="120"/>
        <w:ind w:left="1415" w:right="567"/>
        <w:jc w:val="both"/>
        <w:rPr>
          <w:rFonts w:ascii="David" w:hAnsi="David"/>
          <w:noProof/>
          <w:sz w:val="22"/>
          <w:szCs w:val="22"/>
        </w:rPr>
      </w:pPr>
      <w:r w:rsidRPr="00226C68">
        <w:rPr>
          <w:rFonts w:ascii="David" w:hAnsi="David"/>
          <w:b/>
          <w:bCs/>
          <w:noProof/>
          <w:sz w:val="22"/>
          <w:szCs w:val="22"/>
          <w:rtl/>
        </w:rPr>
        <w:t>המכרז</w:t>
      </w:r>
      <w:r w:rsidRPr="00226C68">
        <w:rPr>
          <w:rFonts w:ascii="David" w:hAnsi="David"/>
          <w:noProof/>
          <w:sz w:val="22"/>
          <w:szCs w:val="22"/>
          <w:rtl/>
        </w:rPr>
        <w:t xml:space="preserve"> – המכרז נשוא הסכם זה, כפי שמופיע בכותרת שבכותרת ההסכם.</w:t>
      </w:r>
    </w:p>
    <w:p w14:paraId="135613BA" w14:textId="77777777" w:rsidR="00441233" w:rsidRPr="00226C68" w:rsidRDefault="00441233" w:rsidP="000173F4">
      <w:pPr>
        <w:pStyle w:val="a9"/>
        <w:numPr>
          <w:ilvl w:val="2"/>
          <w:numId w:val="63"/>
        </w:numPr>
        <w:spacing w:before="120"/>
        <w:ind w:left="1415" w:right="567"/>
        <w:jc w:val="both"/>
        <w:rPr>
          <w:rFonts w:ascii="David" w:hAnsi="David"/>
          <w:noProof/>
          <w:sz w:val="22"/>
          <w:szCs w:val="22"/>
        </w:rPr>
      </w:pPr>
      <w:r w:rsidRPr="00226C68">
        <w:rPr>
          <w:rFonts w:ascii="David" w:hAnsi="David"/>
          <w:b/>
          <w:bCs/>
          <w:noProof/>
          <w:sz w:val="22"/>
          <w:szCs w:val="22"/>
          <w:rtl/>
        </w:rPr>
        <w:t>האגף</w:t>
      </w:r>
      <w:r w:rsidRPr="00226C68">
        <w:rPr>
          <w:rFonts w:ascii="David" w:hAnsi="David"/>
          <w:noProof/>
          <w:sz w:val="22"/>
          <w:szCs w:val="22"/>
          <w:rtl/>
        </w:rPr>
        <w:t xml:space="preserve"> – האגף למערכות מידע ומחשוב במשרד הבריאות ו/או כל מי שהורשה על ידו לעניין הסכם זה או כל חלק ממנו.</w:t>
      </w:r>
    </w:p>
    <w:p w14:paraId="683F928C" w14:textId="77777777" w:rsidR="00441233" w:rsidRPr="00074F91" w:rsidRDefault="00441233" w:rsidP="00074F91">
      <w:pPr>
        <w:pStyle w:val="1"/>
        <w:spacing w:before="240"/>
        <w:rPr>
          <w:rFonts w:ascii="David" w:hAnsi="David" w:cs="David"/>
          <w:noProof/>
          <w:color w:val="000000" w:themeColor="text1"/>
          <w:sz w:val="24"/>
          <w:szCs w:val="24"/>
          <w:u w:val="single"/>
          <w:rtl/>
        </w:rPr>
      </w:pPr>
      <w:r w:rsidRPr="00074F91">
        <w:rPr>
          <w:rFonts w:ascii="David" w:hAnsi="David" w:cs="David"/>
          <w:noProof/>
          <w:color w:val="000000" w:themeColor="text1"/>
          <w:sz w:val="24"/>
          <w:szCs w:val="24"/>
          <w:u w:val="single"/>
          <w:rtl/>
        </w:rPr>
        <w:t>כללי</w:t>
      </w:r>
    </w:p>
    <w:p w14:paraId="69E5E5BD" w14:textId="77777777" w:rsidR="00441233" w:rsidRPr="00226C68" w:rsidRDefault="00441233" w:rsidP="00097A5C">
      <w:pPr>
        <w:pStyle w:val="22"/>
        <w:keepNext/>
        <w:keepLines/>
        <w:numPr>
          <w:ilvl w:val="1"/>
          <w:numId w:val="26"/>
        </w:numPr>
        <w:tabs>
          <w:tab w:val="clear" w:pos="1132"/>
        </w:tabs>
        <w:spacing w:before="40"/>
        <w:rPr>
          <w:rFonts w:ascii="David" w:hAnsi="David" w:cs="David"/>
          <w:b w:val="0"/>
          <w:bCs w:val="0"/>
          <w:noProof/>
          <w:color w:val="000000" w:themeColor="text1"/>
        </w:rPr>
      </w:pPr>
      <w:r w:rsidRPr="00226C68">
        <w:rPr>
          <w:rFonts w:ascii="David" w:hAnsi="David" w:cs="David"/>
          <w:b w:val="0"/>
          <w:bCs w:val="0"/>
          <w:noProof/>
          <w:color w:val="000000" w:themeColor="text1"/>
          <w:rtl/>
        </w:rPr>
        <w:t>המבוא להסכם זה לרבות כל ההצהרות הכלולות והנספחים להסכם, יחד עם מסמכי המכרז, מהווים חלק בלתי נפרד הימנו ויפורשו ביחד עמו.</w:t>
      </w:r>
    </w:p>
    <w:p w14:paraId="33AB7E8B" w14:textId="77777777" w:rsidR="00441233" w:rsidRPr="00226C68" w:rsidRDefault="00441233" w:rsidP="00097A5C">
      <w:pPr>
        <w:pStyle w:val="22"/>
        <w:keepNext/>
        <w:keepLines/>
        <w:numPr>
          <w:ilvl w:val="1"/>
          <w:numId w:val="26"/>
        </w:numPr>
        <w:tabs>
          <w:tab w:val="clear" w:pos="1132"/>
        </w:tabs>
        <w:spacing w:before="40"/>
        <w:rPr>
          <w:rFonts w:ascii="David" w:hAnsi="David" w:cs="David"/>
          <w:b w:val="0"/>
          <w:bCs w:val="0"/>
          <w:noProof/>
          <w:color w:val="000000" w:themeColor="text1"/>
        </w:rPr>
      </w:pPr>
      <w:r w:rsidRPr="00226C68">
        <w:rPr>
          <w:rFonts w:ascii="David" w:hAnsi="David" w:cs="David"/>
          <w:b w:val="0"/>
          <w:bCs w:val="0"/>
          <w:noProof/>
          <w:color w:val="000000" w:themeColor="text1"/>
          <w:rtl/>
        </w:rPr>
        <w:t>הנספחים לחוזה זה הם:</w:t>
      </w:r>
    </w:p>
    <w:p w14:paraId="55227023" w14:textId="77777777" w:rsidR="00441233" w:rsidRPr="00226C68" w:rsidRDefault="00441233" w:rsidP="00097A5C">
      <w:pPr>
        <w:pStyle w:val="30"/>
        <w:keepNext/>
        <w:keepLines/>
        <w:numPr>
          <w:ilvl w:val="2"/>
          <w:numId w:val="26"/>
        </w:numPr>
        <w:tabs>
          <w:tab w:val="clear" w:pos="851"/>
        </w:tabs>
        <w:spacing w:before="40" w:line="360" w:lineRule="auto"/>
        <w:ind w:left="1132"/>
        <w:rPr>
          <w:rFonts w:ascii="David" w:hAnsi="David" w:cs="David"/>
          <w:color w:val="000000" w:themeColor="text1"/>
        </w:rPr>
      </w:pPr>
      <w:r w:rsidRPr="00226C68">
        <w:rPr>
          <w:rFonts w:ascii="David" w:hAnsi="David" w:cs="David"/>
          <w:color w:val="000000" w:themeColor="text1"/>
          <w:rtl/>
        </w:rPr>
        <w:t>נספח ב'1 -</w:t>
      </w:r>
      <w:r w:rsidRPr="00226C68">
        <w:rPr>
          <w:rFonts w:ascii="David" w:hAnsi="David" w:cs="David"/>
          <w:color w:val="000000" w:themeColor="text1"/>
          <w:rtl/>
        </w:rPr>
        <w:tab/>
        <w:t>ערבות בנקאית/חברת ביטוח</w:t>
      </w:r>
    </w:p>
    <w:p w14:paraId="2534E029" w14:textId="77777777" w:rsidR="00441233" w:rsidRPr="00226C68" w:rsidRDefault="00441233" w:rsidP="00097A5C">
      <w:pPr>
        <w:pStyle w:val="30"/>
        <w:keepNext/>
        <w:keepLines/>
        <w:numPr>
          <w:ilvl w:val="2"/>
          <w:numId w:val="26"/>
        </w:numPr>
        <w:tabs>
          <w:tab w:val="clear" w:pos="851"/>
        </w:tabs>
        <w:spacing w:before="40" w:line="360" w:lineRule="auto"/>
        <w:ind w:left="1132"/>
        <w:rPr>
          <w:rFonts w:ascii="David" w:hAnsi="David" w:cs="David"/>
          <w:color w:val="000000" w:themeColor="text1"/>
        </w:rPr>
      </w:pPr>
      <w:r w:rsidRPr="00226C68">
        <w:rPr>
          <w:rFonts w:ascii="David" w:hAnsi="David" w:cs="David"/>
          <w:color w:val="000000" w:themeColor="text1"/>
          <w:rtl/>
        </w:rPr>
        <w:t xml:space="preserve">נספח ב'2 - </w:t>
      </w:r>
      <w:r w:rsidRPr="00226C68">
        <w:rPr>
          <w:rFonts w:ascii="David" w:hAnsi="David" w:cs="David"/>
          <w:color w:val="000000" w:themeColor="text1"/>
          <w:rtl/>
        </w:rPr>
        <w:tab/>
        <w:t>ביטוחים</w:t>
      </w:r>
    </w:p>
    <w:p w14:paraId="78883884" w14:textId="77777777" w:rsidR="00441233" w:rsidRPr="00226C68" w:rsidRDefault="00441233" w:rsidP="00097A5C">
      <w:pPr>
        <w:pStyle w:val="30"/>
        <w:keepNext/>
        <w:keepLines/>
        <w:numPr>
          <w:ilvl w:val="2"/>
          <w:numId w:val="26"/>
        </w:numPr>
        <w:tabs>
          <w:tab w:val="clear" w:pos="851"/>
        </w:tabs>
        <w:spacing w:before="40" w:line="360" w:lineRule="auto"/>
        <w:ind w:left="1132"/>
        <w:rPr>
          <w:rFonts w:ascii="David" w:hAnsi="David" w:cs="David"/>
          <w:color w:val="000000" w:themeColor="text1"/>
        </w:rPr>
      </w:pPr>
      <w:r w:rsidRPr="00226C68">
        <w:rPr>
          <w:rFonts w:ascii="David" w:hAnsi="David" w:cs="David"/>
          <w:color w:val="000000" w:themeColor="text1"/>
          <w:rtl/>
        </w:rPr>
        <w:t>נספח ב'3 -</w:t>
      </w:r>
      <w:r w:rsidRPr="00226C68">
        <w:rPr>
          <w:rFonts w:ascii="David" w:hAnsi="David" w:cs="David"/>
          <w:color w:val="000000" w:themeColor="text1"/>
          <w:rtl/>
        </w:rPr>
        <w:tab/>
        <w:t>הצעת הספק למכרז</w:t>
      </w:r>
    </w:p>
    <w:p w14:paraId="1CED25ED" w14:textId="77777777" w:rsidR="00441233" w:rsidRPr="00074F91" w:rsidRDefault="00441233" w:rsidP="00074F91">
      <w:pPr>
        <w:pStyle w:val="1"/>
        <w:spacing w:before="240"/>
        <w:rPr>
          <w:rFonts w:ascii="David" w:hAnsi="David" w:cs="David"/>
          <w:noProof/>
          <w:color w:val="000000" w:themeColor="text1"/>
          <w:sz w:val="24"/>
          <w:szCs w:val="24"/>
          <w:u w:val="single"/>
        </w:rPr>
      </w:pPr>
      <w:r w:rsidRPr="00074F91">
        <w:rPr>
          <w:rFonts w:ascii="David" w:hAnsi="David" w:cs="David"/>
          <w:noProof/>
          <w:color w:val="000000" w:themeColor="text1"/>
          <w:sz w:val="24"/>
          <w:szCs w:val="24"/>
          <w:u w:val="single"/>
          <w:rtl/>
        </w:rPr>
        <w:t>סתירה בין מסמכים</w:t>
      </w:r>
    </w:p>
    <w:p w14:paraId="50D4C63F" w14:textId="77777777" w:rsidR="00441233" w:rsidRPr="00226C68" w:rsidRDefault="00441233" w:rsidP="00074F91">
      <w:pPr>
        <w:widowControl w:val="0"/>
        <w:spacing w:after="0" w:line="360" w:lineRule="auto"/>
        <w:ind w:left="902" w:right="567"/>
        <w:jc w:val="both"/>
        <w:rPr>
          <w:rFonts w:ascii="David" w:eastAsia="Times New Roman" w:hAnsi="David" w:cs="David"/>
          <w:noProof/>
        </w:rPr>
      </w:pPr>
      <w:r w:rsidRPr="00226C68">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0DC62DDD" w14:textId="77777777" w:rsidR="00441233" w:rsidRPr="00074F91" w:rsidRDefault="00441233" w:rsidP="00074F91">
      <w:pPr>
        <w:pStyle w:val="1"/>
        <w:spacing w:before="240"/>
        <w:rPr>
          <w:rFonts w:ascii="David" w:hAnsi="David" w:cs="David"/>
          <w:noProof/>
          <w:color w:val="000000" w:themeColor="text1"/>
          <w:sz w:val="24"/>
          <w:szCs w:val="24"/>
          <w:u w:val="single"/>
          <w:rtl/>
        </w:rPr>
      </w:pPr>
      <w:r w:rsidRPr="00074F91">
        <w:rPr>
          <w:rFonts w:ascii="David" w:hAnsi="David" w:cs="David"/>
          <w:noProof/>
          <w:color w:val="000000" w:themeColor="text1"/>
          <w:sz w:val="24"/>
          <w:szCs w:val="24"/>
          <w:u w:val="single"/>
          <w:rtl/>
        </w:rPr>
        <w:t>מהות השירותים והתחייבויות הספק</w:t>
      </w:r>
    </w:p>
    <w:p w14:paraId="06DA3C00" w14:textId="77777777" w:rsidR="008D722D" w:rsidRPr="00EB5673" w:rsidRDefault="00441233" w:rsidP="00074F91">
      <w:pPr>
        <w:tabs>
          <w:tab w:val="num" w:pos="902"/>
        </w:tabs>
        <w:spacing w:after="0" w:line="360" w:lineRule="auto"/>
        <w:ind w:left="902" w:right="567"/>
        <w:jc w:val="both"/>
        <w:rPr>
          <w:rFonts w:ascii="David" w:hAnsi="David" w:cs="David"/>
          <w:noProof/>
          <w:u w:val="single"/>
          <w:rtl/>
        </w:rPr>
      </w:pPr>
      <w:r w:rsidRPr="00226C68">
        <w:rPr>
          <w:rFonts w:ascii="David" w:eastAsia="Times New Roman" w:hAnsi="David" w:cs="David"/>
          <w:noProof/>
          <w:rtl/>
          <w:lang w:eastAsia="he-IL"/>
        </w:rPr>
        <w:t xml:space="preserve">הספק מתחייב </w:t>
      </w:r>
      <w:r w:rsidRPr="00226C68">
        <w:rPr>
          <w:rFonts w:ascii="David" w:eastAsia="Times New Roman" w:hAnsi="David" w:cs="David"/>
          <w:noProof/>
          <w:rtl/>
        </w:rPr>
        <w:t>לספק</w:t>
      </w:r>
      <w:r w:rsidRPr="00226C68">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226C68">
        <w:rPr>
          <w:rFonts w:ascii="David" w:eastAsia="Times New Roman" w:hAnsi="David" w:cs="David"/>
          <w:noProof/>
          <w:rtl/>
        </w:rPr>
        <w:t xml:space="preserve"> ו</w:t>
      </w:r>
      <w:r w:rsidRPr="00226C68">
        <w:rPr>
          <w:rFonts w:ascii="David" w:eastAsia="Times New Roman" w:hAnsi="David" w:cs="David"/>
          <w:noProof/>
          <w:rtl/>
          <w:lang w:eastAsia="he-IL"/>
        </w:rPr>
        <w:t>בהתאם לסדר תיעדוף המשימות כפי שייקבע  על ידי המשרד.</w:t>
      </w:r>
      <w:bookmarkEnd w:id="145"/>
    </w:p>
    <w:p w14:paraId="7D3C6EC3" w14:textId="77777777" w:rsidR="008D722D" w:rsidRPr="00226C68" w:rsidRDefault="008D722D" w:rsidP="00074F91">
      <w:pPr>
        <w:tabs>
          <w:tab w:val="num" w:pos="549"/>
          <w:tab w:val="num" w:pos="902"/>
        </w:tabs>
        <w:spacing w:after="0" w:line="360" w:lineRule="auto"/>
        <w:ind w:left="902" w:right="567"/>
        <w:jc w:val="both"/>
        <w:rPr>
          <w:rFonts w:ascii="David" w:eastAsia="Times New Roman" w:hAnsi="David" w:cs="David"/>
          <w:noProof/>
          <w:lang w:eastAsia="he-IL"/>
        </w:rPr>
      </w:pPr>
      <w:r w:rsidRPr="00226C68">
        <w:rPr>
          <w:rFonts w:ascii="David" w:eastAsia="Times New Roman" w:hAnsi="David" w:cs="David"/>
          <w:noProof/>
          <w:rtl/>
          <w:lang w:eastAsia="he-IL"/>
        </w:rPr>
        <w:t xml:space="preserve">הספק מתחייב </w:t>
      </w:r>
      <w:r w:rsidRPr="00226C68">
        <w:rPr>
          <w:rFonts w:ascii="David" w:eastAsia="Times New Roman" w:hAnsi="David" w:cs="David"/>
          <w:noProof/>
          <w:rtl/>
        </w:rPr>
        <w:t>לתת</w:t>
      </w:r>
      <w:r w:rsidRPr="00226C68">
        <w:rPr>
          <w:rFonts w:ascii="David" w:eastAsia="Times New Roman" w:hAnsi="David" w:cs="David"/>
          <w:noProof/>
          <w:rtl/>
          <w:lang w:eastAsia="he-IL"/>
        </w:rPr>
        <w:t xml:space="preserve"> את כל השירותים המפורטים במסמכי המכרז בכפוף ללוחות הזמנים המפורטים בו ובכלל זה את המפורט להלן: </w:t>
      </w:r>
    </w:p>
    <w:p w14:paraId="127239D6" w14:textId="77777777" w:rsidR="008D722D" w:rsidRPr="00226C68" w:rsidRDefault="008D722D" w:rsidP="00074F91">
      <w:pPr>
        <w:numPr>
          <w:ilvl w:val="2"/>
          <w:numId w:val="26"/>
        </w:numPr>
        <w:tabs>
          <w:tab w:val="num" w:pos="1524"/>
        </w:tabs>
        <w:spacing w:before="120" w:after="0" w:line="276" w:lineRule="auto"/>
        <w:ind w:left="1524" w:right="567"/>
        <w:jc w:val="both"/>
        <w:rPr>
          <w:rFonts w:ascii="David" w:eastAsia="Times New Roman" w:hAnsi="David" w:cs="David"/>
          <w:noProof/>
          <w:rtl/>
          <w:lang w:eastAsia="he-IL"/>
        </w:rPr>
      </w:pPr>
      <w:r w:rsidRPr="00226C68">
        <w:rPr>
          <w:rFonts w:ascii="David" w:eastAsia="Times New Roman" w:hAnsi="David" w:cs="David"/>
          <w:noProof/>
          <w:rtl/>
          <w:lang w:eastAsia="he-IL"/>
        </w:rPr>
        <w:t>אספקת כל הרישיונות הנדרשים להפעלת הפתרון המוצע.</w:t>
      </w:r>
    </w:p>
    <w:p w14:paraId="4321781F" w14:textId="77777777" w:rsidR="008D722D" w:rsidRPr="00226C68" w:rsidRDefault="008D722D" w:rsidP="00074F91">
      <w:pPr>
        <w:numPr>
          <w:ilvl w:val="2"/>
          <w:numId w:val="26"/>
        </w:numPr>
        <w:tabs>
          <w:tab w:val="num" w:pos="1524"/>
        </w:tabs>
        <w:spacing w:before="120" w:after="0" w:line="276" w:lineRule="auto"/>
        <w:ind w:left="1524" w:right="567"/>
        <w:jc w:val="both"/>
        <w:rPr>
          <w:rFonts w:ascii="David" w:eastAsia="Times New Roman" w:hAnsi="David" w:cs="David"/>
          <w:noProof/>
          <w:lang w:eastAsia="he-IL"/>
        </w:rPr>
      </w:pPr>
      <w:r w:rsidRPr="00226C68">
        <w:rPr>
          <w:rFonts w:ascii="David" w:hAnsi="David" w:cs="David"/>
          <w:rtl/>
        </w:rPr>
        <w:t>שירותים נוספים כמפורט בנספח ג'</w:t>
      </w:r>
    </w:p>
    <w:p w14:paraId="760A0BA2" w14:textId="77777777" w:rsidR="008D722D" w:rsidRPr="00226C68" w:rsidRDefault="008D722D" w:rsidP="00074F91">
      <w:pPr>
        <w:numPr>
          <w:ilvl w:val="2"/>
          <w:numId w:val="26"/>
        </w:numPr>
        <w:tabs>
          <w:tab w:val="num" w:pos="1524"/>
        </w:tabs>
        <w:spacing w:before="120" w:after="0" w:line="276" w:lineRule="auto"/>
        <w:ind w:left="1524" w:right="567"/>
        <w:jc w:val="both"/>
        <w:rPr>
          <w:rFonts w:ascii="David" w:eastAsia="Times New Roman" w:hAnsi="David" w:cs="David"/>
          <w:noProof/>
          <w:lang w:eastAsia="he-IL"/>
        </w:rPr>
      </w:pPr>
      <w:r w:rsidRPr="00226C68">
        <w:rPr>
          <w:rFonts w:ascii="David" w:eastAsia="Times New Roman" w:hAnsi="David" w:cs="David"/>
          <w:noProof/>
          <w:rtl/>
          <w:lang w:eastAsia="he-IL"/>
        </w:rPr>
        <w:t>טבלת שירותים:</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6060"/>
      </w:tblGrid>
      <w:tr w:rsidR="008D722D" w:rsidRPr="00226C68" w14:paraId="4D1F9917" w14:textId="77777777" w:rsidTr="00272335">
        <w:trPr>
          <w:trHeight w:val="510"/>
        </w:trPr>
        <w:tc>
          <w:tcPr>
            <w:tcW w:w="6060"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7A6D45E7" w14:textId="77777777" w:rsidR="008D722D" w:rsidRPr="00226C68" w:rsidRDefault="008D722D" w:rsidP="00E732BE">
            <w:pPr>
              <w:spacing w:before="120" w:after="0" w:line="320" w:lineRule="atLeast"/>
              <w:jc w:val="both"/>
              <w:rPr>
                <w:rFonts w:ascii="David" w:eastAsia="Times New Roman" w:hAnsi="David" w:cs="David"/>
                <w:b/>
                <w:bCs/>
                <w:noProof/>
                <w:rtl/>
                <w:lang w:eastAsia="he-IL"/>
              </w:rPr>
            </w:pPr>
            <w:r w:rsidRPr="00226C68">
              <w:rPr>
                <w:rFonts w:ascii="David" w:eastAsia="Times New Roman" w:hAnsi="David" w:cs="David"/>
                <w:b/>
                <w:bCs/>
                <w:noProof/>
                <w:color w:val="FFFFFF" w:themeColor="background1"/>
                <w:rtl/>
              </w:rPr>
              <w:t>טבלת שירותים</w:t>
            </w:r>
          </w:p>
        </w:tc>
      </w:tr>
      <w:tr w:rsidR="000431CC" w:rsidRPr="00226C68" w14:paraId="6645333A" w14:textId="77777777" w:rsidTr="00272335">
        <w:trPr>
          <w:trHeight w:val="422"/>
        </w:trPr>
        <w:tc>
          <w:tcPr>
            <w:tcW w:w="6060" w:type="dxa"/>
            <w:tcBorders>
              <w:top w:val="single" w:sz="4" w:space="0" w:color="auto"/>
              <w:left w:val="single" w:sz="4" w:space="0" w:color="auto"/>
              <w:bottom w:val="single" w:sz="4" w:space="0" w:color="auto"/>
              <w:right w:val="single" w:sz="4" w:space="0" w:color="auto"/>
            </w:tcBorders>
          </w:tcPr>
          <w:p w14:paraId="5040F008" w14:textId="77777777" w:rsidR="000431CC" w:rsidRPr="00226C68" w:rsidRDefault="00272335"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ארכיטקטורה כוללת לפתרון</w:t>
            </w:r>
          </w:p>
        </w:tc>
      </w:tr>
      <w:tr w:rsidR="008D722D" w:rsidRPr="00226C68" w14:paraId="189CB9BA" w14:textId="77777777" w:rsidTr="00272335">
        <w:trPr>
          <w:trHeight w:val="361"/>
        </w:trPr>
        <w:tc>
          <w:tcPr>
            <w:tcW w:w="6060" w:type="dxa"/>
            <w:tcBorders>
              <w:top w:val="single" w:sz="4" w:space="0" w:color="auto"/>
              <w:left w:val="single" w:sz="4" w:space="0" w:color="auto"/>
              <w:bottom w:val="single" w:sz="4" w:space="0" w:color="auto"/>
              <w:right w:val="single" w:sz="4" w:space="0" w:color="auto"/>
            </w:tcBorders>
          </w:tcPr>
          <w:p w14:paraId="07CB2D7D" w14:textId="77777777"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תכנית עבודה לפרויקט</w:t>
            </w:r>
          </w:p>
        </w:tc>
      </w:tr>
      <w:tr w:rsidR="008D722D" w:rsidRPr="00226C68" w14:paraId="0FE0E7C6" w14:textId="77777777" w:rsidTr="00272335">
        <w:trPr>
          <w:trHeight w:val="313"/>
        </w:trPr>
        <w:tc>
          <w:tcPr>
            <w:tcW w:w="6060" w:type="dxa"/>
            <w:tcBorders>
              <w:top w:val="single" w:sz="4" w:space="0" w:color="auto"/>
              <w:left w:val="single" w:sz="4" w:space="0" w:color="auto"/>
              <w:bottom w:val="single" w:sz="4" w:space="0" w:color="auto"/>
              <w:right w:val="single" w:sz="4" w:space="0" w:color="auto"/>
            </w:tcBorders>
            <w:hideMark/>
          </w:tcPr>
          <w:p w14:paraId="4F8DD994" w14:textId="77777777"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התקנת הפתרון</w:t>
            </w:r>
          </w:p>
        </w:tc>
      </w:tr>
      <w:tr w:rsidR="008D722D" w:rsidRPr="00226C68" w14:paraId="1DE0D349" w14:textId="77777777" w:rsidTr="00272335">
        <w:trPr>
          <w:trHeight w:val="251"/>
        </w:trPr>
        <w:tc>
          <w:tcPr>
            <w:tcW w:w="6060" w:type="dxa"/>
            <w:tcBorders>
              <w:top w:val="single" w:sz="4" w:space="0" w:color="auto"/>
              <w:left w:val="single" w:sz="4" w:space="0" w:color="auto"/>
              <w:bottom w:val="single" w:sz="4" w:space="0" w:color="auto"/>
              <w:right w:val="single" w:sz="4" w:space="0" w:color="auto"/>
            </w:tcBorders>
            <w:hideMark/>
          </w:tcPr>
          <w:p w14:paraId="422844B6" w14:textId="77777777"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אישור קבלה לכלל הפתרון</w:t>
            </w:r>
          </w:p>
        </w:tc>
      </w:tr>
      <w:tr w:rsidR="008D722D" w:rsidRPr="00226C68" w14:paraId="54282038" w14:textId="77777777" w:rsidTr="00272335">
        <w:trPr>
          <w:trHeight w:val="403"/>
        </w:trPr>
        <w:tc>
          <w:tcPr>
            <w:tcW w:w="6060" w:type="dxa"/>
            <w:tcBorders>
              <w:top w:val="single" w:sz="4" w:space="0" w:color="auto"/>
              <w:left w:val="single" w:sz="4" w:space="0" w:color="auto"/>
              <w:bottom w:val="single" w:sz="4" w:space="0" w:color="auto"/>
              <w:right w:val="single" w:sz="4" w:space="0" w:color="auto"/>
            </w:tcBorders>
          </w:tcPr>
          <w:p w14:paraId="551650D7" w14:textId="77777777"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 xml:space="preserve">אינטגרציה של כלל הגופים לפתרון </w:t>
            </w:r>
          </w:p>
        </w:tc>
      </w:tr>
      <w:tr w:rsidR="008D722D" w:rsidRPr="00226C68" w14:paraId="2FA15A66" w14:textId="77777777" w:rsidTr="00272335">
        <w:trPr>
          <w:trHeight w:val="409"/>
        </w:trPr>
        <w:tc>
          <w:tcPr>
            <w:tcW w:w="6060" w:type="dxa"/>
            <w:tcBorders>
              <w:top w:val="single" w:sz="4" w:space="0" w:color="auto"/>
              <w:left w:val="single" w:sz="4" w:space="0" w:color="auto"/>
              <w:bottom w:val="single" w:sz="4" w:space="0" w:color="auto"/>
              <w:right w:val="single" w:sz="4" w:space="0" w:color="auto"/>
            </w:tcBorders>
            <w:hideMark/>
          </w:tcPr>
          <w:p w14:paraId="2268F590" w14:textId="77777777"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לימוד והדרכה של צוות הארגון המטפל לשימוש מיטבי בפתרון</w:t>
            </w:r>
          </w:p>
        </w:tc>
      </w:tr>
      <w:tr w:rsidR="008D722D" w:rsidRPr="00226C68" w14:paraId="498D09C8" w14:textId="77777777" w:rsidTr="00272335">
        <w:trPr>
          <w:trHeight w:val="415"/>
        </w:trPr>
        <w:tc>
          <w:tcPr>
            <w:tcW w:w="6060" w:type="dxa"/>
            <w:tcBorders>
              <w:top w:val="single" w:sz="4" w:space="0" w:color="auto"/>
              <w:left w:val="single" w:sz="4" w:space="0" w:color="auto"/>
              <w:bottom w:val="single" w:sz="4" w:space="0" w:color="auto"/>
              <w:right w:val="single" w:sz="4" w:space="0" w:color="auto"/>
            </w:tcBorders>
            <w:hideMark/>
          </w:tcPr>
          <w:p w14:paraId="5C15C0A9" w14:textId="77777777"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 xml:space="preserve"> הפעלת הפתרון באופן תקין למשך 1/2 שנה</w:t>
            </w:r>
          </w:p>
        </w:tc>
      </w:tr>
    </w:tbl>
    <w:p w14:paraId="42BD1732" w14:textId="77777777" w:rsidR="008D722D" w:rsidRPr="00226C68" w:rsidRDefault="008D722D" w:rsidP="008D722D">
      <w:pPr>
        <w:tabs>
          <w:tab w:val="num" w:pos="902"/>
        </w:tabs>
        <w:spacing w:before="120" w:after="0" w:line="360" w:lineRule="auto"/>
        <w:ind w:left="502"/>
        <w:jc w:val="both"/>
        <w:rPr>
          <w:rFonts w:ascii="David" w:eastAsia="Times New Roman" w:hAnsi="David" w:cs="David"/>
          <w:noProof/>
          <w:rtl/>
        </w:rPr>
      </w:pPr>
    </w:p>
    <w:p w14:paraId="6B2FB553" w14:textId="77777777" w:rsidR="00272335" w:rsidRPr="00226C68" w:rsidRDefault="00272335" w:rsidP="008D722D">
      <w:pPr>
        <w:tabs>
          <w:tab w:val="num" w:pos="902"/>
        </w:tabs>
        <w:spacing w:before="120" w:after="0" w:line="360" w:lineRule="auto"/>
        <w:ind w:left="502"/>
        <w:jc w:val="both"/>
        <w:rPr>
          <w:rFonts w:ascii="David" w:eastAsia="Times New Roman" w:hAnsi="David" w:cs="David"/>
          <w:noProof/>
          <w:rtl/>
        </w:rPr>
      </w:pPr>
    </w:p>
    <w:p w14:paraId="204C1B07" w14:textId="77777777" w:rsidR="008D722D" w:rsidRPr="00226C68" w:rsidRDefault="008D722D" w:rsidP="00DB75EB">
      <w:pPr>
        <w:numPr>
          <w:ilvl w:val="1"/>
          <w:numId w:val="26"/>
        </w:numPr>
        <w:spacing w:before="120" w:after="0" w:line="360" w:lineRule="auto"/>
        <w:jc w:val="both"/>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שירותי תחזוקה</w:t>
      </w:r>
    </w:p>
    <w:p w14:paraId="22B5A859" w14:textId="77777777" w:rsidR="008D722D" w:rsidRPr="00226C68" w:rsidRDefault="008D722D" w:rsidP="00DB75EB">
      <w:pPr>
        <w:numPr>
          <w:ilvl w:val="2"/>
          <w:numId w:val="26"/>
        </w:numPr>
        <w:tabs>
          <w:tab w:val="left" w:pos="708"/>
        </w:tabs>
        <w:spacing w:before="120" w:after="0" w:line="360" w:lineRule="auto"/>
        <w:ind w:right="426"/>
        <w:rPr>
          <w:rFonts w:ascii="David" w:eastAsia="Times New Roman" w:hAnsi="David" w:cs="David"/>
          <w:noProof/>
          <w:lang w:eastAsia="he-IL"/>
        </w:rPr>
      </w:pPr>
      <w:r w:rsidRPr="00226C68">
        <w:rPr>
          <w:rFonts w:ascii="David" w:eastAsia="Times New Roman" w:hAnsi="David" w:cs="David"/>
          <w:noProof/>
          <w:rtl/>
          <w:lang w:eastAsia="he-IL"/>
        </w:rPr>
        <w:t>הספק מתחייב לתת את כל השירותים המפורטים בהצעות המחיר מטעמו, ובכללם:</w:t>
      </w:r>
    </w:p>
    <w:p w14:paraId="2E0818C7" w14:textId="77777777"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טיפול בתקלות</w:t>
      </w:r>
    </w:p>
    <w:p w14:paraId="07AB57D9" w14:textId="77777777"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בדיקות תקינות ותיקונים בעקבות בדיקות קבלה לתשתית בעקבות שינויים ושדרוגים</w:t>
      </w:r>
    </w:p>
    <w:p w14:paraId="5355D33B" w14:textId="77777777"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תחזוקת הממשקים אותם יפתח הספק עבור המשרד</w:t>
      </w:r>
    </w:p>
    <w:p w14:paraId="1E956F81" w14:textId="77777777"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אספקת ועדכון תיעוד מלא לתשתית (איפיון מערכת , אפיון שינוים ותיעוד טכני)</w:t>
      </w:r>
    </w:p>
    <w:p w14:paraId="65E35F02" w14:textId="77777777"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אספקת ועדכון מדריך למשתמש</w:t>
      </w:r>
    </w:p>
    <w:p w14:paraId="5EC0C3F0" w14:textId="77777777"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ייעוץ למשרד הבריאות בכל נושא הקשור לציוד, מגבלותיו, והשפעותיו על הסביבה</w:t>
      </w:r>
    </w:p>
    <w:p w14:paraId="2429C3D4" w14:textId="77777777"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שירותי ניהול פרוייקט לטובת תשתית זו, בהיקף הנדרש.</w:t>
      </w:r>
    </w:p>
    <w:p w14:paraId="714A563B" w14:textId="77777777"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משימות נוספות כפי שיוסכמו בין הצדדים.</w:t>
      </w:r>
    </w:p>
    <w:p w14:paraId="4BDB1ACE" w14:textId="77777777"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תקלה  מוגדרת כחוסר יכולת של התשתית לבצע את המוגדר באפיון ו/או במדריך למשתמש.</w:t>
      </w:r>
      <w:r w:rsidRPr="00226C68">
        <w:rPr>
          <w:rFonts w:ascii="David" w:eastAsia="Times New Roman" w:hAnsi="David" w:cs="David"/>
          <w:noProof/>
          <w:rtl/>
          <w:lang w:eastAsia="he-IL"/>
        </w:rPr>
        <w:br/>
        <w:t xml:space="preserve">על אף האמור לעיל, הספק לא יהא אחראי לכל תקלה אשר נובעת באופן עיקרי (או שלא היה נגרם ללא מעשה כאמור) מ: (א) החומרה עליה מותקנת התשתית, תוכנה של צד ג' שאינה חלק מהתשתית, או עקב תקלות רשת; (ב) אירועים שאינם בשליטתו הסבירה של הספק, כגון כוח עליון או התערבות צד ג'; או (ג) רשלנות או מעשה מכוון בזדון של משתמש קצה. </w:t>
      </w:r>
      <w:r w:rsidRPr="00226C68">
        <w:rPr>
          <w:rFonts w:ascii="David" w:hAnsi="David" w:cs="David"/>
          <w:noProof/>
          <w:rtl/>
        </w:rPr>
        <w:t>כמו כן, 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226C68">
        <w:rPr>
          <w:rFonts w:ascii="David" w:hAnsi="David" w:cs="David"/>
          <w:noProof/>
        </w:rPr>
        <w:t>End of life</w:t>
      </w:r>
      <w:r w:rsidRPr="00226C68">
        <w:rPr>
          <w:rFonts w:ascii="David" w:hAnsi="David" w:cs="David"/>
          <w:noProof/>
          <w:rtl/>
        </w:rPr>
        <w:t>) ו/או תקלות תוכנה שאינן נתמכות ע"י היצרן (</w:t>
      </w:r>
      <w:r w:rsidRPr="00226C68">
        <w:rPr>
          <w:rFonts w:ascii="David" w:hAnsi="David" w:cs="David"/>
          <w:noProof/>
        </w:rPr>
        <w:t>End of Support</w:t>
      </w:r>
      <w:r w:rsidRPr="00226C68">
        <w:rPr>
          <w:rFonts w:ascii="David" w:hAnsi="David" w:cs="David"/>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r w:rsidRPr="00226C68">
        <w:rPr>
          <w:rFonts w:ascii="David" w:eastAsia="Times New Roman" w:hAnsi="David" w:cs="David"/>
          <w:noProof/>
          <w:rtl/>
          <w:lang w:eastAsia="he-IL"/>
        </w:rPr>
        <w:t>.</w:t>
      </w:r>
    </w:p>
    <w:p w14:paraId="2FA036F7" w14:textId="77777777"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בתקלות משביתות: הספק מתחייב להתחיל ולטפל בתקלה ביום העבודה שהוא יום קבלת הקריאה ויעסוק בטיפול בתקלה ללא הפסקה עד לתיקון התקלה.</w:t>
      </w:r>
    </w:p>
    <w:p w14:paraId="30696B50" w14:textId="77777777"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בתקלות שאינן משביתות: הספק מתחייב להתחיל ולטפל בתקלה תוך בתוך 1 ימי עבודה מעת קבלת הקריאה ויעסוק בטיפול בתקלה ללא הפסקה בימי עבודה עד לתיקון התקלה.</w:t>
      </w:r>
    </w:p>
    <w:p w14:paraId="57469DC6" w14:textId="77777777"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lastRenderedPageBreak/>
        <w:t>תמיכה שוטפת: הספק מתחייב להעמיד לרשות המשרד שרותי תמיכה בשעות העבודה המקובלות על המשרד (ימים א עד ה משעה 08:00 עד  שעה 17:00 ובימי ו וערבי חג משעה 08:00 עד שעה 13:00) למתן שירות טלפוני  לפונים.</w:t>
      </w:r>
    </w:p>
    <w:p w14:paraId="4B1F9A3B" w14:textId="77777777"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 xml:space="preserve">במידה והטיפול בתקלה עשוי להיות ארוך יותר מ- 5 ימי עבודה ידווח על כך הספק לנציג המשרד, כולל צפי לפתרון הבעיה ויקבל אישור על כך בכתב. </w:t>
      </w:r>
    </w:p>
    <w:p w14:paraId="166CB974" w14:textId="77777777"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14:paraId="64135FD2" w14:textId="77777777"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14:paraId="564FDC78" w14:textId="77777777"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 xml:space="preserve">הספק יעדכן את נציג המשרד בכל שינוי שבוצע בתשתית, ויעדכן את מסמכי התיעוד בהתאם. </w:t>
      </w:r>
    </w:p>
    <w:p w14:paraId="50C9D7FC" w14:textId="77777777"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הספק יעביר אחת לחודש דו"ח לידי נציג המשרד אשר יכלול:</w:t>
      </w:r>
    </w:p>
    <w:p w14:paraId="6A6FCA11" w14:textId="77777777" w:rsidR="008D722D" w:rsidRPr="00226C68" w:rsidRDefault="008D722D" w:rsidP="000173F4">
      <w:pPr>
        <w:numPr>
          <w:ilvl w:val="2"/>
          <w:numId w:val="45"/>
        </w:numPr>
        <w:spacing w:before="120" w:after="120" w:line="360" w:lineRule="auto"/>
        <w:ind w:right="426" w:hanging="243"/>
        <w:jc w:val="both"/>
        <w:rPr>
          <w:rFonts w:ascii="David" w:eastAsia="Times New Roman" w:hAnsi="David" w:cs="David"/>
          <w:noProof/>
          <w:lang w:eastAsia="he-IL"/>
        </w:rPr>
      </w:pPr>
      <w:r w:rsidRPr="00226C68">
        <w:rPr>
          <w:rFonts w:ascii="David" w:eastAsia="Times New Roman" w:hAnsi="David" w:cs="David"/>
          <w:noProof/>
          <w:rtl/>
          <w:lang w:eastAsia="he-IL"/>
        </w:rPr>
        <w:t>פרוט הטיפול בכל תקלה או קריאה שנסגרו מאז הדו"ח האחרון.</w:t>
      </w:r>
    </w:p>
    <w:p w14:paraId="5DA7E11D" w14:textId="77777777" w:rsidR="008D722D" w:rsidRPr="00226C68" w:rsidRDefault="008D722D" w:rsidP="000173F4">
      <w:pPr>
        <w:numPr>
          <w:ilvl w:val="2"/>
          <w:numId w:val="45"/>
        </w:numPr>
        <w:spacing w:before="120" w:after="120" w:line="360" w:lineRule="auto"/>
        <w:ind w:right="426" w:hanging="243"/>
        <w:jc w:val="both"/>
        <w:rPr>
          <w:rFonts w:ascii="David" w:eastAsia="Times New Roman" w:hAnsi="David" w:cs="David"/>
          <w:noProof/>
          <w:lang w:eastAsia="he-IL"/>
        </w:rPr>
      </w:pPr>
      <w:r w:rsidRPr="00226C68">
        <w:rPr>
          <w:rFonts w:ascii="David" w:eastAsia="Times New Roman" w:hAnsi="David" w:cs="David"/>
          <w:noProof/>
          <w:rtl/>
          <w:lang w:eastAsia="he-IL"/>
        </w:rPr>
        <w:t xml:space="preserve">פרוט התקלות הפתוחות. </w:t>
      </w:r>
    </w:p>
    <w:p w14:paraId="0C7407CE" w14:textId="77777777" w:rsidR="008D722D" w:rsidRPr="00226C68" w:rsidRDefault="008D722D" w:rsidP="000173F4">
      <w:pPr>
        <w:numPr>
          <w:ilvl w:val="2"/>
          <w:numId w:val="45"/>
        </w:numPr>
        <w:spacing w:before="120" w:after="120" w:line="360" w:lineRule="auto"/>
        <w:ind w:right="426" w:hanging="243"/>
        <w:jc w:val="both"/>
        <w:rPr>
          <w:rFonts w:ascii="David" w:eastAsia="Times New Roman" w:hAnsi="David" w:cs="David"/>
          <w:noProof/>
          <w:lang w:eastAsia="he-IL"/>
        </w:rPr>
      </w:pPr>
      <w:r w:rsidRPr="00226C68">
        <w:rPr>
          <w:rFonts w:ascii="David" w:eastAsia="Times New Roman" w:hAnsi="David" w:cs="David"/>
          <w:noProof/>
          <w:rtl/>
          <w:lang w:eastAsia="he-IL"/>
        </w:rPr>
        <w:t>התפלגות התקלות לפי אורך זמן הטפול.</w:t>
      </w:r>
    </w:p>
    <w:p w14:paraId="5A5C1D63" w14:textId="77777777" w:rsidR="008D722D" w:rsidRPr="00226C68" w:rsidRDefault="008D722D" w:rsidP="000173F4">
      <w:pPr>
        <w:numPr>
          <w:ilvl w:val="2"/>
          <w:numId w:val="45"/>
        </w:numPr>
        <w:spacing w:before="120" w:after="120" w:line="360" w:lineRule="auto"/>
        <w:ind w:right="426" w:hanging="243"/>
        <w:jc w:val="both"/>
        <w:rPr>
          <w:rFonts w:ascii="David" w:eastAsia="Times New Roman" w:hAnsi="David" w:cs="David"/>
          <w:noProof/>
          <w:lang w:eastAsia="he-IL"/>
        </w:rPr>
      </w:pPr>
      <w:r w:rsidRPr="00226C68">
        <w:rPr>
          <w:rFonts w:ascii="David" w:eastAsia="Times New Roman" w:hAnsi="David" w:cs="David"/>
          <w:noProof/>
          <w:rtl/>
          <w:lang w:eastAsia="he-IL"/>
        </w:rPr>
        <w:t xml:space="preserve">פירוט השירותים שניתנו במהלך החודש. </w:t>
      </w:r>
    </w:p>
    <w:p w14:paraId="1AE0379C" w14:textId="77777777" w:rsidR="008D722D" w:rsidRPr="00226C68" w:rsidRDefault="008D722D" w:rsidP="008D722D">
      <w:pPr>
        <w:tabs>
          <w:tab w:val="num" w:pos="902"/>
        </w:tabs>
        <w:spacing w:before="120" w:after="0" w:line="360" w:lineRule="auto"/>
        <w:ind w:left="502" w:right="426"/>
        <w:jc w:val="both"/>
        <w:rPr>
          <w:rFonts w:ascii="David" w:eastAsia="Times New Roman" w:hAnsi="David" w:cs="David"/>
          <w:noProof/>
        </w:rPr>
      </w:pPr>
    </w:p>
    <w:p w14:paraId="26C20A94" w14:textId="77777777" w:rsidR="008D722D" w:rsidRPr="00AC28D6" w:rsidRDefault="008D722D" w:rsidP="00097A5C">
      <w:pPr>
        <w:pStyle w:val="1"/>
        <w:rPr>
          <w:rFonts w:ascii="David" w:hAnsi="David" w:cs="David"/>
          <w:noProof/>
          <w:u w:val="single"/>
          <w:rtl/>
        </w:rPr>
      </w:pPr>
      <w:r w:rsidRPr="00AC28D6">
        <w:rPr>
          <w:rFonts w:ascii="David" w:hAnsi="David" w:cs="David"/>
          <w:noProof/>
          <w:u w:val="single"/>
          <w:rtl/>
        </w:rPr>
        <w:t>תקופת ההתקשרות</w:t>
      </w:r>
    </w:p>
    <w:p w14:paraId="7D1C9E5D" w14:textId="77777777" w:rsidR="00074F91" w:rsidRPr="00074F91" w:rsidRDefault="00074F91" w:rsidP="00074F91">
      <w:pPr>
        <w:numPr>
          <w:ilvl w:val="1"/>
          <w:numId w:val="26"/>
        </w:numPr>
        <w:tabs>
          <w:tab w:val="clear" w:pos="549"/>
        </w:tabs>
        <w:spacing w:before="120" w:after="0" w:line="360" w:lineRule="auto"/>
        <w:ind w:left="848" w:right="426" w:hanging="567"/>
        <w:jc w:val="both"/>
        <w:rPr>
          <w:rFonts w:ascii="David" w:eastAsia="Times New Roman" w:hAnsi="David" w:cs="David"/>
          <w:noProof/>
          <w:rtl/>
        </w:rPr>
      </w:pPr>
      <w:r w:rsidRPr="00074F91">
        <w:rPr>
          <w:rFonts w:ascii="David" w:eastAsia="Times New Roman" w:hAnsi="David" w:cs="David"/>
          <w:noProof/>
          <w:rtl/>
        </w:rPr>
        <w:t xml:space="preserve">תוקף הסכם זה </w:t>
      </w:r>
      <w:r w:rsidRPr="00074F91">
        <w:rPr>
          <w:rFonts w:ascii="David" w:eastAsia="Times New Roman" w:hAnsi="David" w:cs="David"/>
          <w:noProof/>
          <w:rtl/>
          <w:lang w:eastAsia="he-IL"/>
        </w:rPr>
        <w:t>הינו</w:t>
      </w:r>
      <w:r w:rsidRPr="00074F91">
        <w:rPr>
          <w:rFonts w:ascii="David" w:eastAsia="Times New Roman" w:hAnsi="David" w:cs="David"/>
          <w:noProof/>
          <w:rtl/>
        </w:rPr>
        <w:t xml:space="preserve"> לתקופה של </w:t>
      </w:r>
      <w:r>
        <w:rPr>
          <w:rFonts w:ascii="David" w:eastAsia="Times New Roman" w:hAnsi="David" w:cs="David" w:hint="cs"/>
          <w:noProof/>
          <w:rtl/>
        </w:rPr>
        <w:t xml:space="preserve">חמש </w:t>
      </w:r>
      <w:r w:rsidRPr="00074F91">
        <w:rPr>
          <w:rFonts w:ascii="David" w:eastAsia="Times New Roman" w:hAnsi="David" w:cs="David"/>
          <w:noProof/>
          <w:rtl/>
        </w:rPr>
        <w:t>שנים, אשר תחילתה במועד בו נתקבלה החלטת ועדת המכרזים בדבר זכיית הספק,  בכפוף להעברת הספק כל הדרוש למימוש ההתקשרות, ותסתיים ביום ___/___/___  (להלן: "תקופת ההתקשרות")</w:t>
      </w:r>
    </w:p>
    <w:p w14:paraId="4DF44461" w14:textId="77777777" w:rsidR="00074F91" w:rsidRPr="00AC28D6" w:rsidRDefault="00AC28D6"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b/>
          <w:bCs/>
          <w:noProof/>
          <w:u w:val="single"/>
        </w:rPr>
      </w:pPr>
      <w:r w:rsidRPr="00AC28D6">
        <w:rPr>
          <w:rFonts w:ascii="David" w:eastAsia="Times New Roman" w:hAnsi="David" w:cs="David" w:hint="cs"/>
          <w:b/>
          <w:bCs/>
          <w:noProof/>
          <w:u w:val="single"/>
          <w:rtl/>
        </w:rPr>
        <w:t>זכות ברירה-</w:t>
      </w:r>
    </w:p>
    <w:p w14:paraId="2EF01AFA" w14:textId="77777777" w:rsidR="008D722D" w:rsidRPr="00226C68" w:rsidRDefault="00AC28D6" w:rsidP="00AC28D6">
      <w:pPr>
        <w:tabs>
          <w:tab w:val="num" w:pos="549"/>
          <w:tab w:val="num" w:pos="902"/>
        </w:tabs>
        <w:spacing w:before="120" w:after="0" w:line="360" w:lineRule="auto"/>
        <w:ind w:left="362" w:right="426"/>
        <w:jc w:val="both"/>
        <w:rPr>
          <w:rFonts w:ascii="David" w:eastAsia="Times New Roman" w:hAnsi="David" w:cs="David"/>
          <w:noProof/>
        </w:rPr>
      </w:pPr>
      <w:r w:rsidRPr="00AC28D6">
        <w:rPr>
          <w:rFonts w:ascii="David" w:eastAsia="Times New Roman" w:hAnsi="David" w:cs="David"/>
          <w:noProof/>
          <w:rtl/>
          <w:lang w:eastAsia="he-IL"/>
        </w:rPr>
        <w:t>בהתאם להוראת תקנה 3ג(א) לתקנות חובת המכרזים התשנ"ג-1993 ובכפוף לקבלת אישור ועדת המכרזים לענ"א, למשרד תהא שמורה זכות ברירה הן בנוגע למשך תקופת הה</w:t>
      </w:r>
      <w:r>
        <w:rPr>
          <w:rFonts w:ascii="David" w:eastAsia="Times New Roman" w:hAnsi="David" w:cs="David"/>
          <w:noProof/>
          <w:rtl/>
          <w:lang w:eastAsia="he-IL"/>
        </w:rPr>
        <w:t>תקשרות והן בנוגע להיקפה, כדלקמן</w:t>
      </w:r>
      <w:r>
        <w:rPr>
          <w:rFonts w:ascii="David" w:eastAsia="Times New Roman" w:hAnsi="David" w:cs="David" w:hint="cs"/>
          <w:noProof/>
          <w:rtl/>
        </w:rPr>
        <w:t>:</w:t>
      </w:r>
      <w:r w:rsidR="008D722D" w:rsidRPr="00226C68">
        <w:rPr>
          <w:rFonts w:ascii="David" w:eastAsia="Times New Roman" w:hAnsi="David" w:cs="David"/>
          <w:noProof/>
          <w:rtl/>
        </w:rPr>
        <w:t xml:space="preserve"> </w:t>
      </w:r>
    </w:p>
    <w:p w14:paraId="4C47A536" w14:textId="77777777" w:rsidR="009C5858" w:rsidRDefault="009C5858" w:rsidP="00495FAD">
      <w:pPr>
        <w:pStyle w:val="a9"/>
        <w:numPr>
          <w:ilvl w:val="2"/>
          <w:numId w:val="26"/>
        </w:numPr>
        <w:tabs>
          <w:tab w:val="clear" w:pos="1800"/>
        </w:tabs>
        <w:ind w:left="990" w:hanging="567"/>
        <w:rPr>
          <w:rFonts w:ascii="David" w:hAnsi="David"/>
          <w:noProof/>
          <w:sz w:val="22"/>
          <w:szCs w:val="22"/>
        </w:rPr>
      </w:pPr>
      <w:r w:rsidRPr="009C5858">
        <w:rPr>
          <w:rFonts w:ascii="David" w:hAnsi="David"/>
          <w:noProof/>
          <w:sz w:val="22"/>
          <w:szCs w:val="22"/>
          <w:rtl/>
        </w:rPr>
        <w:t xml:space="preserve">המשרד יהא רשאי להאריך תקופת ההתקשרות לתקופות נוספות, כאשר אורכה של כל תקופה לא יעלה על שנתיים כל פעם, וזאת במתן הודעה בכתב לספק, לפני תום תקופת ההתקשרות. תקופת ההתקשרות הכוללת עם הספק לא תעלה על  </w:t>
      </w:r>
      <w:r w:rsidR="00495FAD">
        <w:rPr>
          <w:rFonts w:ascii="David" w:hAnsi="David" w:hint="cs"/>
          <w:noProof/>
          <w:sz w:val="22"/>
          <w:szCs w:val="22"/>
          <w:rtl/>
        </w:rPr>
        <w:t>אחת עשרה (11</w:t>
      </w:r>
      <w:r w:rsidRPr="009C5858">
        <w:rPr>
          <w:rFonts w:ascii="David" w:hAnsi="David"/>
          <w:noProof/>
          <w:sz w:val="22"/>
          <w:szCs w:val="22"/>
          <w:rtl/>
        </w:rPr>
        <w:t>) שנים.</w:t>
      </w:r>
    </w:p>
    <w:p w14:paraId="7399F1E3" w14:textId="77777777" w:rsidR="009C5858" w:rsidRPr="009C5858" w:rsidRDefault="009C5858" w:rsidP="009C5858">
      <w:pPr>
        <w:pStyle w:val="a9"/>
        <w:numPr>
          <w:ilvl w:val="2"/>
          <w:numId w:val="26"/>
        </w:numPr>
        <w:tabs>
          <w:tab w:val="clear" w:pos="1800"/>
        </w:tabs>
        <w:ind w:left="990" w:hanging="567"/>
        <w:rPr>
          <w:rFonts w:ascii="David" w:hAnsi="David"/>
          <w:noProof/>
          <w:sz w:val="22"/>
          <w:szCs w:val="22"/>
          <w:rtl/>
        </w:rPr>
      </w:pPr>
      <w:r w:rsidRPr="009C5858">
        <w:rPr>
          <w:rFonts w:ascii="David" w:hAnsi="David"/>
          <w:noProof/>
          <w:sz w:val="22"/>
          <w:szCs w:val="22"/>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14:paraId="73E19988" w14:textId="77777777" w:rsidR="009C5858" w:rsidRPr="009C5858" w:rsidRDefault="009C5858" w:rsidP="009C5858">
      <w:pPr>
        <w:pStyle w:val="a9"/>
        <w:numPr>
          <w:ilvl w:val="1"/>
          <w:numId w:val="26"/>
        </w:numPr>
        <w:tabs>
          <w:tab w:val="clear" w:pos="549"/>
        </w:tabs>
        <w:ind w:left="706" w:hanging="425"/>
        <w:rPr>
          <w:rFonts w:ascii="David" w:hAnsi="David"/>
          <w:noProof/>
          <w:sz w:val="22"/>
          <w:szCs w:val="22"/>
          <w:rtl/>
        </w:rPr>
      </w:pPr>
      <w:r w:rsidRPr="009C5858">
        <w:rPr>
          <w:rFonts w:ascii="David" w:hAnsi="David"/>
          <w:noProof/>
          <w:sz w:val="22"/>
          <w:szCs w:val="22"/>
          <w:rtl/>
        </w:rPr>
        <w:t>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p w14:paraId="30CBF137" w14:textId="77777777" w:rsidR="009C5858" w:rsidRPr="009C5858" w:rsidRDefault="009C5858" w:rsidP="009C5858">
      <w:pPr>
        <w:pStyle w:val="a9"/>
        <w:numPr>
          <w:ilvl w:val="2"/>
          <w:numId w:val="26"/>
        </w:numPr>
        <w:tabs>
          <w:tab w:val="clear" w:pos="1800"/>
        </w:tabs>
        <w:ind w:left="990" w:hanging="567"/>
        <w:rPr>
          <w:rFonts w:ascii="David" w:hAnsi="David"/>
          <w:noProof/>
          <w:sz w:val="22"/>
          <w:szCs w:val="22"/>
          <w:rtl/>
        </w:rPr>
      </w:pPr>
      <w:r w:rsidRPr="009C5858">
        <w:rPr>
          <w:rFonts w:ascii="David" w:hAnsi="David"/>
          <w:noProof/>
          <w:sz w:val="22"/>
          <w:szCs w:val="22"/>
          <w:rtl/>
        </w:rPr>
        <w:t xml:space="preserve">הפסקת התקשרות - בכפוף למתן הודעה מוקדמת בכתב בת 60 יום מראש. </w:t>
      </w:r>
    </w:p>
    <w:p w14:paraId="1AF199BC" w14:textId="77777777" w:rsidR="009C5858" w:rsidRDefault="009C5858" w:rsidP="009C5858">
      <w:pPr>
        <w:pStyle w:val="a9"/>
        <w:numPr>
          <w:ilvl w:val="2"/>
          <w:numId w:val="26"/>
        </w:numPr>
        <w:tabs>
          <w:tab w:val="clear" w:pos="1800"/>
        </w:tabs>
        <w:ind w:left="990" w:hanging="567"/>
        <w:rPr>
          <w:rFonts w:ascii="David" w:hAnsi="David"/>
          <w:noProof/>
          <w:sz w:val="22"/>
          <w:szCs w:val="22"/>
        </w:rPr>
      </w:pPr>
      <w:r w:rsidRPr="009C5858">
        <w:rPr>
          <w:rFonts w:ascii="David" w:hAnsi="David"/>
          <w:noProof/>
          <w:sz w:val="22"/>
          <w:szCs w:val="22"/>
          <w:rtl/>
        </w:rPr>
        <w:t>צמצו</w:t>
      </w:r>
      <w:r w:rsidRPr="009C5858">
        <w:rPr>
          <w:rFonts w:ascii="David" w:hAnsi="David" w:hint="eastAsia"/>
          <w:noProof/>
          <w:sz w:val="22"/>
          <w:szCs w:val="22"/>
          <w:rtl/>
        </w:rPr>
        <w:t>ם</w:t>
      </w:r>
      <w:r w:rsidRPr="009C5858">
        <w:rPr>
          <w:rFonts w:ascii="David" w:hAnsi="David"/>
          <w:noProof/>
          <w:sz w:val="22"/>
          <w:szCs w:val="22"/>
          <w:rtl/>
        </w:rPr>
        <w:t xml:space="preserve"> </w:t>
      </w:r>
      <w:r w:rsidRPr="009C5858">
        <w:rPr>
          <w:rFonts w:ascii="David" w:hAnsi="David" w:hint="eastAsia"/>
          <w:noProof/>
          <w:sz w:val="22"/>
          <w:szCs w:val="22"/>
          <w:rtl/>
        </w:rPr>
        <w:t>היקף</w:t>
      </w:r>
      <w:r w:rsidRPr="009C5858">
        <w:rPr>
          <w:rFonts w:ascii="David" w:hAnsi="David"/>
          <w:noProof/>
          <w:sz w:val="22"/>
          <w:szCs w:val="22"/>
          <w:rtl/>
        </w:rPr>
        <w:t xml:space="preserve"> </w:t>
      </w:r>
      <w:r w:rsidRPr="009C5858">
        <w:rPr>
          <w:rFonts w:ascii="David" w:hAnsi="David" w:hint="eastAsia"/>
          <w:noProof/>
          <w:sz w:val="22"/>
          <w:szCs w:val="22"/>
          <w:rtl/>
        </w:rPr>
        <w:t>ההתקשרות</w:t>
      </w:r>
      <w:r w:rsidRPr="009C5858">
        <w:rPr>
          <w:rFonts w:ascii="David" w:hAnsi="David"/>
          <w:noProof/>
          <w:sz w:val="22"/>
          <w:szCs w:val="22"/>
          <w:rtl/>
        </w:rPr>
        <w:t xml:space="preserve"> - </w:t>
      </w:r>
      <w:r w:rsidRPr="009C5858">
        <w:rPr>
          <w:rFonts w:ascii="David" w:hAnsi="David" w:hint="eastAsia"/>
          <w:noProof/>
          <w:sz w:val="22"/>
          <w:szCs w:val="22"/>
          <w:rtl/>
        </w:rPr>
        <w:t>בכפוף</w:t>
      </w:r>
      <w:r w:rsidRPr="009C5858">
        <w:rPr>
          <w:rFonts w:ascii="David" w:hAnsi="David"/>
          <w:noProof/>
          <w:sz w:val="22"/>
          <w:szCs w:val="22"/>
          <w:rtl/>
        </w:rPr>
        <w:t xml:space="preserve"> </w:t>
      </w:r>
      <w:r w:rsidRPr="009C5858">
        <w:rPr>
          <w:rFonts w:ascii="David" w:hAnsi="David" w:hint="eastAsia"/>
          <w:noProof/>
          <w:sz w:val="22"/>
          <w:szCs w:val="22"/>
          <w:rtl/>
        </w:rPr>
        <w:t>ל</w:t>
      </w:r>
      <w:r w:rsidRPr="009C5858">
        <w:rPr>
          <w:rFonts w:ascii="David" w:hAnsi="David"/>
          <w:noProof/>
          <w:sz w:val="22"/>
          <w:szCs w:val="22"/>
          <w:rtl/>
        </w:rPr>
        <w:t xml:space="preserve">מתן הודעה מוקדמת בכתב </w:t>
      </w:r>
      <w:r w:rsidRPr="009C5858">
        <w:rPr>
          <w:rFonts w:ascii="David" w:hAnsi="David" w:hint="eastAsia"/>
          <w:noProof/>
          <w:sz w:val="22"/>
          <w:szCs w:val="22"/>
          <w:rtl/>
        </w:rPr>
        <w:t>בת</w:t>
      </w:r>
      <w:r w:rsidRPr="009C5858">
        <w:rPr>
          <w:rFonts w:ascii="David" w:hAnsi="David"/>
          <w:noProof/>
          <w:sz w:val="22"/>
          <w:szCs w:val="22"/>
          <w:rtl/>
        </w:rPr>
        <w:t xml:space="preserve"> 30 יום מראש</w:t>
      </w:r>
      <w:r>
        <w:rPr>
          <w:rFonts w:ascii="David" w:hAnsi="David" w:hint="cs"/>
          <w:noProof/>
          <w:sz w:val="22"/>
          <w:szCs w:val="22"/>
          <w:rtl/>
        </w:rPr>
        <w:t>.</w:t>
      </w:r>
    </w:p>
    <w:p w14:paraId="41A3711A" w14:textId="77777777" w:rsidR="009C5858" w:rsidRPr="009C5858" w:rsidRDefault="009C5858" w:rsidP="009C5858">
      <w:pPr>
        <w:pStyle w:val="a9"/>
        <w:numPr>
          <w:ilvl w:val="1"/>
          <w:numId w:val="26"/>
        </w:numPr>
        <w:rPr>
          <w:rFonts w:ascii="David" w:hAnsi="David"/>
          <w:noProof/>
          <w:sz w:val="22"/>
          <w:szCs w:val="22"/>
          <w:rtl/>
        </w:rPr>
      </w:pPr>
      <w:r w:rsidRPr="009C5858">
        <w:rPr>
          <w:rFonts w:ascii="David" w:hAnsi="David"/>
          <w:noProof/>
          <w:sz w:val="22"/>
          <w:szCs w:val="22"/>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p w14:paraId="3636C7F0" w14:textId="77777777" w:rsidR="009C5858" w:rsidRPr="009C5858" w:rsidRDefault="009C5858" w:rsidP="009C5858">
      <w:pPr>
        <w:pStyle w:val="30"/>
        <w:widowControl w:val="0"/>
        <w:numPr>
          <w:ilvl w:val="2"/>
          <w:numId w:val="87"/>
        </w:numPr>
        <w:tabs>
          <w:tab w:val="clear" w:pos="851"/>
          <w:tab w:val="clear" w:pos="1854"/>
        </w:tabs>
        <w:spacing w:before="40" w:line="360" w:lineRule="auto"/>
        <w:ind w:left="990"/>
        <w:contextualSpacing/>
        <w:rPr>
          <w:rFonts w:cs="David"/>
          <w:color w:val="000000" w:themeColor="text1"/>
        </w:rPr>
      </w:pPr>
      <w:r w:rsidRPr="009C5858">
        <w:rPr>
          <w:rFonts w:cs="David"/>
          <w:color w:val="000000" w:themeColor="text1"/>
          <w:rtl/>
        </w:rPr>
        <w:t xml:space="preserve">לאחר שלב האפיון וככל שימצא הספק כי התשתית אינה תואמת את ציפיותיו וצרכיו; </w:t>
      </w:r>
    </w:p>
    <w:p w14:paraId="6EA125B1" w14:textId="77777777" w:rsidR="009C5858" w:rsidRPr="008F48C9" w:rsidRDefault="009C5858" w:rsidP="009C5858">
      <w:pPr>
        <w:pStyle w:val="30"/>
        <w:widowControl w:val="0"/>
        <w:tabs>
          <w:tab w:val="clear" w:pos="851"/>
          <w:tab w:val="clear" w:pos="1854"/>
        </w:tabs>
        <w:spacing w:before="40" w:line="360" w:lineRule="auto"/>
        <w:ind w:left="990"/>
        <w:contextualSpacing/>
        <w:rPr>
          <w:rFonts w:cs="David"/>
          <w:color w:val="000000" w:themeColor="text1"/>
        </w:rPr>
      </w:pPr>
      <w:r w:rsidRPr="008F48C9">
        <w:rPr>
          <w:rFonts w:cs="David"/>
          <w:color w:val="000000" w:themeColor="text1"/>
          <w:rtl/>
        </w:rPr>
        <w:t>במקרה שהספק הפר את ההסכם הפרה יסודית ולא תיקן את הטעון תיקון תוך 14 יום מקבלת התראה בכתב על כך;</w:t>
      </w:r>
    </w:p>
    <w:p w14:paraId="372FD988" w14:textId="77777777" w:rsidR="009C5858" w:rsidRDefault="009C5858" w:rsidP="009C5858">
      <w:pPr>
        <w:pStyle w:val="30"/>
        <w:widowControl w:val="0"/>
        <w:tabs>
          <w:tab w:val="clear" w:pos="851"/>
          <w:tab w:val="clear" w:pos="1854"/>
        </w:tabs>
        <w:spacing w:before="40" w:line="360" w:lineRule="auto"/>
        <w:ind w:left="990"/>
        <w:contextualSpacing/>
        <w:rPr>
          <w:rFonts w:cs="David"/>
          <w:color w:val="000000" w:themeColor="text1"/>
          <w:rtl/>
        </w:rPr>
      </w:pPr>
      <w:r w:rsidRPr="008F48C9">
        <w:rPr>
          <w:rFonts w:cs="David"/>
          <w:color w:val="000000" w:themeColor="text1"/>
          <w:rtl/>
        </w:rPr>
        <w:lastRenderedPageBreak/>
        <w:t>במקרה שימונה לספק מפרק סופי או זמני.</w:t>
      </w:r>
    </w:p>
    <w:p w14:paraId="41B91557" w14:textId="77777777" w:rsidR="009C5858" w:rsidRPr="00034BDC" w:rsidRDefault="009C5858" w:rsidP="009C5858">
      <w:pPr>
        <w:pStyle w:val="22"/>
        <w:keepNext/>
        <w:keepLines/>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בכל </w:t>
      </w:r>
      <w:r w:rsidRPr="009C5858">
        <w:rPr>
          <w:rFonts w:ascii="David" w:hAnsi="David" w:cs="David"/>
          <w:b w:val="0"/>
          <w:bCs w:val="0"/>
          <w:noProof/>
          <w:rtl/>
          <w:lang w:eastAsia="en-US"/>
        </w:rPr>
        <w:t xml:space="preserve">מקרה של הפסקת </w:t>
      </w:r>
      <w:r w:rsidRPr="009C5858">
        <w:rPr>
          <w:rFonts w:ascii="David" w:hAnsi="David" w:cs="David" w:hint="eastAsia"/>
          <w:b w:val="0"/>
          <w:bCs w:val="0"/>
          <w:noProof/>
          <w:rtl/>
          <w:lang w:eastAsia="en-US"/>
        </w:rPr>
        <w:t>ההתקשרות</w:t>
      </w:r>
      <w:r w:rsidRPr="009C5858">
        <w:rPr>
          <w:rFonts w:ascii="David" w:hAnsi="David" w:cs="David"/>
          <w:b w:val="0"/>
          <w:bCs w:val="0"/>
          <w:noProof/>
          <w:rtl/>
          <w:lang w:eastAsia="en-US"/>
        </w:rPr>
        <w:t xml:space="preserve"> כנ"ל </w:t>
      </w:r>
      <w:r w:rsidRPr="009C5858">
        <w:rPr>
          <w:rFonts w:ascii="David" w:hAnsi="David" w:cs="David" w:hint="eastAsia"/>
          <w:b w:val="0"/>
          <w:bCs w:val="0"/>
          <w:noProof/>
          <w:rtl/>
          <w:lang w:eastAsia="en-US"/>
        </w:rPr>
        <w:t>ו</w:t>
      </w:r>
      <w:r w:rsidRPr="009C5858">
        <w:rPr>
          <w:rFonts w:ascii="David" w:hAnsi="David" w:cs="David"/>
          <w:b w:val="0"/>
          <w:bCs w:val="0"/>
          <w:noProof/>
          <w:rtl/>
          <w:lang w:eastAsia="en-US"/>
        </w:rPr>
        <w:t xml:space="preserve">/או צמצום היקפה, לא יהיו לספק כל טענות ו/או תביעות ו/או דרישות תשלום ו/או פיצוי </w:t>
      </w:r>
      <w:r w:rsidRPr="009C5858">
        <w:rPr>
          <w:rFonts w:ascii="David" w:hAnsi="David" w:cs="David" w:hint="eastAsia"/>
          <w:b w:val="0"/>
          <w:bCs w:val="0"/>
          <w:noProof/>
          <w:rtl/>
          <w:lang w:eastAsia="en-US"/>
        </w:rPr>
        <w:t>כלש</w:t>
      </w:r>
      <w:r w:rsidRPr="00034BDC">
        <w:rPr>
          <w:rFonts w:cs="David" w:hint="eastAsia"/>
          <w:b w:val="0"/>
          <w:bCs w:val="0"/>
          <w:noProof/>
          <w:color w:val="000000" w:themeColor="text1"/>
          <w:rtl/>
        </w:rPr>
        <w:t>הן</w:t>
      </w:r>
      <w:r w:rsidRPr="00034BDC">
        <w:rPr>
          <w:rFonts w:cs="David"/>
          <w:b w:val="0"/>
          <w:bCs w:val="0"/>
          <w:noProof/>
          <w:color w:val="000000" w:themeColor="text1"/>
          <w:rtl/>
        </w:rPr>
        <w:t xml:space="preserve"> בקשר עם </w:t>
      </w:r>
      <w:r w:rsidRPr="00034BDC">
        <w:rPr>
          <w:rFonts w:cs="David" w:hint="eastAsia"/>
          <w:b w:val="0"/>
          <w:bCs w:val="0"/>
          <w:noProof/>
          <w:color w:val="000000" w:themeColor="text1"/>
          <w:rtl/>
        </w:rPr>
        <w:t>פעולות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747489C3" w14:textId="77777777" w:rsidR="009C5858" w:rsidRPr="00034BDC" w:rsidRDefault="009C5858" w:rsidP="009C5858">
      <w:pPr>
        <w:pStyle w:val="22"/>
        <w:keepNext/>
        <w:keepLines/>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w:t>
      </w:r>
      <w:r w:rsidRPr="00034BDC">
        <w:rPr>
          <w:rFonts w:cs="David" w:hint="eastAsia"/>
          <w:b w:val="0"/>
          <w:bCs w:val="0"/>
          <w:noProof/>
          <w:color w:val="000000" w:themeColor="text1"/>
          <w:rtl/>
        </w:rPr>
        <w:t>למעט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אחרת</w:t>
      </w:r>
      <w:r w:rsidRPr="00034BDC">
        <w:rPr>
          <w:rFonts w:cs="David"/>
          <w:b w:val="0"/>
          <w:bCs w:val="0"/>
          <w:noProof/>
          <w:color w:val="000000" w:themeColor="text1"/>
          <w:rtl/>
        </w:rPr>
        <w:t>.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35D5F1E8" w14:textId="77777777" w:rsidR="009C5858" w:rsidRPr="00034BDC" w:rsidRDefault="009C5858" w:rsidP="009C5858">
      <w:pPr>
        <w:pStyle w:val="22"/>
        <w:keepNext/>
        <w:keepLines/>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הספק מתחייב לפעול ולנקוט בכל האמצעים שברשותו על מנת לצמצם את הנזק כתוצאה מסיום ההתקשרות לפי סעיף זה ולשתף </w:t>
      </w:r>
      <w:r w:rsidRPr="00034BDC">
        <w:rPr>
          <w:rFonts w:cs="David" w:hint="eastAsia"/>
          <w:b w:val="0"/>
          <w:bCs w:val="0"/>
          <w:noProof/>
          <w:color w:val="000000" w:themeColor="text1"/>
          <w:rtl/>
        </w:rPr>
        <w:t>פעולה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שיידרש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מנת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לאפשר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קבלת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כראוי</w:t>
      </w:r>
      <w:r w:rsidRPr="00034BDC">
        <w:rPr>
          <w:rFonts w:cs="David"/>
          <w:b w:val="0"/>
          <w:bCs w:val="0"/>
          <w:noProof/>
          <w:color w:val="000000" w:themeColor="text1"/>
          <w:rtl/>
        </w:rPr>
        <w:t>.</w:t>
      </w:r>
    </w:p>
    <w:p w14:paraId="6BAE12B1" w14:textId="77777777" w:rsidR="009C5858" w:rsidRPr="00034BDC" w:rsidRDefault="009C5858" w:rsidP="009C585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למען הסר ספק, הארכה ו/או הפסקת ההסכם כאמור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מתייחסת לכלל ההסכם או לחלקו.</w:t>
      </w:r>
    </w:p>
    <w:p w14:paraId="10100019" w14:textId="77777777" w:rsidR="009C5858" w:rsidRPr="00034BDC" w:rsidRDefault="009C5858" w:rsidP="009C5858">
      <w:pPr>
        <w:pStyle w:val="22"/>
        <w:widowControl w:val="0"/>
        <w:numPr>
          <w:ilvl w:val="0"/>
          <w:numId w:val="0"/>
        </w:numPr>
        <w:ind w:left="360"/>
        <w:rPr>
          <w:rFonts w:cs="David"/>
          <w:noProof/>
          <w:color w:val="000000" w:themeColor="text1"/>
        </w:rPr>
      </w:pPr>
      <w:r w:rsidRPr="00034BDC">
        <w:rPr>
          <w:rFonts w:cs="David"/>
          <w:noProof/>
          <w:color w:val="000000" w:themeColor="text1"/>
          <w:rtl/>
        </w:rPr>
        <w:t>סעיף זה הינו תנאי יסודי בהסכם</w:t>
      </w:r>
    </w:p>
    <w:p w14:paraId="50E072DB" w14:textId="77777777" w:rsidR="008D722D" w:rsidRPr="0061280D" w:rsidRDefault="008D722D" w:rsidP="009C5858">
      <w:pPr>
        <w:keepLines/>
        <w:tabs>
          <w:tab w:val="num" w:pos="927"/>
        </w:tabs>
        <w:spacing w:before="120" w:after="0" w:line="360" w:lineRule="auto"/>
        <w:ind w:right="426"/>
        <w:jc w:val="both"/>
        <w:rPr>
          <w:rFonts w:ascii="David" w:eastAsia="Times New Roman" w:hAnsi="David" w:cs="David"/>
          <w:noProof/>
          <w:u w:val="single"/>
          <w:rtl/>
        </w:rPr>
      </w:pPr>
    </w:p>
    <w:p w14:paraId="4DA3291A" w14:textId="77777777" w:rsidR="008D722D" w:rsidRPr="009C5858" w:rsidRDefault="008D722D" w:rsidP="000173F4">
      <w:pPr>
        <w:pStyle w:val="22"/>
        <w:numPr>
          <w:ilvl w:val="0"/>
          <w:numId w:val="56"/>
        </w:numPr>
        <w:rPr>
          <w:rFonts w:ascii="David" w:hAnsi="David" w:cs="David"/>
          <w:noProof/>
          <w:u w:val="single"/>
        </w:rPr>
      </w:pPr>
      <w:r w:rsidRPr="009C5858">
        <w:rPr>
          <w:rFonts w:ascii="David" w:hAnsi="David" w:cs="David"/>
          <w:noProof/>
          <w:u w:val="single"/>
          <w:rtl/>
        </w:rPr>
        <w:t xml:space="preserve">נציגים </w:t>
      </w:r>
    </w:p>
    <w:p w14:paraId="076CB9B8"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נציג המזמין לצורך ביצוע הסכם זה הינו __________ או מי שיוסמך על ידו בכתב (להלן: "נציג המזמין"). המזמין רשאי להחליף את נציגו ו/או נציגיו בכל עת על ידי מתן הודעה בכתב לספק.</w:t>
      </w:r>
    </w:p>
    <w:p w14:paraId="711D7134"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הספק מתחייב להישמע להוראות נציג המזמין </w:t>
      </w:r>
      <w:r w:rsidRPr="00226C68">
        <w:rPr>
          <w:rFonts w:ascii="David" w:hAnsi="David" w:cs="David"/>
          <w:noProof/>
          <w:rtl/>
        </w:rPr>
        <w:t>הנוגעות ליישום דרישות המכרז</w:t>
      </w:r>
      <w:r w:rsidRPr="00226C68">
        <w:rPr>
          <w:rFonts w:ascii="David" w:eastAsia="Times New Roman" w:hAnsi="David" w:cs="David"/>
          <w:noProof/>
          <w:rtl/>
        </w:rPr>
        <w:t>.</w:t>
      </w:r>
    </w:p>
    <w:p w14:paraId="118CBBEC"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מטלות נוספות שאינן מוגדרות בסעיף </w:t>
      </w:r>
      <w:r w:rsidR="000A5F74" w:rsidRPr="00226C68">
        <w:rPr>
          <w:rFonts w:ascii="David" w:hAnsi="David" w:cs="David"/>
          <w:rtl/>
        </w:rPr>
        <w:t>3</w:t>
      </w:r>
      <w:r w:rsidR="00B72C9B" w:rsidRPr="00226C68">
        <w:rPr>
          <w:rFonts w:ascii="David" w:eastAsia="Times New Roman" w:hAnsi="David" w:cs="David"/>
          <w:noProof/>
          <w:rtl/>
        </w:rPr>
        <w:t xml:space="preserve"> </w:t>
      </w:r>
      <w:r w:rsidRPr="00226C68">
        <w:rPr>
          <w:rFonts w:ascii="David" w:eastAsia="Times New Roman" w:hAnsi="David" w:cs="David"/>
          <w:noProof/>
          <w:rtl/>
        </w:rPr>
        <w:t>לעיל אולם הן נכללות בתחום הרחב של דרישות המכרז וכישורי ספק השירות</w:t>
      </w:r>
      <w:r w:rsidRPr="00226C68">
        <w:rPr>
          <w:rFonts w:ascii="David" w:hAnsi="David" w:cs="David"/>
          <w:noProof/>
          <w:rtl/>
        </w:rPr>
        <w:t>. המשרד רשאי לדרוש דרישות נוספות אלה בתשלום נוסף, לפי נוהל שינויים ותוספות שיוגדר בין הצדדים</w:t>
      </w:r>
      <w:r w:rsidRPr="00226C68">
        <w:rPr>
          <w:rFonts w:ascii="David" w:eastAsia="Times New Roman" w:hAnsi="David" w:cs="David"/>
          <w:noProof/>
          <w:rtl/>
        </w:rPr>
        <w:t>.</w:t>
      </w:r>
    </w:p>
    <w:p w14:paraId="5F121317" w14:textId="77777777" w:rsidR="008D722D" w:rsidRPr="00AC28D6" w:rsidRDefault="00AC28D6" w:rsidP="00AC28D6">
      <w:pPr>
        <w:numPr>
          <w:ilvl w:val="1"/>
          <w:numId w:val="26"/>
        </w:numPr>
        <w:tabs>
          <w:tab w:val="num" w:pos="502"/>
          <w:tab w:val="num" w:pos="902"/>
        </w:tabs>
        <w:spacing w:before="120" w:after="0" w:line="360" w:lineRule="auto"/>
        <w:ind w:left="902" w:right="426" w:hanging="540"/>
        <w:jc w:val="both"/>
        <w:rPr>
          <w:rFonts w:cs="David"/>
          <w:b/>
          <w:bCs/>
          <w:noProof/>
          <w:color w:val="000000" w:themeColor="text1"/>
        </w:rPr>
      </w:pPr>
      <w:r w:rsidRPr="00AC28D6">
        <w:rPr>
          <w:rFonts w:ascii="David" w:eastAsia="Times New Roman" w:hAnsi="David" w:cs="David"/>
          <w:noProof/>
          <w:rtl/>
        </w:rPr>
        <w:t>נציג</w:t>
      </w:r>
      <w:r w:rsidRPr="004F07ED">
        <w:rPr>
          <w:rFonts w:cs="David"/>
          <w:b/>
          <w:bCs/>
          <w:noProof/>
          <w:color w:val="000000" w:themeColor="text1"/>
          <w:rtl/>
        </w:rPr>
        <w:t xml:space="preserve"> </w:t>
      </w:r>
      <w:r w:rsidRPr="00AC28D6">
        <w:rPr>
          <w:rFonts w:cs="David"/>
          <w:noProof/>
          <w:color w:val="000000" w:themeColor="text1"/>
          <w:rtl/>
        </w:rPr>
        <w:t>הספק (להלן: "הנציג הניהולי") לעניין הסכם זה ה</w:t>
      </w:r>
      <w:r w:rsidRPr="00AC28D6">
        <w:rPr>
          <w:rFonts w:cs="David" w:hint="eastAsia"/>
          <w:noProof/>
          <w:color w:val="000000" w:themeColor="text1"/>
          <w:rtl/>
        </w:rPr>
        <w:t>ינו</w:t>
      </w:r>
      <w:r w:rsidRPr="00AC28D6">
        <w:rPr>
          <w:rFonts w:cs="David"/>
          <w:noProof/>
          <w:color w:val="000000" w:themeColor="text1"/>
          <w:rtl/>
        </w:rPr>
        <w:t xml:space="preserve">  ________</w:t>
      </w:r>
      <w:r w:rsidRPr="00AC28D6">
        <w:rPr>
          <w:rFonts w:cs="David" w:hint="cs"/>
          <w:noProof/>
          <w:color w:val="000000" w:themeColor="text1"/>
          <w:rtl/>
        </w:rPr>
        <w:t>_____</w:t>
      </w:r>
      <w:r w:rsidRPr="00AC28D6">
        <w:rPr>
          <w:rFonts w:cs="David"/>
          <w:noProof/>
          <w:color w:val="000000" w:themeColor="text1"/>
          <w:rtl/>
        </w:rPr>
        <w:t>______________________ (</w:t>
      </w:r>
      <w:r w:rsidRPr="00AC28D6">
        <w:rPr>
          <w:rFonts w:cs="David" w:hint="eastAsia"/>
          <w:noProof/>
          <w:color w:val="000000" w:themeColor="text1"/>
          <w:rtl/>
        </w:rPr>
        <w:t>שם</w:t>
      </w:r>
      <w:r w:rsidRPr="00AC28D6">
        <w:rPr>
          <w:rFonts w:cs="David"/>
          <w:noProof/>
          <w:color w:val="000000" w:themeColor="text1"/>
          <w:rtl/>
        </w:rPr>
        <w:t xml:space="preserve"> </w:t>
      </w:r>
      <w:r w:rsidRPr="00AC28D6">
        <w:rPr>
          <w:rFonts w:cs="David" w:hint="eastAsia"/>
          <w:noProof/>
          <w:color w:val="000000" w:themeColor="text1"/>
          <w:rtl/>
        </w:rPr>
        <w:t>מלא</w:t>
      </w:r>
      <w:r w:rsidRPr="00AC28D6">
        <w:rPr>
          <w:rFonts w:cs="David"/>
          <w:noProof/>
          <w:color w:val="000000" w:themeColor="text1"/>
          <w:rtl/>
        </w:rPr>
        <w:t>), _________________________________________________________________________ (</w:t>
      </w:r>
      <w:r w:rsidRPr="00AC28D6">
        <w:rPr>
          <w:rFonts w:cs="David" w:hint="eastAsia"/>
          <w:noProof/>
          <w:color w:val="000000" w:themeColor="text1"/>
          <w:rtl/>
        </w:rPr>
        <w:t>כתובת</w:t>
      </w:r>
      <w:r w:rsidRPr="00AC28D6">
        <w:rPr>
          <w:rFonts w:cs="David"/>
          <w:noProof/>
          <w:color w:val="000000" w:themeColor="text1"/>
          <w:rtl/>
        </w:rPr>
        <w:t xml:space="preserve"> </w:t>
      </w:r>
      <w:r w:rsidRPr="00AC28D6">
        <w:rPr>
          <w:rFonts w:cs="David" w:hint="eastAsia"/>
          <w:noProof/>
          <w:color w:val="000000" w:themeColor="text1"/>
          <w:rtl/>
        </w:rPr>
        <w:t>דוא</w:t>
      </w:r>
      <w:r w:rsidRPr="00AC28D6">
        <w:rPr>
          <w:rFonts w:cs="David"/>
          <w:noProof/>
          <w:color w:val="000000" w:themeColor="text1"/>
          <w:rtl/>
        </w:rPr>
        <w:t>"ל).</w:t>
      </w:r>
      <w:r w:rsidRPr="004F07ED">
        <w:rPr>
          <w:rFonts w:cs="David"/>
          <w:b/>
          <w:bCs/>
          <w:noProof/>
          <w:color w:val="000000" w:themeColor="text1"/>
          <w:rtl/>
        </w:rPr>
        <w:t xml:space="preserve"> </w:t>
      </w:r>
    </w:p>
    <w:p w14:paraId="537348B3" w14:textId="77777777" w:rsidR="008D722D"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w:t>
      </w:r>
      <w:r w:rsidR="00F62100" w:rsidRPr="00226C68">
        <w:rPr>
          <w:rFonts w:ascii="David" w:eastAsia="Times New Roman" w:hAnsi="David" w:cs="David"/>
          <w:noProof/>
          <w:rtl/>
        </w:rPr>
        <w:t xml:space="preserve"> </w:t>
      </w:r>
      <w:r w:rsidR="000A5F74" w:rsidRPr="00226C68">
        <w:rPr>
          <w:rFonts w:ascii="David" w:eastAsia="Times New Roman" w:hAnsi="David" w:cs="David"/>
          <w:noProof/>
          <w:rtl/>
        </w:rPr>
        <w:t xml:space="preserve">14 </w:t>
      </w:r>
      <w:r w:rsidR="00F62100" w:rsidRPr="00226C68">
        <w:rPr>
          <w:rFonts w:ascii="David" w:eastAsia="Times New Roman" w:hAnsi="David" w:cs="David"/>
          <w:noProof/>
          <w:rtl/>
        </w:rPr>
        <w:t>ימי עבודה</w:t>
      </w:r>
      <w:r w:rsidRPr="00226C68">
        <w:rPr>
          <w:rFonts w:ascii="David" w:eastAsia="Times New Roman" w:hAnsi="David" w:cs="David"/>
          <w:noProof/>
          <w:rtl/>
        </w:rPr>
        <w:t>, אשר יהא מקובל על המזמין ויאושר בכתב.</w:t>
      </w:r>
    </w:p>
    <w:p w14:paraId="08B8D1B9" w14:textId="77777777" w:rsidR="00AC28D6" w:rsidRPr="00AC28D6" w:rsidRDefault="00AC28D6" w:rsidP="00AC28D6">
      <w:pPr>
        <w:tabs>
          <w:tab w:val="num" w:pos="549"/>
          <w:tab w:val="num" w:pos="902"/>
        </w:tabs>
        <w:spacing w:before="120" w:after="0" w:line="360" w:lineRule="auto"/>
        <w:ind w:left="902" w:right="426"/>
        <w:jc w:val="both"/>
        <w:rPr>
          <w:rFonts w:ascii="David" w:eastAsia="Times New Roman" w:hAnsi="David" w:cs="David"/>
          <w:noProof/>
        </w:rPr>
      </w:pPr>
      <w:r w:rsidRPr="00AC28D6">
        <w:rPr>
          <w:rFonts w:ascii="David" w:eastAsia="Times New Roman" w:hAnsi="David" w:cs="David"/>
          <w:noProof/>
          <w:rtl/>
        </w:rPr>
        <w:t>על אף האמור לעיל, אי זמינות הנציג הניהולי כבר בתחילת ההתקשרות ו/או עזיבתו במהלך החודש הראשון לה, ייחשבו כהפרת ההסכם.</w:t>
      </w:r>
    </w:p>
    <w:p w14:paraId="35525FC1"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w:t>
      </w:r>
      <w:r w:rsidRPr="00226C68">
        <w:rPr>
          <w:rStyle w:val="32"/>
          <w:rFonts w:ascii="David" w:eastAsiaTheme="majorEastAsia" w:hAnsi="David" w:cs="David"/>
          <w:rtl/>
        </w:rPr>
        <w:t>תוך ציון סיבת ההחלפה. יובהר כי אי-ציון סיבת ההחלפה על ידי המזמין לא תהווה בכל סיבה תנאי להחלפת איש הצוות או יגרום לעיכוב כלשהו בביצוע ההחלפה</w:t>
      </w:r>
      <w:r w:rsidRPr="00226C68">
        <w:rPr>
          <w:rFonts w:ascii="David" w:hAnsi="David" w:cs="David"/>
          <w:rtl/>
        </w:rPr>
        <w:t>,</w:t>
      </w:r>
      <w:r w:rsidRPr="00226C68">
        <w:rPr>
          <w:rFonts w:ascii="David" w:eastAsia="Times New Roman" w:hAnsi="David" w:cs="David"/>
          <w:noProof/>
          <w:rtl/>
        </w:rPr>
        <w:t xml:space="preserve"> והספק מתחייב לעשות כן בתוך </w:t>
      </w:r>
      <w:r w:rsidR="000A5F74" w:rsidRPr="00226C68">
        <w:rPr>
          <w:rFonts w:ascii="David" w:eastAsia="Times New Roman" w:hAnsi="David" w:cs="David"/>
          <w:noProof/>
          <w:rtl/>
        </w:rPr>
        <w:t xml:space="preserve">14 </w:t>
      </w:r>
      <w:r w:rsidRPr="00226C68">
        <w:rPr>
          <w:rFonts w:ascii="David" w:eastAsia="Times New Roman" w:hAnsi="David" w:cs="David"/>
          <w:noProof/>
          <w:rtl/>
        </w:rPr>
        <w:t>ימ</w:t>
      </w:r>
      <w:r w:rsidR="00B67C5E" w:rsidRPr="00226C68">
        <w:rPr>
          <w:rFonts w:ascii="David" w:eastAsia="Times New Roman" w:hAnsi="David" w:cs="David"/>
          <w:noProof/>
          <w:rtl/>
        </w:rPr>
        <w:t>י</w:t>
      </w:r>
      <w:r w:rsidR="00F62100" w:rsidRPr="00226C68">
        <w:rPr>
          <w:rFonts w:ascii="David" w:eastAsia="Times New Roman" w:hAnsi="David" w:cs="David"/>
          <w:noProof/>
          <w:rtl/>
        </w:rPr>
        <w:t xml:space="preserve"> עבודה</w:t>
      </w:r>
      <w:r w:rsidRPr="00226C68">
        <w:rPr>
          <w:rFonts w:ascii="David" w:eastAsia="Times New Roman" w:hAnsi="David" w:cs="David"/>
          <w:noProof/>
          <w:rtl/>
        </w:rPr>
        <w:t>.</w:t>
      </w:r>
    </w:p>
    <w:p w14:paraId="343035C6" w14:textId="77777777" w:rsidR="008D722D" w:rsidRPr="00AC28D6"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ידווח על השירות שניתן באופן חודשי ובהתאם למתכונת השירות (דיווח שעות, תפוקות וכיו"ב).</w:t>
      </w:r>
    </w:p>
    <w:p w14:paraId="388BAB6C" w14:textId="77777777" w:rsidR="008D722D" w:rsidRPr="00495FAD" w:rsidRDefault="008D722D" w:rsidP="000173F4">
      <w:pPr>
        <w:pStyle w:val="22"/>
        <w:numPr>
          <w:ilvl w:val="0"/>
          <w:numId w:val="56"/>
        </w:numPr>
        <w:rPr>
          <w:rFonts w:ascii="David" w:hAnsi="David" w:cs="David"/>
          <w:noProof/>
          <w:u w:val="single"/>
        </w:rPr>
      </w:pPr>
      <w:r w:rsidRPr="00495FAD">
        <w:rPr>
          <w:rFonts w:ascii="David" w:hAnsi="David" w:cs="David"/>
          <w:noProof/>
          <w:u w:val="single"/>
          <w:rtl/>
        </w:rPr>
        <w:lastRenderedPageBreak/>
        <w:t>העדר בלעדיות</w:t>
      </w:r>
    </w:p>
    <w:p w14:paraId="613C1471"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58E91475" w14:textId="77777777" w:rsidR="008D722D" w:rsidRPr="00495FAD" w:rsidRDefault="008D722D" w:rsidP="000173F4">
      <w:pPr>
        <w:pStyle w:val="22"/>
        <w:numPr>
          <w:ilvl w:val="0"/>
          <w:numId w:val="56"/>
        </w:numPr>
        <w:rPr>
          <w:rFonts w:ascii="David" w:hAnsi="David" w:cs="David"/>
          <w:noProof/>
          <w:u w:val="single"/>
        </w:rPr>
      </w:pPr>
      <w:r w:rsidRPr="00495FAD">
        <w:rPr>
          <w:rFonts w:ascii="David" w:hAnsi="David" w:cs="David"/>
          <w:noProof/>
          <w:u w:val="single"/>
          <w:rtl/>
        </w:rPr>
        <w:t>אחריות</w:t>
      </w:r>
    </w:p>
    <w:p w14:paraId="00C2AB71"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יהיה אחראי לאופן אספקת השירותים ואיכותם. האחריות הינה בין היתר לביצוע מקיף ומלא של השירותים.</w:t>
      </w:r>
    </w:p>
    <w:p w14:paraId="4737C6D9" w14:textId="77777777" w:rsidR="008D722D" w:rsidRPr="00226C68" w:rsidRDefault="008D722D" w:rsidP="00AC28D6">
      <w:pPr>
        <w:numPr>
          <w:ilvl w:val="1"/>
          <w:numId w:val="26"/>
        </w:numPr>
        <w:tabs>
          <w:tab w:val="clear" w:pos="549"/>
        </w:tabs>
        <w:spacing w:before="120" w:after="0" w:line="360" w:lineRule="auto"/>
        <w:ind w:left="848" w:right="426" w:hanging="567"/>
        <w:jc w:val="both"/>
        <w:rPr>
          <w:rFonts w:ascii="David" w:eastAsia="Times New Roman" w:hAnsi="David" w:cs="David"/>
          <w:noProof/>
        </w:rPr>
      </w:pPr>
      <w:r w:rsidRPr="00226C68">
        <w:rPr>
          <w:rFonts w:ascii="David" w:eastAsia="Times New Roman" w:hAnsi="David" w:cs="David"/>
          <w:noProof/>
          <w:rtl/>
        </w:rPr>
        <w:t xml:space="preserve">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w:t>
      </w:r>
      <w:r w:rsidR="003E3264" w:rsidRPr="00226C68">
        <w:rPr>
          <w:rFonts w:ascii="David" w:eastAsia="Times New Roman" w:hAnsi="David" w:cs="David"/>
          <w:noProof/>
          <w:rtl/>
        </w:rPr>
        <w:t>8.</w:t>
      </w:r>
      <w:r w:rsidR="005C1F0F" w:rsidRPr="00226C68">
        <w:rPr>
          <w:rFonts w:ascii="David" w:eastAsia="Times New Roman" w:hAnsi="David" w:cs="David"/>
          <w:noProof/>
          <w:rtl/>
        </w:rPr>
        <w:t>3</w:t>
      </w:r>
      <w:r w:rsidRPr="00226C68">
        <w:rPr>
          <w:rFonts w:ascii="David" w:eastAsia="Times New Roman" w:hAnsi="David" w:cs="David"/>
          <w:noProof/>
          <w:rtl/>
        </w:rPr>
        <w:t>.</w:t>
      </w:r>
    </w:p>
    <w:p w14:paraId="41D44089"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226C68">
        <w:rPr>
          <w:rFonts w:ascii="David" w:eastAsia="Times New Roman" w:hAnsi="David" w:cs="David"/>
          <w:noProof/>
        </w:rPr>
        <w:t>End of life</w:t>
      </w:r>
      <w:r w:rsidRPr="00226C68">
        <w:rPr>
          <w:rFonts w:ascii="David" w:eastAsia="Times New Roman" w:hAnsi="David" w:cs="David"/>
          <w:noProof/>
          <w:rtl/>
        </w:rPr>
        <w:t>) ו/או תקלות תוכנה שאינן נתמכות ע"י היצרן (</w:t>
      </w:r>
      <w:r w:rsidRPr="00226C68">
        <w:rPr>
          <w:rFonts w:ascii="David" w:eastAsia="Times New Roman" w:hAnsi="David" w:cs="David"/>
          <w:noProof/>
        </w:rPr>
        <w:t>End of Support</w:t>
      </w:r>
      <w:r w:rsidRPr="00226C68">
        <w:rPr>
          <w:rFonts w:ascii="David" w:eastAsia="Times New Roman" w:hAnsi="David" w:cs="David"/>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06BC9493"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14:paraId="0B9C85DA" w14:textId="77777777" w:rsidR="008D722D" w:rsidRPr="00AC28D6" w:rsidRDefault="008D722D" w:rsidP="00AC28D6">
      <w:pPr>
        <w:tabs>
          <w:tab w:val="num" w:pos="927"/>
        </w:tabs>
        <w:spacing w:before="120" w:after="0" w:line="360" w:lineRule="auto"/>
        <w:ind w:left="189" w:right="426"/>
        <w:jc w:val="both"/>
        <w:rPr>
          <w:rFonts w:ascii="David" w:eastAsia="Times New Roman" w:hAnsi="David" w:cs="David"/>
          <w:b/>
          <w:bCs/>
          <w:noProof/>
          <w:rtl/>
        </w:rPr>
      </w:pPr>
      <w:r w:rsidRPr="00226C68">
        <w:rPr>
          <w:rFonts w:ascii="David" w:eastAsia="Times New Roman" w:hAnsi="David" w:cs="David"/>
          <w:b/>
          <w:bCs/>
          <w:noProof/>
          <w:rtl/>
        </w:rPr>
        <w:t>סעיף זה הינו תנאי יסודי בהסכם</w:t>
      </w:r>
    </w:p>
    <w:p w14:paraId="0EC7A363" w14:textId="77777777" w:rsidR="008D722D" w:rsidRPr="00AC28D6" w:rsidRDefault="008D722D" w:rsidP="000173F4">
      <w:pPr>
        <w:pStyle w:val="22"/>
        <w:numPr>
          <w:ilvl w:val="0"/>
          <w:numId w:val="56"/>
        </w:numPr>
        <w:rPr>
          <w:rFonts w:ascii="David" w:hAnsi="David" w:cs="David"/>
          <w:noProof/>
          <w:u w:val="single"/>
          <w:rtl/>
        </w:rPr>
      </w:pPr>
      <w:r w:rsidRPr="00AC28D6">
        <w:rPr>
          <w:rFonts w:ascii="David" w:hAnsi="David" w:cs="David"/>
          <w:noProof/>
          <w:u w:val="single"/>
          <w:rtl/>
        </w:rPr>
        <w:t>בעלות וזכויות יוצרים</w:t>
      </w:r>
    </w:p>
    <w:p w14:paraId="1BD3C05E" w14:textId="77777777" w:rsidR="003E3264" w:rsidRPr="00226C68" w:rsidRDefault="003E3264" w:rsidP="00DB75EB">
      <w:pPr>
        <w:numPr>
          <w:ilvl w:val="1"/>
          <w:numId w:val="26"/>
        </w:numPr>
        <w:tabs>
          <w:tab w:val="clear" w:pos="549"/>
          <w:tab w:val="num" w:pos="502"/>
          <w:tab w:val="num" w:pos="902"/>
          <w:tab w:val="num" w:pos="1352"/>
        </w:tabs>
        <w:spacing w:before="120" w:after="0" w:line="360" w:lineRule="auto"/>
        <w:ind w:left="902" w:right="426" w:hanging="540"/>
        <w:jc w:val="both"/>
        <w:rPr>
          <w:rFonts w:ascii="David" w:hAnsi="David" w:cs="David"/>
          <w:noProof/>
          <w:rtl/>
        </w:rPr>
      </w:pPr>
      <w:r w:rsidRPr="00226C68">
        <w:rPr>
          <w:rFonts w:ascii="David" w:eastAsia="Times New Roman" w:hAnsi="David" w:cs="David"/>
          <w:noProof/>
          <w:rtl/>
        </w:rPr>
        <w:t>מוסכם על הצדדים כי הבעלות לעניין שימוש מסחרי על המערכת הבסיסית כ"מוצר מדף", הינה בבעלות יצרן התוכנה, כאשר למזמין תנתן זכות שימוש בלתי חוזרת ובלתי הדירה,  ללא מגבלת זמן, לשימושו של המזמין, מבלי שיחולו על המזמין תנאי רישיון נוספים או אחרים זולת אלו המפורטים במסגרת הסכם זה במפורש. במידה והפתרון המוצע כולל זכויות שימוש של צד שלישי, יתחייב המציע לדאוג להסדרת זכויות אלה עבור משרד הבריאות בלי צורך להחתים את משרד הבריאות על חוזה או הסכם מעבר לחוזה שבינו לבין המציע וללא צורך בחיוב בעלות נוספת.</w:t>
      </w:r>
    </w:p>
    <w:p w14:paraId="2587A0DB"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מוסכם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14:paraId="5F32A8B4" w14:textId="77777777" w:rsidR="008D722D" w:rsidRPr="00226C68" w:rsidRDefault="008D722D" w:rsidP="00DB75EB">
      <w:pPr>
        <w:numPr>
          <w:ilvl w:val="1"/>
          <w:numId w:val="26"/>
        </w:numPr>
        <w:tabs>
          <w:tab w:val="num" w:pos="502"/>
          <w:tab w:val="num" w:pos="902"/>
        </w:tabs>
        <w:spacing w:before="120" w:after="0" w:line="360" w:lineRule="auto"/>
        <w:ind w:left="902" w:right="426" w:hanging="540"/>
        <w:rPr>
          <w:rFonts w:ascii="David" w:eastAsia="Times New Roman" w:hAnsi="David" w:cs="David"/>
          <w:noProof/>
        </w:rPr>
      </w:pPr>
      <w:r w:rsidRPr="00226C68">
        <w:rPr>
          <w:rFonts w:ascii="David" w:eastAsia="Times New Roman" w:hAnsi="David" w:cs="David"/>
          <w:noProof/>
          <w:rtl/>
        </w:rPr>
        <w:lastRenderedPageBreak/>
        <w:t xml:space="preserve">מוסכם על הצדדים כי התשתית, כפי שהותאמה, פותחה והוסבה לצורכי המזמין, במסגרת ביצוע הסכם זה, תהיה בבעלותו של המזמין.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226C68">
        <w:rPr>
          <w:rFonts w:ascii="David" w:eastAsia="Times New Roman" w:hAnsi="David" w:cs="David"/>
          <w:noProof/>
          <w:rtl/>
        </w:rPr>
        <w:br/>
        <w:t>פיתוחים שיבוצעו בתשתית עבור משרד הבריאות במסגרת מימוש התקשרות זו, הינם קניינו של משרד הבריאות.</w:t>
      </w:r>
    </w:p>
    <w:p w14:paraId="357EF59B"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למען הסר ספק מוצהר בזה, כי בכפוף לתשלום התמורה המגיעה לספק, כל התוצרים ו/או כל תוצר עבודה אחר שיכין נותן השירותים במסגרת חוזה זה הן רכוש משרד הבריאות ונותן השירותים חייב להעבירם לרשות המזמין על פי דרישת האגף, מבלי שיהיה זכאי לכל תשלום נוסף. רק תוצרים אשר לא הוכנו לצורך הפרויקט, ומהווים חלק בלתי נפרד ממוצר מדף או מקניין רוחני קודם של הספק, לא יהוו קניין המשרד.</w:t>
      </w:r>
    </w:p>
    <w:p w14:paraId="62A10A95"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המציע מתחייב למסור למשרד בסיום ההתקשרות או במהלכה את כל התוצרים וכל חומר אחר שיוכן על ידו במסגרת ביצוע ההסכם, ואשר על פי המפורט לעיל, במסגרת סעיף זה, הינם בבעלותו של המזמין.</w:t>
      </w:r>
    </w:p>
    <w:p w14:paraId="571FD6B6"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למען הסר כל ספק מובהר בזאת כי למשרד שמורה הזכות, על פי שיקול דעתו הבלעדי, לקחת אחריות על תחזוקת הפתרון ולהמשיך ולבצע בה פיתוחים, התאמות, יישום וכיו"ב באמצעות עובדי המשרד או נותני שירותים המועסקים על-ידי ספקים אחרים. </w:t>
      </w:r>
      <w:r w:rsidRPr="00226C68">
        <w:rPr>
          <w:rFonts w:ascii="David" w:eastAsia="Times New Roman" w:hAnsi="David" w:cs="David"/>
          <w:b/>
          <w:bCs/>
          <w:noProof/>
          <w:rtl/>
          <w:lang w:eastAsia="he-IL"/>
        </w:rPr>
        <w:t>במקרה זה, האחריות המלאה על תחזוקת הפתרון תחול על המשרד.</w:t>
      </w:r>
    </w:p>
    <w:p w14:paraId="7B7CE31F"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hAnsi="David" w:cs="David"/>
        </w:rPr>
      </w:pPr>
      <w:r w:rsidRPr="00226C68">
        <w:rPr>
          <w:rFonts w:ascii="David" w:eastAsia="Times New Roman" w:hAnsi="David" w:cs="David"/>
          <w:noProof/>
          <w:rtl/>
        </w:rPr>
        <w:t xml:space="preserve"> קבצי קוד המקור יופקדו בידי נאמן בלתי תלוי על פי בחירת משרד הבריאות למקרה שהמציע יקלע לקשיים</w:t>
      </w:r>
      <w:r w:rsidRPr="00226C68">
        <w:rPr>
          <w:rFonts w:ascii="David" w:hAnsi="David" w:cs="David"/>
          <w:rtl/>
        </w:rPr>
        <w:t xml:space="preserve"> ולהליך פירוק עקב "פשיטת רגל", וכן במצבים הנוספים המפורטים בהסכם. כל זאת, במטרה לאפשר למשרד להמשיך ולתפעל את התשתית המוצעת. הפקדת קוד מקור תבוצע עם התקנת התשתית ולאחר התקנה של כל גרסה חדשה כן תפקיד החברה בידי הנאמן מעת לעת, אם וככל שעודכן במהלך הזמן  קוד המקור מעודכן, ככל שבוצעו בתשתית שינויים ו/או שיפורים מהותיים, ולכל הפחות – אחת לחצי שנה. </w:t>
      </w:r>
    </w:p>
    <w:p w14:paraId="012228C2"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hAnsi="David" w:cs="David"/>
        </w:rPr>
      </w:pPr>
      <w:r w:rsidRPr="00226C68">
        <w:rPr>
          <w:rFonts w:ascii="David" w:hAnsi="David" w:cs="David"/>
          <w:rtl/>
        </w:rPr>
        <w:t xml:space="preserve"> על המציע לספק התחייבות חתומה להפקדה של קוד מקור המתייחס לפיתוחים ייעודיים שפותחו בהזמנת המשרד, וזאת בעיתוי זהה למפורט בסעיף </w:t>
      </w:r>
      <w:r w:rsidR="003E3264" w:rsidRPr="00226C68">
        <w:rPr>
          <w:rFonts w:ascii="David" w:hAnsi="David" w:cs="David"/>
          <w:rtl/>
        </w:rPr>
        <w:t>9</w:t>
      </w:r>
      <w:r w:rsidRPr="00226C68">
        <w:rPr>
          <w:rFonts w:ascii="David" w:hAnsi="David" w:cs="David"/>
          <w:rtl/>
        </w:rPr>
        <w:t>.7. אם ההצעה מתבססת על מוצר שלא קיים במשרד, המציע צריך להיות ספק מוסמך של המוצר בארץ והוסמך ע"י היצרן בזמן ההגשה. אם המהלך תקופת ההתקשרות הספק מפסיק לעבוד  עם היצרן- על הספק תחול החובה להעמיד מול המשרד גוף חלופי המאושר ע"י המשרד. במידה והמשרד לא יאשר את הגוף החלופי , יוכל המשרד ע"פ בחירתו לעבוד מול היצרן המקורי.</w:t>
      </w:r>
    </w:p>
    <w:p w14:paraId="16823DC5" w14:textId="77777777"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hAnsi="David" w:cs="David"/>
        </w:rPr>
      </w:pPr>
      <w:r w:rsidRPr="00226C68">
        <w:rPr>
          <w:rFonts w:ascii="David" w:hAnsi="David" w:cs="David"/>
          <w:rtl/>
        </w:rPr>
        <w:t xml:space="preserve">בנוסף למקרים המפורטים לעיל, המשרד יהיה רשאי לקבל את קוד המקור מהנאמן במקרה שבו הציג בפני הנאמן תצהיר מאושר כדין לפיו הספק: (1) הפסיקה את התמיכה בתשתית למשך תקופה העולה על 30 יום, (2) הפסיקה את פעילותה בישראל למשך תקופה העולה על 30 יום. העתק התצהיר כאמור יועבר לידי החברה. </w:t>
      </w:r>
    </w:p>
    <w:p w14:paraId="1D887740" w14:textId="77777777"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המציע מצהיר כי לא הפר או יפר כל זכות יוצרים ו/או פטנט ו/או סוד מסחרי כלשהו במהלך ביצוע מחויבויותיו על פי חוזה זה. </w:t>
      </w:r>
      <w:r w:rsidRPr="00226C68">
        <w:rPr>
          <w:rFonts w:ascii="David" w:eastAsia="Times New Roman" w:hAnsi="David" w:cs="David"/>
          <w:noProof/>
          <w:rtl/>
        </w:rPr>
        <w:tab/>
      </w:r>
    </w:p>
    <w:p w14:paraId="17539893" w14:textId="77777777" w:rsidR="008D722D" w:rsidRPr="00226C68" w:rsidRDefault="008D722D" w:rsidP="00AC28D6">
      <w:pPr>
        <w:pStyle w:val="a9"/>
        <w:numPr>
          <w:ilvl w:val="1"/>
          <w:numId w:val="26"/>
        </w:numPr>
        <w:tabs>
          <w:tab w:val="clear" w:pos="549"/>
        </w:tabs>
        <w:ind w:left="888" w:hanging="532"/>
        <w:jc w:val="both"/>
        <w:rPr>
          <w:rFonts w:ascii="David" w:eastAsiaTheme="minorHAnsi" w:hAnsi="David"/>
          <w:noProof/>
          <w:sz w:val="22"/>
          <w:szCs w:val="22"/>
        </w:rPr>
      </w:pPr>
      <w:r w:rsidRPr="00226C68">
        <w:rPr>
          <w:rFonts w:ascii="David" w:hAnsi="David"/>
          <w:noProof/>
          <w:sz w:val="22"/>
          <w:szCs w:val="22"/>
          <w:rtl/>
        </w:rPr>
        <w:t xml:space="preserve">המציע מתחייב לשפות את משרד הבריאות בכל מקרה של תביעת צד שלישי </w:t>
      </w:r>
      <w:r w:rsidRPr="00226C68">
        <w:rPr>
          <w:rFonts w:ascii="David" w:hAnsi="David"/>
          <w:noProof/>
          <w:sz w:val="22"/>
          <w:szCs w:val="22"/>
          <w:rtl/>
          <w:lang w:eastAsia="he-IL"/>
        </w:rPr>
        <w:t>כי התשתית מפרה זכות יוצרים ו/או פטנט ו/או סוד מסחרי</w:t>
      </w:r>
      <w:r w:rsidRPr="00226C68">
        <w:rPr>
          <w:rFonts w:ascii="David" w:hAnsi="David"/>
          <w:noProof/>
          <w:sz w:val="22"/>
          <w:szCs w:val="22"/>
          <w:rtl/>
        </w:rPr>
        <w:t xml:space="preserve">. </w:t>
      </w:r>
      <w:r w:rsidRPr="00226C68">
        <w:rPr>
          <w:rFonts w:ascii="David" w:eastAsiaTheme="minorHAnsi" w:hAnsi="David"/>
          <w:noProof/>
          <w:sz w:val="22"/>
          <w:szCs w:val="22"/>
          <w:rtl/>
        </w:rPr>
        <w:t xml:space="preserve">/או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7D10F1B7" w14:textId="77777777" w:rsidR="008D722D" w:rsidRPr="00226C68" w:rsidRDefault="008D722D" w:rsidP="00AC28D6">
      <w:pPr>
        <w:pStyle w:val="a9"/>
        <w:numPr>
          <w:ilvl w:val="1"/>
          <w:numId w:val="26"/>
        </w:numPr>
        <w:tabs>
          <w:tab w:val="clear" w:pos="549"/>
        </w:tabs>
        <w:ind w:left="888" w:hanging="532"/>
        <w:jc w:val="both"/>
        <w:rPr>
          <w:rFonts w:ascii="David" w:hAnsi="David"/>
          <w:noProof/>
          <w:sz w:val="22"/>
          <w:szCs w:val="22"/>
        </w:rPr>
      </w:pPr>
      <w:r w:rsidRPr="00226C68">
        <w:rPr>
          <w:rFonts w:ascii="David" w:hAnsi="David"/>
          <w:noProof/>
          <w:sz w:val="22"/>
          <w:szCs w:val="22"/>
          <w:rtl/>
        </w:rPr>
        <w:t xml:space="preserve">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w:t>
      </w:r>
      <w:r w:rsidRPr="00226C68">
        <w:rPr>
          <w:rFonts w:ascii="David" w:hAnsi="David"/>
          <w:noProof/>
          <w:sz w:val="22"/>
          <w:szCs w:val="22"/>
          <w:rtl/>
        </w:rPr>
        <w:lastRenderedPageBreak/>
        <w:t>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0E15E56B" w14:textId="77777777" w:rsidR="008D722D" w:rsidRPr="00AC28D6" w:rsidRDefault="008D722D" w:rsidP="000173F4">
      <w:pPr>
        <w:pStyle w:val="22"/>
        <w:numPr>
          <w:ilvl w:val="0"/>
          <w:numId w:val="56"/>
        </w:numPr>
        <w:rPr>
          <w:rFonts w:ascii="David" w:hAnsi="David" w:cs="David"/>
          <w:noProof/>
          <w:u w:val="single"/>
          <w:rtl/>
        </w:rPr>
      </w:pPr>
      <w:r w:rsidRPr="00AC28D6">
        <w:rPr>
          <w:rFonts w:ascii="David" w:hAnsi="David" w:cs="David"/>
          <w:noProof/>
          <w:u w:val="single"/>
          <w:rtl/>
        </w:rPr>
        <w:t>שיתוף פעולה עם ספקים נוספים ועם צוות המשרד</w:t>
      </w:r>
    </w:p>
    <w:p w14:paraId="790EF357"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14:paraId="4D9A36A8"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נותן בזאת את הסכמתו לכך שהאפיון שבוצע על ידו יועבר לספק אחר לקבלת חוות דעת מקצועית, על פי שיקול דעתו של המשרד.</w:t>
      </w:r>
    </w:p>
    <w:p w14:paraId="302FB428" w14:textId="77777777" w:rsidR="008D722D" w:rsidRPr="00226C68" w:rsidRDefault="008D722D" w:rsidP="00AC28D6">
      <w:pPr>
        <w:numPr>
          <w:ilvl w:val="1"/>
          <w:numId w:val="26"/>
        </w:numPr>
        <w:tabs>
          <w:tab w:val="clear" w:pos="549"/>
        </w:tabs>
        <w:spacing w:before="120" w:after="0" w:line="360" w:lineRule="auto"/>
        <w:ind w:left="990" w:right="426" w:hanging="567"/>
        <w:jc w:val="both"/>
        <w:rPr>
          <w:rFonts w:ascii="David" w:eastAsia="Times New Roman" w:hAnsi="David" w:cs="David"/>
          <w:noProof/>
        </w:rPr>
      </w:pPr>
      <w:r w:rsidRPr="00226C68">
        <w:rPr>
          <w:rFonts w:ascii="David" w:eastAsia="Times New Roman" w:hAnsi="David" w:cs="David"/>
          <w:noProof/>
          <w:rtl/>
        </w:rPr>
        <w:t xml:space="preserve">הספק יעביר, על פי בקשת המשרד, הכשרה וחפיפה על תוצרי עבודתו, לכל גורם שיבחר המשרד, בין אם עובד המשרד ובין אם מועסק על ידי ספק חיצוני אחר כלשהו, </w:t>
      </w:r>
      <w:r w:rsidRPr="00226C68">
        <w:rPr>
          <w:rFonts w:ascii="David" w:hAnsi="David" w:cs="David"/>
          <w:noProof/>
          <w:rtl/>
        </w:rPr>
        <w:t xml:space="preserve">התשלום על העבודה הנ"ל יהיה לפי שעות, אולם יבוצע רק לאחר אישור המשרד לכך שהתהליך בוצע </w:t>
      </w:r>
      <w:r w:rsidR="009E3A13" w:rsidRPr="00226C68">
        <w:rPr>
          <w:rFonts w:ascii="David" w:hAnsi="David" w:cs="David"/>
          <w:noProof/>
          <w:rtl/>
        </w:rPr>
        <w:t>בהתאם לדרישות המזמין שפורטו בכתב טרם תחילת ההכשרה והחפיפה</w:t>
      </w:r>
      <w:r w:rsidRPr="00226C68">
        <w:rPr>
          <w:rFonts w:ascii="David" w:eastAsia="Times New Roman" w:hAnsi="David" w:cs="David"/>
          <w:noProof/>
          <w:rtl/>
        </w:rPr>
        <w:t>.</w:t>
      </w:r>
    </w:p>
    <w:p w14:paraId="311F364D"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יעשה כמיטב יכולתו לסייע באיתור ואבחון תקלה בתשתית גם במצב בו לא ידוע באופן וודאי מה מקור התקלה והאם מקורה ברכיב אשר באחריות הספק.</w:t>
      </w:r>
    </w:p>
    <w:p w14:paraId="157304A9" w14:textId="77777777" w:rsidR="008D722D"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הספק יעביר, על פי בקשת המשרד, הכשרה וחפיפה על התשתית, לכל גורם שיבחר המשרד לתחזוקה ותמיכה בתשתית, בין אם עובד המשרד ובין אם מועסק על ידי ספק חיצוני אחר כלשהו, </w:t>
      </w:r>
      <w:r w:rsidRPr="00226C68">
        <w:rPr>
          <w:rFonts w:ascii="David" w:hAnsi="David" w:cs="David"/>
          <w:noProof/>
          <w:rtl/>
        </w:rPr>
        <w:t>התשלום על העבודה הנ"ל יהיה לפי שעות, אולם יבוצע רק לאחר אישור המשרד לכך שהתהליך בוצע בצורה מוצלחת</w:t>
      </w:r>
      <w:r w:rsidRPr="00226C68">
        <w:rPr>
          <w:rFonts w:ascii="David" w:eastAsia="Times New Roman" w:hAnsi="David" w:cs="David"/>
          <w:noProof/>
          <w:rtl/>
        </w:rPr>
        <w:t>.</w:t>
      </w:r>
    </w:p>
    <w:p w14:paraId="78869551" w14:textId="77777777" w:rsidR="00E3285A" w:rsidRDefault="00E3285A" w:rsidP="00E3285A">
      <w:pPr>
        <w:tabs>
          <w:tab w:val="num" w:pos="549"/>
          <w:tab w:val="num" w:pos="902"/>
        </w:tabs>
        <w:spacing w:before="120" w:after="0" w:line="360" w:lineRule="auto"/>
        <w:ind w:left="902" w:right="426"/>
        <w:jc w:val="both"/>
        <w:rPr>
          <w:rFonts w:ascii="David" w:eastAsia="Times New Roman" w:hAnsi="David" w:cs="David"/>
          <w:noProof/>
          <w:rtl/>
        </w:rPr>
      </w:pPr>
    </w:p>
    <w:p w14:paraId="5E1B4108" w14:textId="77777777" w:rsidR="00E3285A" w:rsidRDefault="00E3285A" w:rsidP="00E3285A">
      <w:pPr>
        <w:tabs>
          <w:tab w:val="num" w:pos="549"/>
          <w:tab w:val="num" w:pos="902"/>
        </w:tabs>
        <w:spacing w:before="120" w:after="0" w:line="360" w:lineRule="auto"/>
        <w:ind w:left="902" w:right="426"/>
        <w:jc w:val="both"/>
        <w:rPr>
          <w:rFonts w:ascii="David" w:eastAsia="Times New Roman" w:hAnsi="David" w:cs="David"/>
          <w:noProof/>
          <w:rtl/>
        </w:rPr>
      </w:pPr>
    </w:p>
    <w:p w14:paraId="569AAC71" w14:textId="77777777" w:rsidR="00E3285A" w:rsidRPr="00226C68" w:rsidRDefault="00E3285A" w:rsidP="00E3285A">
      <w:pPr>
        <w:tabs>
          <w:tab w:val="num" w:pos="549"/>
          <w:tab w:val="num" w:pos="902"/>
        </w:tabs>
        <w:spacing w:before="120" w:after="0" w:line="360" w:lineRule="auto"/>
        <w:ind w:left="902" w:right="426"/>
        <w:jc w:val="both"/>
        <w:rPr>
          <w:rFonts w:ascii="David" w:eastAsia="Times New Roman" w:hAnsi="David" w:cs="David"/>
          <w:noProof/>
        </w:rPr>
      </w:pPr>
    </w:p>
    <w:p w14:paraId="06D65168" w14:textId="77777777" w:rsidR="00E3285A" w:rsidRPr="00DD02C9" w:rsidRDefault="008D722D" w:rsidP="00DD02C9">
      <w:pPr>
        <w:pStyle w:val="22"/>
        <w:widowControl w:val="0"/>
        <w:numPr>
          <w:ilvl w:val="0"/>
          <w:numId w:val="69"/>
        </w:numPr>
        <w:spacing w:before="40"/>
        <w:rPr>
          <w:rFonts w:ascii="David" w:hAnsi="David" w:cs="David"/>
          <w:noProof/>
          <w:u w:val="single"/>
          <w:rtl/>
        </w:rPr>
      </w:pPr>
      <w:r w:rsidRPr="00E3285A">
        <w:rPr>
          <w:rFonts w:ascii="David" w:hAnsi="David" w:cs="David"/>
          <w:noProof/>
          <w:u w:val="single"/>
          <w:rtl/>
        </w:rPr>
        <w:t xml:space="preserve">ערבות </w:t>
      </w:r>
    </w:p>
    <w:p w14:paraId="66FDBAE7" w14:textId="77777777" w:rsidR="00E3285A" w:rsidRPr="00E3285A" w:rsidRDefault="00E3285A" w:rsidP="00E3285A">
      <w:pPr>
        <w:pStyle w:val="22"/>
        <w:tabs>
          <w:tab w:val="clear" w:pos="792"/>
          <w:tab w:val="num" w:pos="855"/>
        </w:tabs>
        <w:ind w:left="855"/>
        <w:rPr>
          <w:rFonts w:cs="David"/>
          <w:b w:val="0"/>
          <w:bCs w:val="0"/>
          <w:noProof/>
          <w:color w:val="000000" w:themeColor="text1"/>
        </w:rPr>
      </w:pPr>
      <w:r w:rsidRPr="00E3285A">
        <w:rPr>
          <w:rFonts w:cs="David"/>
          <w:b w:val="0"/>
          <w:bCs w:val="0"/>
          <w:noProof/>
          <w:color w:val="000000" w:themeColor="text1"/>
          <w:rtl/>
        </w:rPr>
        <w:t xml:space="preserve">לשם הבטחת ביצוע התחייבויות הספק באופן מקצועי </w:t>
      </w:r>
      <w:r w:rsidRPr="00E3285A">
        <w:rPr>
          <w:rFonts w:cs="David" w:hint="eastAsia"/>
          <w:b w:val="0"/>
          <w:bCs w:val="0"/>
          <w:noProof/>
          <w:color w:val="000000" w:themeColor="text1"/>
          <w:rtl/>
        </w:rPr>
        <w:t>ואיכותי</w:t>
      </w:r>
      <w:r w:rsidRPr="00E3285A">
        <w:rPr>
          <w:rFonts w:cs="David"/>
          <w:b w:val="0"/>
          <w:bCs w:val="0"/>
          <w:noProof/>
          <w:color w:val="000000" w:themeColor="text1"/>
          <w:rtl/>
        </w:rPr>
        <w:t xml:space="preserve"> במסגרת הסכם זה, וכתנאי לחתימתו, מתחייב הספק להמציא למשרד ערבות בנקאית אוטונומית בסך של</w:t>
      </w:r>
      <w:r w:rsidRPr="00E3285A">
        <w:rPr>
          <w:rFonts w:cs="David" w:hint="cs"/>
          <w:b w:val="0"/>
          <w:bCs w:val="0"/>
          <w:noProof/>
          <w:color w:val="000000" w:themeColor="text1"/>
          <w:rtl/>
        </w:rPr>
        <w:t xml:space="preserve"> 5% </w:t>
      </w:r>
      <w:r w:rsidRPr="00E3285A">
        <w:rPr>
          <w:rFonts w:cs="David"/>
          <w:b w:val="0"/>
          <w:bCs w:val="0"/>
          <w:noProof/>
          <w:color w:val="000000" w:themeColor="text1"/>
          <w:rtl/>
        </w:rPr>
        <w:t>מערך התמורה בעבור עלות המערכת אשר אושר לביצוע על ידי המזמין</w:t>
      </w:r>
      <w:r w:rsidRPr="00E3285A">
        <w:rPr>
          <w:rFonts w:cs="David" w:hint="cs"/>
          <w:b w:val="0"/>
          <w:bCs w:val="0"/>
          <w:noProof/>
          <w:color w:val="000000" w:themeColor="text1"/>
          <w:rtl/>
        </w:rPr>
        <w:t>.</w:t>
      </w:r>
    </w:p>
    <w:p w14:paraId="2EF80BA2" w14:textId="77777777" w:rsidR="00E3285A" w:rsidRPr="00034BDC" w:rsidRDefault="00E3285A" w:rsidP="00E3285A">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מובהר כי אספקת הערבות הבנקאית הנ"ל מהווה תנאי מוקדם לאספקת </w:t>
      </w:r>
      <w:r w:rsidRPr="00034BDC">
        <w:rPr>
          <w:rFonts w:cs="David" w:hint="eastAsia"/>
          <w:b w:val="0"/>
          <w:bCs w:val="0"/>
          <w:noProof/>
          <w:color w:val="000000" w:themeColor="text1"/>
          <w:rtl/>
        </w:rPr>
        <w:t>ה</w:t>
      </w:r>
      <w:r w:rsidRPr="00034BDC">
        <w:rPr>
          <w:rFonts w:cs="David"/>
          <w:b w:val="0"/>
          <w:bCs w:val="0"/>
          <w:noProof/>
          <w:color w:val="000000" w:themeColor="text1"/>
          <w:rtl/>
        </w:rPr>
        <w:t>שירותים למזמין. לא הפקיד הספק ערבות ביצוע</w:t>
      </w:r>
      <w:r w:rsidRPr="008F48C9">
        <w:rPr>
          <w:rFonts w:cs="David"/>
          <w:b w:val="0"/>
          <w:bCs w:val="0"/>
          <w:noProof/>
          <w:color w:val="000000" w:themeColor="text1"/>
          <w:rtl/>
        </w:rPr>
        <w:t xml:space="preserve"> </w:t>
      </w:r>
      <w:r w:rsidRPr="00E33753">
        <w:rPr>
          <w:rFonts w:cs="David"/>
          <w:b w:val="0"/>
          <w:bCs w:val="0"/>
          <w:noProof/>
          <w:color w:val="000000" w:themeColor="text1"/>
          <w:rtl/>
        </w:rPr>
        <w:t>כנדרש ובמועד, ו/או לא מילא תנאי אחר מהדרישות הנ"ל, יחשב הדבר כאי מלוי התחייבויותיו לפי מכרז זה</w:t>
      </w:r>
      <w:r w:rsidRPr="00E33753">
        <w:rPr>
          <w:rFonts w:cs="David" w:hint="cs"/>
          <w:b w:val="0"/>
          <w:bCs w:val="0"/>
          <w:noProof/>
          <w:color w:val="000000" w:themeColor="text1"/>
          <w:rtl/>
        </w:rPr>
        <w:t xml:space="preserve"> ולא תהיה לו כל טענה בדבר אי-מימוש ההתקשרות, על השלכותיה</w:t>
      </w:r>
      <w:r w:rsidRPr="00E33753">
        <w:rPr>
          <w:rFonts w:cs="David"/>
          <w:b w:val="0"/>
          <w:bCs w:val="0"/>
          <w:noProof/>
          <w:color w:val="000000" w:themeColor="text1"/>
          <w:rtl/>
        </w:rPr>
        <w:t>.</w:t>
      </w:r>
      <w:r w:rsidRPr="008F48C9">
        <w:rPr>
          <w:rFonts w:cs="David"/>
          <w:b w:val="0"/>
          <w:bCs w:val="0"/>
          <w:noProof/>
          <w:color w:val="000000" w:themeColor="text1"/>
        </w:rPr>
        <w:t xml:space="preserve"> </w:t>
      </w:r>
    </w:p>
    <w:p w14:paraId="7CE305E9" w14:textId="77777777" w:rsidR="00E3285A" w:rsidRPr="00034BDC" w:rsidRDefault="00E3285A" w:rsidP="00E3285A">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הערבות הבנקאית תהיה בתוקף לכל תקופת אספקת השירותים על ידי הספק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ועד 60 ימים לאחר סיומה.</w:t>
      </w:r>
    </w:p>
    <w:p w14:paraId="2C66C776" w14:textId="77777777" w:rsidR="00E3285A" w:rsidRPr="00034BDC" w:rsidRDefault="00E3285A" w:rsidP="00E3285A">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7DFED19B" w14:textId="77777777" w:rsidR="00E3285A" w:rsidRPr="00034BDC" w:rsidRDefault="00E3285A" w:rsidP="00E3285A">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בכל מקרה בו לא עמד הספק בהתחייבויותיו לפי ההסכם או על פי דין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Pr>
          <w:rFonts w:cs="David" w:hint="cs"/>
          <w:b w:val="0"/>
          <w:bCs w:val="0"/>
          <w:noProof/>
          <w:color w:val="000000" w:themeColor="text1"/>
          <w:rtl/>
        </w:rPr>
        <w:t>התנה תחילת או המשך אספקת השירות בהצבת דרישות כספיות ו/או אחרות וכן ב</w:t>
      </w:r>
      <w:r w:rsidRPr="00034BDC">
        <w:rPr>
          <w:rFonts w:cs="David" w:hint="eastAsia"/>
          <w:b w:val="0"/>
          <w:bCs w:val="0"/>
          <w:noProof/>
          <w:color w:val="000000" w:themeColor="text1"/>
          <w:rtl/>
        </w:rPr>
        <w:t>מקרה</w:t>
      </w:r>
      <w:r w:rsidRPr="00034BDC">
        <w:rPr>
          <w:rFonts w:cs="David"/>
          <w:b w:val="0"/>
          <w:bCs w:val="0"/>
          <w:noProof/>
          <w:color w:val="000000" w:themeColor="text1"/>
          <w:rtl/>
        </w:rPr>
        <w:t xml:space="preserve">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33BC1C0C" w14:textId="77777777" w:rsidR="00E3285A" w:rsidRDefault="00E3285A" w:rsidP="00E3285A">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במידה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עמד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בהתחייבויותיו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חילוט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ערבות</w:t>
      </w:r>
      <w:r w:rsidRPr="00034BDC">
        <w:rPr>
          <w:rFonts w:cs="David"/>
          <w:b w:val="0"/>
          <w:bCs w:val="0"/>
          <w:noProof/>
          <w:color w:val="000000" w:themeColor="text1"/>
          <w:rtl/>
        </w:rPr>
        <w:t xml:space="preserve"> (לעניין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מכרז</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הופקדה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להוראות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המכרז</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בגדר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פיצוי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כהגדרתו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15 </w:t>
      </w:r>
      <w:r w:rsidRPr="00034BDC">
        <w:rPr>
          <w:rFonts w:cs="David" w:hint="eastAsia"/>
          <w:b w:val="0"/>
          <w:bCs w:val="0"/>
          <w:noProof/>
          <w:color w:val="000000" w:themeColor="text1"/>
          <w:rtl/>
        </w:rPr>
        <w:t>לחוק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החוזים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תרופות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הפרת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w:t>
      </w:r>
      <w:r w:rsidRPr="00034BDC">
        <w:rPr>
          <w:rFonts w:cs="David"/>
          <w:b w:val="0"/>
          <w:bCs w:val="0"/>
          <w:noProof/>
          <w:color w:val="000000" w:themeColor="text1"/>
          <w:rtl/>
        </w:rPr>
        <w:t>"</w:t>
      </w:r>
      <w:r w:rsidRPr="00034BDC">
        <w:rPr>
          <w:rFonts w:cs="David" w:hint="eastAsia"/>
          <w:b w:val="0"/>
          <w:bCs w:val="0"/>
          <w:noProof/>
          <w:color w:val="000000" w:themeColor="text1"/>
          <w:rtl/>
        </w:rPr>
        <w:t>א</w:t>
      </w:r>
      <w:r w:rsidRPr="00034BDC">
        <w:rPr>
          <w:rFonts w:cs="David"/>
          <w:b w:val="0"/>
          <w:bCs w:val="0"/>
          <w:noProof/>
          <w:color w:val="000000" w:themeColor="text1"/>
          <w:rtl/>
        </w:rPr>
        <w:t>-1970.</w:t>
      </w:r>
    </w:p>
    <w:p w14:paraId="528CD233" w14:textId="77777777" w:rsidR="00E3285A" w:rsidRPr="00E3285A" w:rsidRDefault="00E3285A" w:rsidP="00E3285A">
      <w:pPr>
        <w:pStyle w:val="22"/>
        <w:spacing w:before="0"/>
        <w:rPr>
          <w:rFonts w:cs="David"/>
          <w:b w:val="0"/>
          <w:bCs w:val="0"/>
          <w:noProof/>
          <w:color w:val="000000" w:themeColor="text1"/>
          <w:rtl/>
        </w:rPr>
      </w:pPr>
      <w:r w:rsidRPr="00E3285A">
        <w:rPr>
          <w:rFonts w:cs="David"/>
          <w:b w:val="0"/>
          <w:bCs w:val="0"/>
          <w:noProof/>
          <w:color w:val="000000" w:themeColor="text1"/>
          <w:rtl/>
        </w:rPr>
        <w:lastRenderedPageBreak/>
        <w:t>למען הסר כל ספק, מובהר כי אין בגובה הערבות לשמש הגבלה או תקרה להתחייבויותיו או אחריותו של הספק לפי הסכם</w:t>
      </w:r>
    </w:p>
    <w:p w14:paraId="7F68C032" w14:textId="77777777" w:rsidR="008D722D" w:rsidRPr="00AC28D6" w:rsidRDefault="008D722D" w:rsidP="000173F4">
      <w:pPr>
        <w:pStyle w:val="22"/>
        <w:numPr>
          <w:ilvl w:val="0"/>
          <w:numId w:val="56"/>
        </w:numPr>
        <w:rPr>
          <w:rFonts w:ascii="David" w:hAnsi="David" w:cs="David"/>
          <w:noProof/>
          <w:u w:val="single"/>
          <w:rtl/>
        </w:rPr>
      </w:pPr>
      <w:r w:rsidRPr="00AC28D6">
        <w:rPr>
          <w:rFonts w:ascii="David" w:hAnsi="David" w:cs="David"/>
          <w:noProof/>
          <w:u w:val="single"/>
          <w:rtl/>
        </w:rPr>
        <w:t>התמורה</w:t>
      </w:r>
    </w:p>
    <w:p w14:paraId="70A23DEA"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תמורת ביצוע השירותים, </w:t>
      </w:r>
      <w:r w:rsidRPr="00226C68">
        <w:rPr>
          <w:rFonts w:ascii="David" w:hAnsi="David" w:cs="David"/>
          <w:noProof/>
          <w:rtl/>
        </w:rPr>
        <w:t>תוך התאמה מלאה לדרישות המשרד כפי שמופיעות במכרז וכפי שיאופיינו בשלב האפיון</w:t>
      </w:r>
      <w:r w:rsidRPr="00226C68">
        <w:rPr>
          <w:rFonts w:ascii="David" w:eastAsia="Times New Roman" w:hAnsi="David" w:cs="David"/>
          <w:noProof/>
          <w:rtl/>
        </w:rPr>
        <w:t xml:space="preserve">, ישלם המשרד לספק את התמורה המפורטת בהצעת המחיר שהגיש הספק במכרז ואשר אושרה על ידי המשרד. </w:t>
      </w:r>
    </w:p>
    <w:p w14:paraId="1B2E2EAC"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u w:val="single"/>
        </w:rPr>
      </w:pPr>
      <w:r w:rsidRPr="00226C68">
        <w:rPr>
          <w:rFonts w:ascii="David" w:eastAsia="Times New Roman" w:hAnsi="David" w:cs="David"/>
          <w:noProof/>
          <w:rtl/>
        </w:rPr>
        <w:t xml:space="preserve">מוסכם כי התשלום יתבסס על המחירים שהציע הספק בהצעתו, בהתאם  לשלבי המימוש וכנגד חשבונית. הספק מתחייב להגיש חשבוניות  לכל שלב ורק לאחר אישור ממנהל התוכנית </w:t>
      </w:r>
      <w:r w:rsidR="00990A91" w:rsidRPr="00226C68">
        <w:rPr>
          <w:rFonts w:ascii="David" w:eastAsia="Times New Roman" w:hAnsi="David" w:cs="David"/>
          <w:noProof/>
          <w:rtl/>
        </w:rPr>
        <w:t xml:space="preserve">שהרכיב </w:t>
      </w:r>
      <w:r w:rsidRPr="00226C68">
        <w:rPr>
          <w:rFonts w:ascii="David" w:eastAsia="Times New Roman" w:hAnsi="David" w:cs="David"/>
          <w:noProof/>
          <w:rtl/>
        </w:rPr>
        <w:t>שסופק עמד במבחני קבלה של המשרד המוגדרים בסעיף</w:t>
      </w:r>
      <w:r w:rsidR="00A13294" w:rsidRPr="00226C68">
        <w:rPr>
          <w:rFonts w:ascii="David" w:eastAsia="Times New Roman" w:hAnsi="David" w:cs="David"/>
          <w:noProof/>
          <w:rtl/>
        </w:rPr>
        <w:t xml:space="preserve"> 4.</w:t>
      </w:r>
      <w:r w:rsidR="00B473B7" w:rsidRPr="00226C68">
        <w:rPr>
          <w:rFonts w:ascii="David" w:eastAsia="Times New Roman" w:hAnsi="David" w:cs="David"/>
          <w:noProof/>
          <w:rtl/>
        </w:rPr>
        <w:t>7</w:t>
      </w:r>
      <w:r w:rsidRPr="00226C68">
        <w:rPr>
          <w:rFonts w:ascii="David" w:eastAsia="Times New Roman" w:hAnsi="David" w:cs="David"/>
          <w:noProof/>
          <w:rtl/>
        </w:rPr>
        <w:t>.</w:t>
      </w:r>
    </w:p>
    <w:p w14:paraId="55C14F47"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14:paraId="740B4BFA" w14:textId="77777777"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706EB951" w14:textId="77777777" w:rsidR="00AE2E77" w:rsidRPr="00226C68" w:rsidRDefault="00AE2E77" w:rsidP="00AC28D6">
      <w:pPr>
        <w:pStyle w:val="22"/>
        <w:numPr>
          <w:ilvl w:val="1"/>
          <w:numId w:val="26"/>
        </w:numPr>
        <w:tabs>
          <w:tab w:val="clear" w:pos="1132"/>
        </w:tabs>
        <w:spacing w:before="0"/>
        <w:jc w:val="both"/>
        <w:rPr>
          <w:rFonts w:ascii="David" w:hAnsi="David" w:cs="David"/>
          <w:b w:val="0"/>
          <w:bCs w:val="0"/>
          <w:noProof/>
          <w:lang w:eastAsia="en-US"/>
        </w:rPr>
      </w:pPr>
      <w:r w:rsidRPr="00226C68">
        <w:rPr>
          <w:rFonts w:ascii="David" w:hAnsi="David" w:cs="David"/>
          <w:b w:val="0"/>
          <w:bCs w:val="0"/>
          <w:noProof/>
          <w:rtl/>
          <w:lang w:eastAsia="en-US"/>
        </w:rPr>
        <w:t xml:space="preserve">כל המחירים יהיו נקובים בשקלים חדשים. ההצמדה הצמדה תחול בהתאם להוראות תכ"מ הרלוונטיות. למען הסר ספק יובהר כי על רישוי תוכנה לא תחול הצמדה.  </w:t>
      </w:r>
    </w:p>
    <w:p w14:paraId="62C8503C" w14:textId="77777777" w:rsidR="00AE2E77" w:rsidRPr="00226C68" w:rsidRDefault="00AE2E77" w:rsidP="00AC28D6">
      <w:pPr>
        <w:pStyle w:val="22"/>
        <w:widowControl w:val="0"/>
        <w:numPr>
          <w:ilvl w:val="1"/>
          <w:numId w:val="26"/>
        </w:numPr>
        <w:tabs>
          <w:tab w:val="clear" w:pos="1132"/>
        </w:tabs>
        <w:spacing w:before="40"/>
        <w:jc w:val="both"/>
        <w:rPr>
          <w:rFonts w:ascii="David" w:hAnsi="David" w:cs="David"/>
          <w:b w:val="0"/>
          <w:bCs w:val="0"/>
          <w:noProof/>
          <w:lang w:eastAsia="en-US"/>
        </w:rPr>
      </w:pPr>
      <w:r w:rsidRPr="00226C68">
        <w:rPr>
          <w:rFonts w:ascii="David" w:hAnsi="David" w:cs="David"/>
          <w:b w:val="0"/>
          <w:bCs w:val="0"/>
          <w:noProof/>
          <w:rtl/>
          <w:lang w:eastAsia="en-US"/>
        </w:rPr>
        <w:t>על כל הסכומים יתווסף מע"מ כחוק.</w:t>
      </w:r>
    </w:p>
    <w:p w14:paraId="39BAF8B8" w14:textId="77777777" w:rsidR="00AE2E77" w:rsidRPr="00226C68" w:rsidRDefault="00AE2E77" w:rsidP="00AC28D6">
      <w:pPr>
        <w:pStyle w:val="22"/>
        <w:widowControl w:val="0"/>
        <w:numPr>
          <w:ilvl w:val="1"/>
          <w:numId w:val="26"/>
        </w:numPr>
        <w:tabs>
          <w:tab w:val="clear" w:pos="1132"/>
        </w:tabs>
        <w:spacing w:before="40"/>
        <w:jc w:val="both"/>
        <w:rPr>
          <w:rFonts w:ascii="David" w:hAnsi="David" w:cs="David"/>
          <w:b w:val="0"/>
          <w:bCs w:val="0"/>
          <w:noProof/>
          <w:lang w:eastAsia="en-US"/>
        </w:rPr>
      </w:pPr>
      <w:r w:rsidRPr="00226C68">
        <w:rPr>
          <w:rFonts w:ascii="David" w:hAnsi="David" w:cs="David"/>
          <w:b w:val="0"/>
          <w:bCs w:val="0"/>
          <w:noProof/>
          <w:rtl/>
          <w:lang w:eastAsia="en-US"/>
        </w:rPr>
        <w:t xml:space="preserve">לאחר תקופה </w:t>
      </w:r>
      <w:r w:rsidRPr="005E729B">
        <w:rPr>
          <w:rFonts w:ascii="David" w:hAnsi="David" w:cs="David"/>
          <w:b w:val="0"/>
          <w:bCs w:val="0"/>
          <w:noProof/>
          <w:rtl/>
          <w:lang w:eastAsia="en-US"/>
        </w:rPr>
        <w:t>של שלוש שנים ובהתאם למחירי היצרן</w:t>
      </w:r>
      <w:r w:rsidRPr="00226C68">
        <w:rPr>
          <w:rFonts w:ascii="David" w:hAnsi="David" w:cs="David"/>
          <w:b w:val="0"/>
          <w:bCs w:val="0"/>
          <w:noProof/>
          <w:rtl/>
          <w:lang w:eastAsia="en-US"/>
        </w:rPr>
        <w:t xml:space="preserve"> יוכל הלקוח לדרוש הזמנת ציוד חדיש יותר הקיים ובתנאי שיהיו באותם מחירים כמו שנקבעו במכרז.</w:t>
      </w:r>
    </w:p>
    <w:p w14:paraId="54E48C66" w14:textId="77777777" w:rsidR="008D722D" w:rsidRPr="00AC28D6" w:rsidRDefault="008D722D" w:rsidP="000173F4">
      <w:pPr>
        <w:pStyle w:val="22"/>
        <w:numPr>
          <w:ilvl w:val="0"/>
          <w:numId w:val="56"/>
        </w:numPr>
        <w:jc w:val="both"/>
        <w:rPr>
          <w:rFonts w:ascii="David" w:hAnsi="David" w:cs="David"/>
          <w:noProof/>
          <w:u w:val="single"/>
        </w:rPr>
      </w:pPr>
      <w:r w:rsidRPr="00AC28D6">
        <w:rPr>
          <w:rFonts w:ascii="David" w:hAnsi="David" w:cs="David"/>
          <w:noProof/>
          <w:u w:val="single"/>
          <w:rtl/>
        </w:rPr>
        <w:t>אופן ביצוע התשלום</w:t>
      </w:r>
    </w:p>
    <w:p w14:paraId="5EEB11ED" w14:textId="77777777"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יגיש חשבונית בצרוף אישור כתוב  ממנהל הפרויקט מטעם הספק לסיום ואישור אבן הדרך או לחילופין אישור לביצוע השינוי /שעות העבודה.</w:t>
      </w:r>
    </w:p>
    <w:p w14:paraId="7B1B8803" w14:textId="77777777"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בעבור שירות הניתן לפי שעות יצורף דיווח שעות שמי מפורט ואישור מנהל הפרויקט מטעם המזמין לביצוע.</w:t>
      </w:r>
    </w:p>
    <w:p w14:paraId="6A3DCFE7" w14:textId="77777777"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ביצוע התשלומים יהיה לפי כללי התשלום המקובלים בממשלה.</w:t>
      </w:r>
    </w:p>
    <w:p w14:paraId="605DB1A6" w14:textId="77777777" w:rsidR="008D722D" w:rsidRPr="00226C68" w:rsidRDefault="008D722D" w:rsidP="00AC28D6">
      <w:pPr>
        <w:spacing w:after="0" w:line="360" w:lineRule="auto"/>
        <w:ind w:right="426"/>
        <w:jc w:val="both"/>
        <w:rPr>
          <w:rFonts w:ascii="David" w:eastAsia="Times New Roman" w:hAnsi="David" w:cs="David"/>
          <w:noProof/>
        </w:rPr>
      </w:pPr>
    </w:p>
    <w:p w14:paraId="05751A41" w14:textId="77777777" w:rsidR="008D722D" w:rsidRPr="00AC28D6" w:rsidRDefault="008D722D" w:rsidP="000173F4">
      <w:pPr>
        <w:pStyle w:val="22"/>
        <w:numPr>
          <w:ilvl w:val="0"/>
          <w:numId w:val="56"/>
        </w:numPr>
        <w:jc w:val="both"/>
        <w:rPr>
          <w:rFonts w:ascii="David" w:hAnsi="David" w:cs="David"/>
          <w:noProof/>
          <w:u w:val="single"/>
        </w:rPr>
      </w:pPr>
      <w:r w:rsidRPr="00AC28D6">
        <w:rPr>
          <w:rFonts w:ascii="David" w:hAnsi="David" w:cs="David"/>
          <w:noProof/>
          <w:u w:val="single"/>
          <w:rtl/>
        </w:rPr>
        <w:t>היחסים בין הצדדים</w:t>
      </w:r>
    </w:p>
    <w:p w14:paraId="787CE722" w14:textId="77777777" w:rsidR="00495D41" w:rsidRPr="00226C68" w:rsidRDefault="00495D41" w:rsidP="00AC28D6">
      <w:pPr>
        <w:spacing w:before="120" w:after="0" w:line="360" w:lineRule="auto"/>
        <w:ind w:left="990" w:right="426" w:hanging="567"/>
        <w:jc w:val="both"/>
        <w:rPr>
          <w:rFonts w:ascii="David" w:eastAsia="Times New Roman" w:hAnsi="David" w:cs="David"/>
          <w:noProof/>
          <w:rtl/>
        </w:rPr>
      </w:pPr>
      <w:r w:rsidRPr="00226C68">
        <w:rPr>
          <w:rFonts w:ascii="David" w:eastAsia="Times New Roman" w:hAnsi="David" w:cs="David"/>
          <w:noProof/>
          <w:rtl/>
        </w:rPr>
        <w:t>למען הסר ספק מוסכם בין הצדדים כי:</w:t>
      </w:r>
    </w:p>
    <w:p w14:paraId="6ABBF40B" w14:textId="77777777"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color w:val="000000" w:themeColor="text1"/>
        </w:rPr>
      </w:pPr>
      <w:r w:rsidRPr="00226C68">
        <w:rPr>
          <w:rFonts w:ascii="David" w:hAnsi="David" w:cs="David"/>
          <w:b w:val="0"/>
          <w:bCs w:val="0"/>
          <w:noProof/>
          <w:color w:val="000000" w:themeColor="text1"/>
          <w:rtl/>
        </w:rPr>
        <w:t>היחסים בין המשרד לספק, עובדיו ומי מטעמו בביצוע הסכם זה הינם יחסי מזמין - ספק עצמאי.</w:t>
      </w:r>
    </w:p>
    <w:p w14:paraId="478E2B07" w14:textId="77777777"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lang w:eastAsia="en-US"/>
        </w:rPr>
      </w:pPr>
      <w:r w:rsidRPr="00226C68">
        <w:rPr>
          <w:rFonts w:ascii="David" w:hAnsi="David" w:cs="David"/>
          <w:b w:val="0"/>
          <w:bCs w:val="0"/>
          <w:noProof/>
          <w:rtl/>
          <w:lang w:eastAsia="en-US"/>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34158E00" w14:textId="77777777"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lang w:eastAsia="en-US"/>
        </w:rPr>
      </w:pPr>
      <w:r w:rsidRPr="00226C68">
        <w:rPr>
          <w:rFonts w:ascii="David" w:hAnsi="David" w:cs="David"/>
          <w:b w:val="0"/>
          <w:bCs w:val="0"/>
          <w:noProof/>
          <w:rtl/>
          <w:lang w:eastAsia="en-US"/>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39F56367" w14:textId="77777777"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lang w:eastAsia="en-US"/>
        </w:rPr>
      </w:pPr>
      <w:r w:rsidRPr="00226C68">
        <w:rPr>
          <w:rFonts w:ascii="David" w:hAnsi="David" w:cs="David"/>
          <w:b w:val="0"/>
          <w:bCs w:val="0"/>
          <w:noProof/>
          <w:rtl/>
          <w:lang w:eastAsia="en-US"/>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15F33240" w14:textId="77777777"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rtl/>
          <w:lang w:eastAsia="en-US"/>
        </w:rPr>
      </w:pPr>
      <w:r w:rsidRPr="00226C68">
        <w:rPr>
          <w:rFonts w:ascii="David" w:hAnsi="David" w:cs="David"/>
          <w:b w:val="0"/>
          <w:bCs w:val="0"/>
          <w:noProof/>
          <w:rtl/>
          <w:lang w:eastAsia="en-US"/>
        </w:rPr>
        <w:t xml:space="preserve">הספק בלבד יהא אחראי לכל תביעה הנובעת מיחסי עובד – מעביד. אם חרף כוונתם הברורה של הצדדים כאמור לעיל, יקבע </w:t>
      </w:r>
      <w:r w:rsidRPr="00226C68">
        <w:rPr>
          <w:rFonts w:ascii="David" w:hAnsi="David" w:cs="David"/>
          <w:b w:val="0"/>
          <w:bCs w:val="0"/>
          <w:noProof/>
          <w:rtl/>
          <w:lang w:eastAsia="en-US"/>
        </w:rPr>
        <w:lastRenderedPageBreak/>
        <w:t>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2DDB6DD5" w14:textId="77777777"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rtl/>
          <w:lang w:eastAsia="en-US"/>
        </w:rPr>
      </w:pPr>
      <w:r w:rsidRPr="00226C68">
        <w:rPr>
          <w:rFonts w:ascii="David" w:hAnsi="David" w:cs="David"/>
          <w:b w:val="0"/>
          <w:bCs w:val="0"/>
          <w:noProof/>
          <w:rtl/>
          <w:lang w:eastAsia="en-US"/>
        </w:rPr>
        <w:t>הספק מתחייב לקיים בכל תקופת ההסכם, לגבי העובדים שיועסקו על ידו בביצוע השירותים לפי הסכם זה, את הקבוע  בדיני העבודה החלים במדינה ישראל.</w:t>
      </w:r>
    </w:p>
    <w:p w14:paraId="56116124" w14:textId="77777777"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lang w:eastAsia="en-US"/>
        </w:rPr>
      </w:pPr>
      <w:r w:rsidRPr="00226C68">
        <w:rPr>
          <w:rFonts w:ascii="David" w:hAnsi="David" w:cs="David"/>
          <w:b w:val="0"/>
          <w:bCs w:val="0"/>
          <w:noProof/>
          <w:rtl/>
          <w:lang w:eastAsia="en-US"/>
        </w:rPr>
        <w:t>הספק מתחייב בזה שלא להעסיק, בין במישרין ובין בעקיפין, אדם המועסק על ידי המשרד, אלא באישור מראש ובכתב של המשרד, כל עוד הסכם זה בתוקף.</w:t>
      </w:r>
    </w:p>
    <w:p w14:paraId="73C876F8" w14:textId="77777777"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lang w:eastAsia="en-US"/>
        </w:rPr>
      </w:pPr>
      <w:r w:rsidRPr="00226C68">
        <w:rPr>
          <w:rFonts w:ascii="David" w:hAnsi="David" w:cs="David"/>
          <w:b w:val="0"/>
          <w:bCs w:val="0"/>
          <w:noProof/>
          <w:rtl/>
          <w:lang w:eastAsia="en-US"/>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6C890093" w14:textId="77777777" w:rsidR="008D722D" w:rsidRPr="00AC28D6" w:rsidRDefault="008D722D" w:rsidP="000173F4">
      <w:pPr>
        <w:pStyle w:val="22"/>
        <w:numPr>
          <w:ilvl w:val="0"/>
          <w:numId w:val="56"/>
        </w:numPr>
        <w:jc w:val="both"/>
        <w:rPr>
          <w:rFonts w:ascii="David" w:hAnsi="David" w:cs="David"/>
          <w:noProof/>
          <w:u w:val="single"/>
        </w:rPr>
      </w:pPr>
      <w:r w:rsidRPr="00AC28D6">
        <w:rPr>
          <w:rFonts w:ascii="David" w:hAnsi="David" w:cs="David"/>
          <w:noProof/>
          <w:u w:val="single"/>
          <w:rtl/>
        </w:rPr>
        <w:t>שמירת סודיות</w:t>
      </w:r>
    </w:p>
    <w:p w14:paraId="5EE80A9A" w14:textId="77777777" w:rsidR="008D722D" w:rsidRPr="00226C68" w:rsidRDefault="008D722D" w:rsidP="00AC28D6">
      <w:pPr>
        <w:numPr>
          <w:ilvl w:val="1"/>
          <w:numId w:val="26"/>
        </w:numPr>
        <w:tabs>
          <w:tab w:val="clear" w:pos="549"/>
        </w:tabs>
        <w:spacing w:before="120" w:after="0" w:line="360" w:lineRule="auto"/>
        <w:ind w:left="990" w:right="426" w:hanging="540"/>
        <w:jc w:val="both"/>
        <w:rPr>
          <w:rFonts w:ascii="David" w:eastAsia="Times New Roman" w:hAnsi="David" w:cs="David"/>
          <w:noProof/>
        </w:rPr>
      </w:pPr>
      <w:r w:rsidRPr="00226C68">
        <w:rPr>
          <w:rFonts w:ascii="David" w:eastAsia="Times New Roman" w:hAnsi="David" w:cs="David"/>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06EB91E3" w14:textId="77777777" w:rsidR="008D722D" w:rsidRPr="00226C68" w:rsidRDefault="008D722D" w:rsidP="00AC28D6">
      <w:pPr>
        <w:numPr>
          <w:ilvl w:val="1"/>
          <w:numId w:val="26"/>
        </w:numPr>
        <w:tabs>
          <w:tab w:val="clear" w:pos="549"/>
        </w:tabs>
        <w:spacing w:before="120" w:after="0" w:line="360" w:lineRule="auto"/>
        <w:ind w:left="990" w:right="426" w:hanging="540"/>
        <w:jc w:val="both"/>
        <w:rPr>
          <w:rFonts w:ascii="David" w:eastAsia="Times New Roman" w:hAnsi="David" w:cs="David"/>
          <w:noProof/>
        </w:rPr>
      </w:pPr>
      <w:r w:rsidRPr="00226C68">
        <w:rPr>
          <w:rFonts w:ascii="David" w:eastAsia="Times New Roman" w:hAnsi="David" w:cs="David"/>
          <w:noProof/>
          <w:rtl/>
        </w:rPr>
        <w:t xml:space="preserve">הספק מתחייב להביא לידיעת עובדיו וכל מי שיועסק על ידו ו/או מטעמו בקשר עם הסכם זה, את דבר ההתחייבות לסודיות כאמור לעיל.  </w:t>
      </w:r>
    </w:p>
    <w:p w14:paraId="16486013" w14:textId="77777777" w:rsidR="00FE094A" w:rsidRPr="00226C68" w:rsidRDefault="00FE094A" w:rsidP="00AC28D6">
      <w:pPr>
        <w:pStyle w:val="a9"/>
        <w:numPr>
          <w:ilvl w:val="1"/>
          <w:numId w:val="26"/>
        </w:numPr>
        <w:tabs>
          <w:tab w:val="clear" w:pos="549"/>
        </w:tabs>
        <w:ind w:left="990" w:hanging="567"/>
        <w:jc w:val="both"/>
        <w:rPr>
          <w:rFonts w:ascii="David" w:hAnsi="David"/>
          <w:noProof/>
          <w:sz w:val="22"/>
          <w:szCs w:val="22"/>
          <w:rtl/>
        </w:rPr>
      </w:pPr>
      <w:r w:rsidRPr="00226C68">
        <w:rPr>
          <w:rFonts w:ascii="David" w:hAnsi="David"/>
          <w:noProof/>
          <w:sz w:val="22"/>
          <w:szCs w:val="22"/>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719A6BA0" w14:textId="77777777" w:rsidR="008D722D" w:rsidRPr="00226C68" w:rsidRDefault="008D722D" w:rsidP="00AC28D6">
      <w:pPr>
        <w:numPr>
          <w:ilvl w:val="1"/>
          <w:numId w:val="26"/>
        </w:numPr>
        <w:tabs>
          <w:tab w:val="clear" w:pos="549"/>
        </w:tabs>
        <w:spacing w:before="120" w:after="0" w:line="360" w:lineRule="auto"/>
        <w:ind w:left="990" w:right="426" w:hanging="567"/>
        <w:jc w:val="both"/>
        <w:rPr>
          <w:rFonts w:ascii="David" w:eastAsia="Times New Roman" w:hAnsi="David" w:cs="David"/>
          <w:noProof/>
        </w:rPr>
      </w:pPr>
      <w:r w:rsidRPr="00226C68">
        <w:rPr>
          <w:rFonts w:ascii="David" w:eastAsia="Times New Roman" w:hAnsi="David" w:cs="David"/>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14:paraId="4C1FD834" w14:textId="77777777" w:rsidR="008D722D" w:rsidRPr="00226C68" w:rsidRDefault="008D722D" w:rsidP="00AC28D6">
      <w:pPr>
        <w:numPr>
          <w:ilvl w:val="1"/>
          <w:numId w:val="26"/>
        </w:numPr>
        <w:tabs>
          <w:tab w:val="clear" w:pos="549"/>
        </w:tabs>
        <w:spacing w:before="120" w:after="0" w:line="360" w:lineRule="auto"/>
        <w:ind w:left="990" w:hanging="567"/>
        <w:jc w:val="both"/>
        <w:rPr>
          <w:rFonts w:ascii="David" w:eastAsia="Times New Roman" w:hAnsi="David" w:cs="David"/>
          <w:noProof/>
        </w:rPr>
      </w:pPr>
      <w:r w:rsidRPr="00226C68">
        <w:rPr>
          <w:rFonts w:ascii="David" w:eastAsia="Times New Roman" w:hAnsi="David" w:cs="David"/>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יידע את הספק כי רואה הוא</w:t>
      </w:r>
      <w:r w:rsidRPr="00226C68" w:rsidDel="006A15A7">
        <w:rPr>
          <w:rFonts w:ascii="David" w:eastAsia="Times New Roman" w:hAnsi="David" w:cs="David"/>
          <w:noProof/>
          <w:rtl/>
        </w:rPr>
        <w:t xml:space="preserve"> </w:t>
      </w:r>
      <w:r w:rsidRPr="00226C68">
        <w:rPr>
          <w:rFonts w:ascii="David" w:eastAsia="Times New Roman" w:hAnsi="David" w:cs="David"/>
          <w:noProof/>
          <w:rtl/>
        </w:rPr>
        <w:t>כסודי, גם אם התקבל באופן שאינו מפר את חובת הסודיות – ייעשה כל מאמץ להגן עליו.</w:t>
      </w:r>
    </w:p>
    <w:p w14:paraId="7CB61F20" w14:textId="77777777" w:rsidR="008D722D" w:rsidRPr="00226C68" w:rsidRDefault="008D722D" w:rsidP="00AC28D6">
      <w:pPr>
        <w:numPr>
          <w:ilvl w:val="1"/>
          <w:numId w:val="26"/>
        </w:numPr>
        <w:tabs>
          <w:tab w:val="clear" w:pos="549"/>
        </w:tabs>
        <w:spacing w:before="120" w:after="0" w:line="360" w:lineRule="auto"/>
        <w:ind w:left="990" w:hanging="567"/>
        <w:jc w:val="both"/>
        <w:rPr>
          <w:rFonts w:ascii="David" w:eastAsia="Times New Roman" w:hAnsi="David" w:cs="David"/>
          <w:noProof/>
          <w:rtl/>
        </w:rPr>
      </w:pPr>
      <w:r w:rsidRPr="00226C68">
        <w:rPr>
          <w:rFonts w:ascii="David" w:eastAsia="Times New Roman" w:hAnsi="David" w:cs="David"/>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14:paraId="71D4FF77" w14:textId="77777777" w:rsidR="00FE094A" w:rsidRPr="00226C68" w:rsidRDefault="00FE094A" w:rsidP="00AC28D6">
      <w:pPr>
        <w:pStyle w:val="22"/>
        <w:widowControl w:val="0"/>
        <w:numPr>
          <w:ilvl w:val="1"/>
          <w:numId w:val="26"/>
        </w:numPr>
        <w:tabs>
          <w:tab w:val="clear" w:pos="549"/>
          <w:tab w:val="clear" w:pos="1132"/>
        </w:tabs>
        <w:spacing w:before="40"/>
        <w:ind w:left="990" w:hanging="567"/>
        <w:jc w:val="both"/>
        <w:rPr>
          <w:rFonts w:ascii="David" w:hAnsi="David" w:cs="David"/>
          <w:b w:val="0"/>
          <w:bCs w:val="0"/>
          <w:noProof/>
          <w:color w:val="000000" w:themeColor="text1"/>
        </w:rPr>
      </w:pPr>
      <w:r w:rsidRPr="00226C68">
        <w:rPr>
          <w:rFonts w:ascii="David" w:hAnsi="David" w:cs="David"/>
          <w:b w:val="0"/>
          <w:bCs w:val="0"/>
          <w:noProof/>
          <w:color w:val="000000" w:themeColor="text1"/>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1359675A" w14:textId="77777777" w:rsidR="008D722D" w:rsidRPr="00226C68" w:rsidRDefault="008D722D" w:rsidP="00AC28D6">
      <w:pPr>
        <w:spacing w:before="120" w:after="120" w:line="360" w:lineRule="auto"/>
        <w:ind w:left="-557" w:right="426" w:firstLine="943"/>
        <w:jc w:val="both"/>
        <w:rPr>
          <w:rFonts w:ascii="David" w:eastAsia="Times New Roman" w:hAnsi="David" w:cs="David"/>
          <w:b/>
          <w:bCs/>
          <w:noProof/>
        </w:rPr>
      </w:pPr>
      <w:r w:rsidRPr="00226C68">
        <w:rPr>
          <w:rFonts w:ascii="David" w:eastAsia="Times New Roman" w:hAnsi="David" w:cs="David"/>
          <w:b/>
          <w:bCs/>
          <w:noProof/>
          <w:rtl/>
        </w:rPr>
        <w:t>סעיף זה הינו תנאי יסודי בהסכם</w:t>
      </w:r>
    </w:p>
    <w:p w14:paraId="67DEA98E" w14:textId="77777777" w:rsidR="008D722D" w:rsidRPr="00AC28D6" w:rsidRDefault="008D722D" w:rsidP="000173F4">
      <w:pPr>
        <w:pStyle w:val="22"/>
        <w:numPr>
          <w:ilvl w:val="0"/>
          <w:numId w:val="56"/>
        </w:numPr>
        <w:jc w:val="both"/>
        <w:rPr>
          <w:rFonts w:ascii="David" w:hAnsi="David" w:cs="David"/>
          <w:noProof/>
          <w:u w:val="single"/>
          <w:rtl/>
        </w:rPr>
      </w:pPr>
      <w:r w:rsidRPr="00AC28D6">
        <w:rPr>
          <w:rFonts w:ascii="David" w:hAnsi="David" w:cs="David"/>
          <w:noProof/>
          <w:u w:val="single"/>
          <w:rtl/>
        </w:rPr>
        <w:lastRenderedPageBreak/>
        <w:t>מניעת ניגוד עניינים</w:t>
      </w:r>
    </w:p>
    <w:p w14:paraId="641B9FD3" w14:textId="77777777"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מתחייב לפנות למזמין בכל מקרה של ספק בקשר להוראות סעיף זה ולפעול בהתאם להחלטתו.</w:t>
      </w:r>
    </w:p>
    <w:p w14:paraId="12CF496E" w14:textId="77777777"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אם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226C68">
        <w:rPr>
          <w:rFonts w:ascii="David" w:eastAsia="Times New Roman" w:hAnsi="David" w:cs="David"/>
          <w:noProof/>
          <w:rtl/>
        </w:rPr>
        <w:tab/>
      </w:r>
    </w:p>
    <w:p w14:paraId="3540CA64" w14:textId="77777777" w:rsidR="008D722D" w:rsidRPr="00226C68" w:rsidRDefault="008D722D" w:rsidP="00AC28D6">
      <w:pPr>
        <w:spacing w:before="120" w:after="120" w:line="360" w:lineRule="auto"/>
        <w:ind w:left="-557" w:right="426" w:firstLine="943"/>
        <w:jc w:val="both"/>
        <w:rPr>
          <w:rFonts w:ascii="David" w:eastAsia="Times New Roman" w:hAnsi="David" w:cs="David"/>
          <w:b/>
          <w:bCs/>
          <w:noProof/>
        </w:rPr>
      </w:pPr>
      <w:r w:rsidRPr="00226C68">
        <w:rPr>
          <w:rFonts w:ascii="David" w:eastAsia="Times New Roman" w:hAnsi="David" w:cs="David"/>
          <w:b/>
          <w:bCs/>
          <w:noProof/>
          <w:rtl/>
        </w:rPr>
        <w:t>סעיף זה הינו תנאי יסודי בהסכם</w:t>
      </w:r>
    </w:p>
    <w:p w14:paraId="11A13878" w14:textId="77777777" w:rsidR="008D722D" w:rsidRPr="00AC28D6" w:rsidRDefault="008D722D" w:rsidP="000173F4">
      <w:pPr>
        <w:pStyle w:val="22"/>
        <w:numPr>
          <w:ilvl w:val="0"/>
          <w:numId w:val="56"/>
        </w:numPr>
        <w:jc w:val="both"/>
        <w:rPr>
          <w:rFonts w:ascii="David" w:hAnsi="David" w:cs="David"/>
          <w:noProof/>
          <w:u w:val="single"/>
          <w:rtl/>
        </w:rPr>
      </w:pPr>
      <w:r w:rsidRPr="00AC28D6">
        <w:rPr>
          <w:rFonts w:ascii="David" w:hAnsi="David" w:cs="David"/>
          <w:noProof/>
          <w:u w:val="single"/>
          <w:rtl/>
        </w:rPr>
        <w:t>פרסום</w:t>
      </w:r>
    </w:p>
    <w:p w14:paraId="71001AC6" w14:textId="77777777"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מוסכם  בזאת  בין הצדדים כי כל פרסום בכל הנוגע לביצוע העבודה יעשה בתיאום והסכמה הדדית בין הצדדים ולאחר קבלת אישור דוברות משרד הבריאות.</w:t>
      </w:r>
    </w:p>
    <w:p w14:paraId="2C100D33" w14:textId="77777777" w:rsidR="008D722D" w:rsidRPr="00226C68" w:rsidRDefault="008D722D" w:rsidP="008D722D">
      <w:pPr>
        <w:spacing w:after="0" w:line="360" w:lineRule="auto"/>
        <w:ind w:right="426"/>
        <w:jc w:val="both"/>
        <w:rPr>
          <w:rFonts w:ascii="David" w:eastAsia="Times New Roman" w:hAnsi="David" w:cs="David"/>
          <w:noProof/>
        </w:rPr>
      </w:pPr>
    </w:p>
    <w:p w14:paraId="7ED72D53" w14:textId="77777777" w:rsidR="008D722D" w:rsidRPr="00AC28D6" w:rsidRDefault="008D722D" w:rsidP="000173F4">
      <w:pPr>
        <w:pStyle w:val="22"/>
        <w:numPr>
          <w:ilvl w:val="0"/>
          <w:numId w:val="56"/>
        </w:numPr>
        <w:rPr>
          <w:rFonts w:ascii="David" w:hAnsi="David" w:cs="David"/>
          <w:noProof/>
          <w:u w:val="single"/>
        </w:rPr>
      </w:pPr>
      <w:r w:rsidRPr="00AC28D6">
        <w:rPr>
          <w:rFonts w:ascii="David" w:hAnsi="David" w:cs="David"/>
          <w:noProof/>
          <w:u w:val="single"/>
          <w:rtl/>
        </w:rPr>
        <w:t xml:space="preserve">אחריות בנזיקין </w:t>
      </w:r>
    </w:p>
    <w:p w14:paraId="1FF2B427" w14:textId="77777777" w:rsidR="00040371" w:rsidRPr="00AC28D6" w:rsidRDefault="00040371" w:rsidP="00040371">
      <w:pPr>
        <w:numPr>
          <w:ilvl w:val="1"/>
          <w:numId w:val="26"/>
        </w:numPr>
        <w:tabs>
          <w:tab w:val="clear" w:pos="549"/>
          <w:tab w:val="num" w:pos="902"/>
        </w:tabs>
        <w:spacing w:after="0" w:line="360" w:lineRule="auto"/>
        <w:ind w:left="902" w:hanging="540"/>
        <w:jc w:val="both"/>
        <w:rPr>
          <w:rFonts w:ascii="David" w:hAnsi="David" w:cs="David"/>
          <w:rtl/>
        </w:rPr>
      </w:pPr>
      <w:r w:rsidRPr="00AC28D6">
        <w:rPr>
          <w:rFonts w:ascii="David" w:hAnsi="David" w:cs="David"/>
          <w:rtl/>
        </w:rPr>
        <w:t>הספק בלבד יישא באחריות הבלעדית על פי כל דין בגין כל נזק גוף ו/או רכוש ו/או פגיעה ו/או הפסד מכל סוג שהוא (להלן: "</w:t>
      </w:r>
      <w:r w:rsidRPr="00AC28D6">
        <w:rPr>
          <w:rFonts w:ascii="David" w:hAnsi="David" w:cs="David"/>
          <w:b/>
          <w:bCs/>
          <w:rtl/>
        </w:rPr>
        <w:t>הנזק</w:t>
      </w:r>
      <w:r w:rsidRPr="00AC28D6">
        <w:rPr>
          <w:rFonts w:ascii="David" w:hAnsi="David" w:cs="David"/>
          <w:rtl/>
        </w:rPr>
        <w:t xml:space="preserve">")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הסכם זה בקשר אליהם ו/או הנובע מהם מסיבה כל שהיא. </w:t>
      </w:r>
    </w:p>
    <w:p w14:paraId="3CF5FE55" w14:textId="77777777" w:rsidR="00040371" w:rsidRPr="00AC28D6" w:rsidRDefault="00040371" w:rsidP="00040371">
      <w:pPr>
        <w:numPr>
          <w:ilvl w:val="1"/>
          <w:numId w:val="26"/>
        </w:numPr>
        <w:tabs>
          <w:tab w:val="clear" w:pos="549"/>
          <w:tab w:val="num" w:pos="902"/>
        </w:tabs>
        <w:spacing w:after="0" w:line="360" w:lineRule="auto"/>
        <w:ind w:left="902" w:hanging="540"/>
        <w:jc w:val="both"/>
        <w:rPr>
          <w:rFonts w:ascii="David" w:hAnsi="David" w:cs="David"/>
        </w:rPr>
      </w:pPr>
      <w:r w:rsidRPr="00AC28D6">
        <w:rPr>
          <w:rFonts w:ascii="David" w:hAnsi="David" w:cs="David"/>
          <w:rtl/>
        </w:rPr>
        <w:t>הספק מתחייב לשפות את המזמין שיפוי מלא על כל הוצאה שהוציא בגין חיוב שהספק חב בו על פי הסכם זה ועל פי כל דין, לרבות שכ"ט והוצ' משפט. שיפוי המזמין יעשה ביחס להוצאות שהוצאו בגין חיובים ביחס אליהם נקבע בפסק דין סופי כי הספק חב בהן. המזמין יודיע לספק על כל תביעה או דרישה העשויה לזכות את המזמין בשיפוי כאמור ויאפשר לספק להתגונן. המזמין לא יתפשר בכל תביעה/דרישה העשויה לזכות אותו בשיפוי אלא בהסכמת הספק.</w:t>
      </w:r>
    </w:p>
    <w:p w14:paraId="442AC544" w14:textId="77777777" w:rsidR="00040371" w:rsidRPr="00226C68" w:rsidRDefault="00040371" w:rsidP="00040371">
      <w:pPr>
        <w:pStyle w:val="a9"/>
        <w:tabs>
          <w:tab w:val="num" w:pos="902"/>
        </w:tabs>
        <w:ind w:left="189" w:right="426"/>
        <w:contextualSpacing/>
        <w:jc w:val="both"/>
        <w:rPr>
          <w:rFonts w:ascii="David" w:hAnsi="David"/>
          <w:b/>
          <w:bCs/>
          <w:noProof/>
          <w:rtl/>
        </w:rPr>
      </w:pPr>
    </w:p>
    <w:p w14:paraId="37DE98FF" w14:textId="77777777" w:rsidR="00DE127E" w:rsidRPr="00226C68" w:rsidRDefault="00DE127E" w:rsidP="00040371">
      <w:pPr>
        <w:pStyle w:val="a9"/>
        <w:tabs>
          <w:tab w:val="num" w:pos="902"/>
        </w:tabs>
        <w:ind w:left="189" w:right="426"/>
        <w:contextualSpacing/>
        <w:jc w:val="both"/>
        <w:rPr>
          <w:rFonts w:ascii="David" w:hAnsi="David"/>
          <w:b/>
          <w:bCs/>
          <w:noProof/>
          <w:rtl/>
        </w:rPr>
      </w:pPr>
      <w:r w:rsidRPr="00226C68">
        <w:rPr>
          <w:rFonts w:ascii="David" w:hAnsi="David"/>
          <w:b/>
          <w:bCs/>
          <w:noProof/>
          <w:rtl/>
        </w:rPr>
        <w:t>סעיף זה הינו תנאי יסודי בהסכם</w:t>
      </w:r>
    </w:p>
    <w:p w14:paraId="71A03990" w14:textId="77777777" w:rsidR="00DE127E" w:rsidRPr="00226C68" w:rsidRDefault="00DE127E" w:rsidP="00040371">
      <w:pPr>
        <w:ind w:right="426"/>
        <w:contextualSpacing/>
        <w:jc w:val="both"/>
        <w:rPr>
          <w:rFonts w:ascii="David" w:hAnsi="David" w:cs="David"/>
          <w:noProof/>
          <w:rtl/>
        </w:rPr>
      </w:pPr>
    </w:p>
    <w:p w14:paraId="2ACD3BBB" w14:textId="77777777" w:rsidR="009B4630" w:rsidRPr="00AC28D6" w:rsidRDefault="00FE094A" w:rsidP="000173F4">
      <w:pPr>
        <w:pStyle w:val="22"/>
        <w:numPr>
          <w:ilvl w:val="0"/>
          <w:numId w:val="56"/>
        </w:numPr>
        <w:rPr>
          <w:rFonts w:ascii="David" w:hAnsi="David" w:cs="David"/>
          <w:noProof/>
          <w:u w:val="single"/>
          <w:rtl/>
        </w:rPr>
      </w:pPr>
      <w:r w:rsidRPr="00AC28D6">
        <w:rPr>
          <w:rFonts w:ascii="David" w:hAnsi="David" w:cs="David"/>
          <w:noProof/>
          <w:u w:val="single"/>
          <w:rtl/>
        </w:rPr>
        <w:t xml:space="preserve">אבטחת מידע </w:t>
      </w:r>
    </w:p>
    <w:p w14:paraId="1E793680" w14:textId="77777777" w:rsidR="00FE094A" w:rsidRPr="00226C68" w:rsidRDefault="00FE094A" w:rsidP="000173F4">
      <w:pPr>
        <w:pStyle w:val="a9"/>
        <w:numPr>
          <w:ilvl w:val="1"/>
          <w:numId w:val="56"/>
        </w:numPr>
        <w:tabs>
          <w:tab w:val="clear" w:pos="549"/>
        </w:tabs>
        <w:ind w:left="848" w:hanging="567"/>
        <w:rPr>
          <w:rFonts w:ascii="David" w:hAnsi="David"/>
          <w:sz w:val="22"/>
          <w:szCs w:val="22"/>
          <w:rtl/>
          <w:lang w:eastAsia="he-IL"/>
        </w:rPr>
      </w:pPr>
      <w:r w:rsidRPr="00226C68">
        <w:rPr>
          <w:rFonts w:ascii="David" w:hAnsi="David"/>
          <w:sz w:val="22"/>
          <w:szCs w:val="22"/>
          <w:rtl/>
          <w:lang w:eastAsia="he-I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2B2C7D81" w14:textId="77777777" w:rsidR="00FE094A" w:rsidRPr="00226C68" w:rsidRDefault="00FE094A" w:rsidP="000173F4">
      <w:pPr>
        <w:pStyle w:val="a9"/>
        <w:numPr>
          <w:ilvl w:val="1"/>
          <w:numId w:val="56"/>
        </w:numPr>
        <w:tabs>
          <w:tab w:val="clear" w:pos="549"/>
        </w:tabs>
        <w:ind w:left="848" w:hanging="567"/>
        <w:rPr>
          <w:rFonts w:ascii="David" w:hAnsi="David"/>
          <w:sz w:val="22"/>
          <w:szCs w:val="22"/>
          <w:rtl/>
          <w:lang w:eastAsia="he-IL"/>
        </w:rPr>
      </w:pPr>
      <w:r w:rsidRPr="00226C68">
        <w:rPr>
          <w:rFonts w:ascii="David" w:hAnsi="David"/>
          <w:sz w:val="22"/>
          <w:szCs w:val="22"/>
          <w:rtl/>
          <w:lang w:eastAsia="he-IL"/>
        </w:rPr>
        <w:t>לדאוג לאבטחת כל החומר שהגיע אליו במסגרת ביצוע חיוביו על פי חוזה זה, להציג למשרד על פי דרישתו או דרישת בא כוחו, את אמצעי אבטחת החומר.</w:t>
      </w:r>
    </w:p>
    <w:p w14:paraId="64D78FC2" w14:textId="77777777" w:rsidR="00FE094A" w:rsidRPr="00226C68" w:rsidRDefault="00FE094A" w:rsidP="000173F4">
      <w:pPr>
        <w:pStyle w:val="a9"/>
        <w:numPr>
          <w:ilvl w:val="1"/>
          <w:numId w:val="56"/>
        </w:numPr>
        <w:tabs>
          <w:tab w:val="clear" w:pos="549"/>
        </w:tabs>
        <w:ind w:left="848" w:hanging="567"/>
        <w:rPr>
          <w:rFonts w:ascii="David" w:hAnsi="David"/>
          <w:sz w:val="22"/>
          <w:szCs w:val="22"/>
          <w:rtl/>
          <w:lang w:eastAsia="he-IL"/>
        </w:rPr>
      </w:pPr>
      <w:r w:rsidRPr="00226C68">
        <w:rPr>
          <w:rFonts w:ascii="David" w:hAnsi="David"/>
          <w:sz w:val="22"/>
          <w:szCs w:val="22"/>
          <w:rtl/>
          <w:lang w:eastAsia="he-I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3CB2F3C6" w14:textId="77777777" w:rsidR="00FE094A" w:rsidRPr="00226C68" w:rsidRDefault="00FE094A" w:rsidP="000173F4">
      <w:pPr>
        <w:pStyle w:val="a9"/>
        <w:numPr>
          <w:ilvl w:val="1"/>
          <w:numId w:val="56"/>
        </w:numPr>
        <w:tabs>
          <w:tab w:val="clear" w:pos="549"/>
        </w:tabs>
        <w:ind w:left="848" w:hanging="567"/>
        <w:rPr>
          <w:rFonts w:ascii="David" w:hAnsi="David"/>
          <w:sz w:val="22"/>
          <w:szCs w:val="22"/>
          <w:rtl/>
          <w:lang w:eastAsia="he-IL"/>
        </w:rPr>
      </w:pPr>
      <w:r w:rsidRPr="00226C68">
        <w:rPr>
          <w:rFonts w:ascii="David" w:hAnsi="David"/>
          <w:sz w:val="22"/>
          <w:szCs w:val="22"/>
          <w:rtl/>
          <w:lang w:eastAsia="he-IL"/>
        </w:rPr>
        <w:t>לדאוג שכל עובדיו וקבלני המשנה שלו ישמרו על המידע כאמור בחוק הגנת הפרטיות התשמ"א- 1981.</w:t>
      </w:r>
    </w:p>
    <w:p w14:paraId="383EB4CB" w14:textId="77777777" w:rsidR="00FE094A" w:rsidRPr="00226C68" w:rsidRDefault="00FE094A" w:rsidP="00040371">
      <w:pPr>
        <w:pStyle w:val="1"/>
        <w:numPr>
          <w:ilvl w:val="0"/>
          <w:numId w:val="0"/>
        </w:numPr>
        <w:ind w:left="360" w:hanging="360"/>
        <w:rPr>
          <w:rFonts w:ascii="David" w:hAnsi="David" w:cs="David"/>
          <w:b w:val="0"/>
          <w:bCs w:val="0"/>
          <w:rtl/>
        </w:rPr>
      </w:pPr>
    </w:p>
    <w:p w14:paraId="58AA9C9F" w14:textId="77777777" w:rsidR="00FE094A" w:rsidRPr="00AC28D6" w:rsidRDefault="00FE094A" w:rsidP="000173F4">
      <w:pPr>
        <w:pStyle w:val="22"/>
        <w:numPr>
          <w:ilvl w:val="0"/>
          <w:numId w:val="56"/>
        </w:numPr>
        <w:rPr>
          <w:rFonts w:ascii="David" w:hAnsi="David" w:cs="David"/>
          <w:noProof/>
          <w:u w:val="single"/>
          <w:rtl/>
        </w:rPr>
      </w:pPr>
      <w:r w:rsidRPr="00AC28D6">
        <w:rPr>
          <w:rFonts w:ascii="David" w:hAnsi="David" w:cs="David"/>
          <w:noProof/>
          <w:u w:val="single"/>
          <w:rtl/>
        </w:rPr>
        <w:t>ביטוח</w:t>
      </w:r>
    </w:p>
    <w:p w14:paraId="2447678A" w14:textId="77777777" w:rsidR="00FE094A" w:rsidRPr="00226C68" w:rsidRDefault="00FE094A" w:rsidP="000173F4">
      <w:pPr>
        <w:pStyle w:val="a9"/>
        <w:numPr>
          <w:ilvl w:val="1"/>
          <w:numId w:val="56"/>
        </w:numPr>
        <w:rPr>
          <w:rFonts w:ascii="David" w:hAnsi="David"/>
        </w:rPr>
      </w:pPr>
      <w:r w:rsidRPr="00226C68">
        <w:rPr>
          <w:rFonts w:ascii="David" w:hAnsi="David"/>
          <w:sz w:val="22"/>
          <w:szCs w:val="22"/>
          <w:rtl/>
          <w:lang w:eastAsia="he-IL"/>
        </w:rPr>
        <w:t>הוראות הביטוח אשר יחולו על הספק יהיו כמפורט בנספח הביטוח ב'2 המצ"ב להסכם זה.</w:t>
      </w:r>
      <w:r w:rsidRPr="00226C68">
        <w:rPr>
          <w:rFonts w:ascii="David" w:hAnsi="David"/>
        </w:rPr>
        <w:t xml:space="preserve"> </w:t>
      </w:r>
    </w:p>
    <w:p w14:paraId="625BE290" w14:textId="77777777" w:rsidR="008D722D" w:rsidRPr="00AC28D6" w:rsidRDefault="008D722D" w:rsidP="000173F4">
      <w:pPr>
        <w:pStyle w:val="22"/>
        <w:numPr>
          <w:ilvl w:val="0"/>
          <w:numId w:val="56"/>
        </w:numPr>
        <w:rPr>
          <w:rFonts w:ascii="David" w:hAnsi="David" w:cs="David"/>
          <w:noProof/>
          <w:u w:val="single"/>
          <w:rtl/>
        </w:rPr>
      </w:pPr>
      <w:r w:rsidRPr="00AC28D6">
        <w:rPr>
          <w:rFonts w:ascii="David" w:hAnsi="David" w:cs="David"/>
          <w:noProof/>
          <w:u w:val="single"/>
          <w:rtl/>
        </w:rPr>
        <w:t>זכות קיזוז</w:t>
      </w:r>
    </w:p>
    <w:p w14:paraId="7A0F8873" w14:textId="77777777" w:rsidR="008D722D" w:rsidRPr="00226C68" w:rsidRDefault="008D722D" w:rsidP="008D722D">
      <w:pPr>
        <w:tabs>
          <w:tab w:val="num" w:pos="502"/>
        </w:tabs>
        <w:spacing w:before="120" w:after="0" w:line="360" w:lineRule="auto"/>
        <w:ind w:left="360" w:right="426"/>
        <w:jc w:val="both"/>
        <w:rPr>
          <w:rFonts w:ascii="David" w:eastAsia="Times New Roman" w:hAnsi="David" w:cs="David"/>
          <w:noProof/>
          <w:u w:val="single"/>
        </w:rPr>
      </w:pPr>
      <w:r w:rsidRPr="00226C68">
        <w:rPr>
          <w:rFonts w:ascii="David" w:eastAsia="Times New Roman" w:hAnsi="David" w:cs="David"/>
          <w:noProof/>
          <w:rtl/>
        </w:rPr>
        <w:lastRenderedPageBreak/>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40F29153" w14:textId="77777777" w:rsidR="008D722D" w:rsidRPr="00AC28D6" w:rsidRDefault="008D722D" w:rsidP="000173F4">
      <w:pPr>
        <w:pStyle w:val="22"/>
        <w:numPr>
          <w:ilvl w:val="0"/>
          <w:numId w:val="56"/>
        </w:numPr>
        <w:rPr>
          <w:rFonts w:ascii="David" w:hAnsi="David" w:cs="David"/>
          <w:noProof/>
          <w:u w:val="single"/>
        </w:rPr>
      </w:pPr>
      <w:r w:rsidRPr="00AC28D6">
        <w:rPr>
          <w:rFonts w:ascii="David" w:hAnsi="David" w:cs="David"/>
          <w:noProof/>
          <w:u w:val="single"/>
          <w:rtl/>
        </w:rPr>
        <w:t>איסור המחאת זכויות וחובות</w:t>
      </w:r>
    </w:p>
    <w:p w14:paraId="34BDE635" w14:textId="77777777" w:rsidR="008D722D" w:rsidRPr="00226C68" w:rsidRDefault="008D722D" w:rsidP="00C27D8E">
      <w:pPr>
        <w:numPr>
          <w:ilvl w:val="1"/>
          <w:numId w:val="26"/>
        </w:numPr>
        <w:tabs>
          <w:tab w:val="clear" w:pos="549"/>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נותן השירותים לא יעביר לאחר את זכויותיו וחובותיו על פי חוזה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המזמין.</w:t>
      </w:r>
    </w:p>
    <w:p w14:paraId="74355CE9"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למען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14:paraId="3E3A58CC"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המנהל. </w:t>
      </w:r>
    </w:p>
    <w:p w14:paraId="5F6D5137"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המשרד מורשה להמחות את זכויותיו בפתרון כפי שקיבל במסגרת חתימה על הסכם זה לכל גוף ציבורי ממשלתי </w:t>
      </w:r>
      <w:r w:rsidRPr="00226C68">
        <w:rPr>
          <w:rFonts w:ascii="David" w:eastAsia="Times New Roman" w:hAnsi="David" w:cs="David"/>
          <w:noProof/>
          <w:rtl/>
        </w:rPr>
        <w:br/>
        <w:t>המקושר אליו – וכל זאת על פי החלטתו ובהודעה מראש.</w:t>
      </w:r>
    </w:p>
    <w:p w14:paraId="7FD19347" w14:textId="77777777" w:rsidR="008D722D" w:rsidRPr="00AC28D6" w:rsidRDefault="008D722D" w:rsidP="000173F4">
      <w:pPr>
        <w:pStyle w:val="22"/>
        <w:numPr>
          <w:ilvl w:val="0"/>
          <w:numId w:val="56"/>
        </w:numPr>
        <w:rPr>
          <w:rFonts w:ascii="David" w:hAnsi="David" w:cs="David"/>
          <w:noProof/>
          <w:u w:val="single"/>
        </w:rPr>
      </w:pPr>
      <w:r w:rsidRPr="00AC28D6">
        <w:rPr>
          <w:rFonts w:ascii="David" w:hAnsi="David" w:cs="David"/>
          <w:noProof/>
          <w:u w:val="single"/>
          <w:rtl/>
        </w:rPr>
        <w:t>הפרת ההסכם ותרופות בשל הפרתו או ביטולו</w:t>
      </w:r>
    </w:p>
    <w:p w14:paraId="260C0501" w14:textId="77777777" w:rsidR="00FE094A"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על הסכם זה יחולו הוראות חוק החוזים (תרופות בשל הפרת חוזה), תשל"א-1970. </w:t>
      </w:r>
    </w:p>
    <w:p w14:paraId="3628B4BB" w14:textId="77777777" w:rsidR="00040371" w:rsidRPr="00226C68" w:rsidRDefault="00040371" w:rsidP="00040371">
      <w:pPr>
        <w:pStyle w:val="1"/>
        <w:numPr>
          <w:ilvl w:val="1"/>
          <w:numId w:val="26"/>
        </w:numPr>
        <w:tabs>
          <w:tab w:val="clear" w:pos="549"/>
        </w:tabs>
        <w:ind w:left="990" w:hanging="567"/>
        <w:rPr>
          <w:rFonts w:ascii="David" w:hAnsi="David" w:cs="David"/>
          <w:b w:val="0"/>
          <w:bCs w:val="0"/>
          <w:noProof/>
          <w:rtl/>
          <w:lang w:eastAsia="en-US"/>
        </w:rPr>
      </w:pPr>
      <w:r w:rsidRPr="00226C68">
        <w:rPr>
          <w:rFonts w:ascii="David" w:hAnsi="David" w:cs="David"/>
          <w:b w:val="0"/>
          <w:bCs w:val="0"/>
          <w:noProof/>
          <w:rtl/>
          <w:lang w:eastAsia="en-US"/>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52AA3AB5" w14:textId="77777777" w:rsidR="00C27D8E" w:rsidRPr="00226C68" w:rsidRDefault="008D722D" w:rsidP="00CD0D56">
      <w:pPr>
        <w:pStyle w:val="a9"/>
        <w:numPr>
          <w:ilvl w:val="1"/>
          <w:numId w:val="26"/>
        </w:numPr>
        <w:tabs>
          <w:tab w:val="clear" w:pos="549"/>
        </w:tabs>
        <w:spacing w:before="120"/>
        <w:ind w:left="990" w:right="426" w:hanging="567"/>
        <w:jc w:val="both"/>
        <w:rPr>
          <w:rFonts w:ascii="David" w:hAnsi="David"/>
          <w:noProof/>
          <w:sz w:val="22"/>
          <w:szCs w:val="22"/>
          <w:rtl/>
        </w:rPr>
      </w:pPr>
      <w:r w:rsidRPr="00226C68">
        <w:rPr>
          <w:rFonts w:ascii="David" w:hAnsi="David"/>
          <w:noProof/>
          <w:sz w:val="22"/>
          <w:szCs w:val="22"/>
          <w:rtl/>
        </w:rPr>
        <w:t>אין באמור בסעיף זה בכדי למנוע מהמשרד להביא הסכם זה לסיומו באופן מיידי מקום בו הפר נותן</w:t>
      </w:r>
      <w:r w:rsidR="00CD0D56" w:rsidRPr="00226C68">
        <w:rPr>
          <w:rFonts w:ascii="David" w:hAnsi="David"/>
          <w:noProof/>
          <w:sz w:val="22"/>
          <w:szCs w:val="22"/>
          <w:rtl/>
        </w:rPr>
        <w:t xml:space="preserve"> השירותים הפרה יסודית של ההסכם.</w:t>
      </w:r>
    </w:p>
    <w:p w14:paraId="679B043F" w14:textId="77777777" w:rsidR="00040371" w:rsidRPr="00226C68" w:rsidRDefault="00040371" w:rsidP="00040371">
      <w:pPr>
        <w:pStyle w:val="1"/>
        <w:numPr>
          <w:ilvl w:val="1"/>
          <w:numId w:val="26"/>
        </w:numPr>
        <w:tabs>
          <w:tab w:val="clear" w:pos="549"/>
          <w:tab w:val="num" w:pos="990"/>
        </w:tabs>
        <w:ind w:left="990" w:hanging="567"/>
        <w:rPr>
          <w:rFonts w:ascii="David" w:hAnsi="David" w:cs="David"/>
          <w:noProof/>
          <w:sz w:val="20"/>
          <w:szCs w:val="20"/>
          <w:rtl/>
        </w:rPr>
      </w:pPr>
      <w:r w:rsidRPr="00226C68">
        <w:rPr>
          <w:rFonts w:ascii="David" w:hAnsi="David" w:cs="David"/>
          <w:b w:val="0"/>
          <w:bCs w:val="0"/>
          <w:noProof/>
          <w:rtl/>
          <w:lang w:eastAsia="en-US"/>
        </w:rPr>
        <w:t>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w:t>
      </w:r>
      <w:r w:rsidRPr="00226C68">
        <w:rPr>
          <w:rFonts w:ascii="David" w:hAnsi="David" w:cs="David"/>
          <w:noProof/>
          <w:sz w:val="20"/>
          <w:szCs w:val="20"/>
          <w:rtl/>
        </w:rPr>
        <w:t xml:space="preserve"> </w:t>
      </w:r>
    </w:p>
    <w:p w14:paraId="40FEE491" w14:textId="77777777" w:rsidR="00040371" w:rsidRPr="00226C68" w:rsidRDefault="00040371" w:rsidP="00040371">
      <w:pPr>
        <w:numPr>
          <w:ilvl w:val="1"/>
          <w:numId w:val="26"/>
        </w:numPr>
        <w:tabs>
          <w:tab w:val="clear" w:pos="549"/>
          <w:tab w:val="num" w:pos="902"/>
        </w:tabs>
        <w:spacing w:after="0" w:line="360" w:lineRule="auto"/>
        <w:ind w:left="902" w:hanging="540"/>
        <w:jc w:val="both"/>
        <w:rPr>
          <w:rFonts w:ascii="David" w:hAnsi="David" w:cs="David"/>
          <w:noProof/>
        </w:rPr>
      </w:pPr>
      <w:r w:rsidRPr="00226C68">
        <w:rPr>
          <w:rFonts w:ascii="David" w:hAnsi="David" w:cs="David"/>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14:paraId="0D9355F0" w14:textId="77777777" w:rsidR="00040371" w:rsidRPr="00226C68" w:rsidRDefault="00040371" w:rsidP="00040371">
      <w:pPr>
        <w:spacing w:after="0" w:line="360" w:lineRule="auto"/>
        <w:ind w:left="902"/>
        <w:jc w:val="both"/>
        <w:rPr>
          <w:rFonts w:ascii="David" w:hAnsi="David" w:cs="David"/>
          <w:noProof/>
        </w:rPr>
      </w:pPr>
      <w:r w:rsidRPr="00226C68">
        <w:rPr>
          <w:rFonts w:ascii="David" w:hAnsi="David" w:cs="David"/>
          <w:noProof/>
        </w:rPr>
        <w:t xml:space="preserve"> </w:t>
      </w:r>
    </w:p>
    <w:p w14:paraId="685481B2" w14:textId="77777777" w:rsidR="00C27D8E" w:rsidRPr="00AC28D6" w:rsidRDefault="00C27D8E" w:rsidP="00097A5C">
      <w:pPr>
        <w:pStyle w:val="1"/>
        <w:rPr>
          <w:rFonts w:ascii="David" w:hAnsi="David" w:cs="David"/>
          <w:u w:val="single"/>
        </w:rPr>
      </w:pPr>
      <w:bookmarkStart w:id="146" w:name="_Ref6496235"/>
      <w:r w:rsidRPr="00AC28D6">
        <w:rPr>
          <w:rFonts w:ascii="David" w:hAnsi="David" w:cs="David"/>
          <w:noProof/>
          <w:u w:val="single"/>
          <w:rtl/>
        </w:rPr>
        <w:t>התנהלות</w:t>
      </w:r>
      <w:r w:rsidRPr="00AC28D6">
        <w:rPr>
          <w:rFonts w:ascii="David" w:hAnsi="David" w:cs="David"/>
          <w:u w:val="single"/>
          <w:rtl/>
        </w:rPr>
        <w:t xml:space="preserve"> </w:t>
      </w:r>
      <w:r w:rsidRPr="00AC28D6">
        <w:rPr>
          <w:rFonts w:ascii="David" w:hAnsi="David" w:cs="David"/>
          <w:noProof/>
          <w:u w:val="single"/>
          <w:rtl/>
        </w:rPr>
        <w:t>הולמת</w:t>
      </w:r>
      <w:r w:rsidRPr="00AC28D6">
        <w:rPr>
          <w:rFonts w:ascii="David" w:hAnsi="David" w:cs="David"/>
          <w:u w:val="single"/>
          <w:rtl/>
        </w:rPr>
        <w:t xml:space="preserve"> של </w:t>
      </w:r>
      <w:r w:rsidRPr="00AC28D6">
        <w:rPr>
          <w:rFonts w:ascii="David" w:hAnsi="David" w:cs="David"/>
          <w:noProof/>
          <w:u w:val="single"/>
          <w:rtl/>
        </w:rPr>
        <w:t>ספק</w:t>
      </w:r>
      <w:r w:rsidRPr="00AC28D6">
        <w:rPr>
          <w:rFonts w:ascii="David" w:hAnsi="David" w:cs="David"/>
          <w:u w:val="single"/>
          <w:rtl/>
        </w:rPr>
        <w:t xml:space="preserve"> </w:t>
      </w:r>
      <w:r w:rsidRPr="00AC28D6">
        <w:rPr>
          <w:rFonts w:ascii="David" w:hAnsi="David" w:cs="David"/>
          <w:noProof/>
          <w:u w:val="single"/>
          <w:rtl/>
        </w:rPr>
        <w:t>ממשלתי</w:t>
      </w:r>
      <w:bookmarkEnd w:id="146"/>
    </w:p>
    <w:p w14:paraId="0D007BA2" w14:textId="77777777" w:rsidR="00C27D8E" w:rsidRPr="00226C68" w:rsidRDefault="00C27D8E" w:rsidP="00097A5C">
      <w:pPr>
        <w:pStyle w:val="22"/>
        <w:widowControl w:val="0"/>
        <w:numPr>
          <w:ilvl w:val="1"/>
          <w:numId w:val="26"/>
        </w:numPr>
        <w:tabs>
          <w:tab w:val="clear" w:pos="549"/>
          <w:tab w:val="left" w:pos="1273"/>
        </w:tabs>
        <w:spacing w:before="40"/>
        <w:ind w:left="990" w:hanging="567"/>
        <w:rPr>
          <w:rFonts w:ascii="David" w:hAnsi="David" w:cs="David"/>
          <w:noProof/>
          <w:color w:val="000000" w:themeColor="text1"/>
        </w:rPr>
      </w:pPr>
      <w:r w:rsidRPr="00226C68">
        <w:rPr>
          <w:rFonts w:ascii="David" w:hAnsi="David" w:cs="David"/>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p>
    <w:p w14:paraId="6693B3E4" w14:textId="77777777" w:rsidR="00C27D8E" w:rsidRPr="00226C68" w:rsidRDefault="00C27D8E" w:rsidP="00097A5C">
      <w:pPr>
        <w:pStyle w:val="22"/>
        <w:widowControl w:val="0"/>
        <w:numPr>
          <w:ilvl w:val="1"/>
          <w:numId w:val="26"/>
        </w:numPr>
        <w:tabs>
          <w:tab w:val="clear" w:pos="549"/>
          <w:tab w:val="left" w:pos="1273"/>
        </w:tabs>
        <w:spacing w:before="40"/>
        <w:ind w:left="990" w:hanging="567"/>
        <w:rPr>
          <w:rFonts w:ascii="David" w:hAnsi="David" w:cs="David"/>
          <w:noProof/>
          <w:color w:val="000000" w:themeColor="text1"/>
          <w:rtl/>
        </w:rPr>
      </w:pPr>
      <w:r w:rsidRPr="00226C68">
        <w:rPr>
          <w:rFonts w:ascii="David" w:hAnsi="David" w:cs="David"/>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B691AF4" w14:textId="77777777" w:rsidR="00CD0D56" w:rsidRPr="00226C68" w:rsidRDefault="00CD0D56" w:rsidP="00CD0D56">
      <w:pPr>
        <w:pStyle w:val="Normal1"/>
        <w:rPr>
          <w:rFonts w:ascii="David" w:hAnsi="David"/>
        </w:rPr>
      </w:pPr>
    </w:p>
    <w:p w14:paraId="1A3BD66A" w14:textId="77777777" w:rsidR="00C27D8E" w:rsidRPr="00AC28D6" w:rsidRDefault="00C27D8E" w:rsidP="00097A5C">
      <w:pPr>
        <w:pStyle w:val="1"/>
        <w:rPr>
          <w:rFonts w:ascii="David" w:hAnsi="David" w:cs="David"/>
          <w:noProof/>
          <w:u w:val="single"/>
        </w:rPr>
      </w:pPr>
      <w:r w:rsidRPr="00AC28D6">
        <w:rPr>
          <w:rFonts w:ascii="David" w:hAnsi="David" w:cs="David"/>
          <w:noProof/>
          <w:u w:val="single"/>
          <w:rtl/>
        </w:rPr>
        <w:t xml:space="preserve">בירור מחלוקות </w:t>
      </w:r>
    </w:p>
    <w:p w14:paraId="049D56D6" w14:textId="77777777" w:rsidR="00C27D8E" w:rsidRPr="00226C68" w:rsidRDefault="00C27D8E" w:rsidP="00097A5C">
      <w:pPr>
        <w:pStyle w:val="22"/>
        <w:widowControl w:val="0"/>
        <w:numPr>
          <w:ilvl w:val="1"/>
          <w:numId w:val="26"/>
        </w:numPr>
        <w:tabs>
          <w:tab w:val="clear" w:pos="549"/>
          <w:tab w:val="clear" w:pos="1132"/>
        </w:tabs>
        <w:spacing w:before="40"/>
        <w:ind w:left="990" w:hanging="567"/>
        <w:rPr>
          <w:rFonts w:ascii="David" w:hAnsi="David" w:cs="David"/>
          <w:b w:val="0"/>
          <w:bCs w:val="0"/>
          <w:noProof/>
          <w:color w:val="000000" w:themeColor="text1"/>
        </w:rPr>
      </w:pPr>
      <w:r w:rsidRPr="00226C68">
        <w:rPr>
          <w:rFonts w:ascii="David" w:hAnsi="David" w:cs="David"/>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w:t>
      </w:r>
      <w:r w:rsidRPr="00226C68">
        <w:rPr>
          <w:rFonts w:ascii="David" w:hAnsi="David" w:cs="David"/>
          <w:b w:val="0"/>
          <w:bCs w:val="0"/>
          <w:noProof/>
          <w:color w:val="000000" w:themeColor="text1"/>
          <w:rtl/>
        </w:rPr>
        <w:lastRenderedPageBreak/>
        <w:t xml:space="preserve">המכרז והסכם זה, וכל התחייבות כאמור תהא חסרת תוקף. </w:t>
      </w:r>
    </w:p>
    <w:p w14:paraId="2318F74E" w14:textId="77777777" w:rsidR="00C27D8E" w:rsidRPr="00226C68" w:rsidRDefault="00C27D8E" w:rsidP="00097A5C">
      <w:pPr>
        <w:pStyle w:val="22"/>
        <w:widowControl w:val="0"/>
        <w:numPr>
          <w:ilvl w:val="1"/>
          <w:numId w:val="26"/>
        </w:numPr>
        <w:tabs>
          <w:tab w:val="clear" w:pos="549"/>
          <w:tab w:val="clear" w:pos="1132"/>
        </w:tabs>
        <w:spacing w:before="40"/>
        <w:ind w:left="990" w:hanging="567"/>
        <w:rPr>
          <w:rFonts w:ascii="David" w:hAnsi="David" w:cs="David"/>
          <w:b w:val="0"/>
          <w:bCs w:val="0"/>
          <w:noProof/>
          <w:color w:val="000000" w:themeColor="text1"/>
        </w:rPr>
      </w:pPr>
      <w:r w:rsidRPr="00226C68">
        <w:rPr>
          <w:rFonts w:ascii="David" w:hAnsi="David" w:cs="David"/>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0FD44195" w14:textId="77777777" w:rsidR="00C27D8E" w:rsidRPr="00226C68" w:rsidRDefault="00C27D8E" w:rsidP="00097A5C">
      <w:pPr>
        <w:pStyle w:val="22"/>
        <w:widowControl w:val="0"/>
        <w:numPr>
          <w:ilvl w:val="1"/>
          <w:numId w:val="26"/>
        </w:numPr>
        <w:tabs>
          <w:tab w:val="clear" w:pos="549"/>
          <w:tab w:val="clear" w:pos="1132"/>
        </w:tabs>
        <w:spacing w:before="40"/>
        <w:ind w:left="990" w:hanging="567"/>
        <w:rPr>
          <w:rFonts w:ascii="David" w:hAnsi="David" w:cs="David"/>
          <w:b w:val="0"/>
          <w:bCs w:val="0"/>
          <w:noProof/>
          <w:color w:val="000000" w:themeColor="text1"/>
        </w:rPr>
      </w:pPr>
      <w:r w:rsidRPr="00226C68">
        <w:rPr>
          <w:rFonts w:ascii="David" w:hAnsi="David" w:cs="David"/>
          <w:b w:val="0"/>
          <w:bCs w:val="0"/>
          <w:noProof/>
          <w:color w:val="000000" w:themeColor="text1"/>
          <w:rtl/>
        </w:rPr>
        <w:t>על בירורים לפי סעיף זה, לא יחולו הוראות חוק הבוררות, התשכ"ח-1968.</w:t>
      </w:r>
    </w:p>
    <w:p w14:paraId="5CE4A73A" w14:textId="77777777" w:rsidR="00C27D8E" w:rsidRPr="00226C68" w:rsidRDefault="00C27D8E" w:rsidP="00097A5C">
      <w:pPr>
        <w:pStyle w:val="1"/>
        <w:numPr>
          <w:ilvl w:val="0"/>
          <w:numId w:val="0"/>
        </w:numPr>
        <w:ind w:left="360" w:hanging="360"/>
        <w:rPr>
          <w:rFonts w:ascii="David" w:hAnsi="David" w:cs="David"/>
          <w:noProof/>
        </w:rPr>
      </w:pPr>
    </w:p>
    <w:p w14:paraId="4AF03B74" w14:textId="77777777" w:rsidR="008D722D" w:rsidRPr="00AC28D6" w:rsidRDefault="008D722D" w:rsidP="000173F4">
      <w:pPr>
        <w:pStyle w:val="22"/>
        <w:numPr>
          <w:ilvl w:val="0"/>
          <w:numId w:val="56"/>
        </w:numPr>
        <w:rPr>
          <w:rFonts w:ascii="David" w:hAnsi="David" w:cs="David"/>
          <w:noProof/>
          <w:u w:val="single"/>
        </w:rPr>
      </w:pPr>
      <w:r w:rsidRPr="00AC28D6">
        <w:rPr>
          <w:rFonts w:ascii="David" w:hAnsi="David" w:cs="David"/>
          <w:noProof/>
          <w:u w:val="single"/>
          <w:rtl/>
        </w:rPr>
        <w:t>שינוי בתנאי ההסכם</w:t>
      </w:r>
    </w:p>
    <w:p w14:paraId="7D25B3BE" w14:textId="77777777" w:rsidR="00C27D8E" w:rsidRPr="00226C68" w:rsidRDefault="00C27D8E" w:rsidP="000173F4">
      <w:pPr>
        <w:pStyle w:val="1"/>
        <w:numPr>
          <w:ilvl w:val="1"/>
          <w:numId w:val="56"/>
        </w:numPr>
        <w:rPr>
          <w:rFonts w:ascii="David" w:hAnsi="David" w:cs="David"/>
          <w:noProof/>
          <w:rtl/>
        </w:rPr>
      </w:pPr>
      <w:r w:rsidRPr="00226C68">
        <w:rPr>
          <w:rFonts w:ascii="David" w:hAnsi="David" w:cs="David"/>
          <w:b w:val="0"/>
          <w:bCs w:val="0"/>
          <w:noProof/>
          <w:rtl/>
        </w:rPr>
        <w:t xml:space="preserve">כל שינוי בתנאיו של ההסכם ו/או נספחיו יעשה הסכמת שני הצדדים מראש ובכתב, בכפוף לאישור ועדת המכרזים לענ"א אצל המשרד. ויתור בדרך של התנהגות לא ייחשב כויתור על זכות הנובעת מהסכם זה. </w:t>
      </w:r>
    </w:p>
    <w:p w14:paraId="2A6D81BA" w14:textId="77777777" w:rsidR="008D722D" w:rsidRPr="00AC28D6" w:rsidRDefault="008D722D" w:rsidP="000173F4">
      <w:pPr>
        <w:pStyle w:val="22"/>
        <w:numPr>
          <w:ilvl w:val="0"/>
          <w:numId w:val="56"/>
        </w:numPr>
        <w:rPr>
          <w:rFonts w:ascii="David" w:hAnsi="David" w:cs="David"/>
          <w:noProof/>
          <w:u w:val="single"/>
        </w:rPr>
      </w:pPr>
      <w:r w:rsidRPr="00AC28D6">
        <w:rPr>
          <w:rFonts w:ascii="David" w:hAnsi="David" w:cs="David"/>
          <w:noProof/>
          <w:u w:val="single"/>
          <w:rtl/>
        </w:rPr>
        <w:t>משלוח הודעות</w:t>
      </w:r>
    </w:p>
    <w:p w14:paraId="4616803B"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68423218"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הודעה שנשלחה בפקסימיליה תחשב שהגיעה לתעודתה ביום העבודה הראשון שלמחרת משלוחה - יש לאשר הגעת הפקס בטלפון.</w:t>
      </w:r>
    </w:p>
    <w:p w14:paraId="4E88BAAE"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 xml:space="preserve">כתובת הצדדים למסירת הודעות לעניין ההסכם: </w:t>
      </w:r>
    </w:p>
    <w:p w14:paraId="6E6E77A1" w14:textId="77777777" w:rsidR="008D722D" w:rsidRPr="00226C68" w:rsidRDefault="008D722D" w:rsidP="00097A5C">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 xml:space="preserve">המזמין - ממשלת ישראל בשם מדינת ישראל: משרד הבריאות, </w:t>
      </w:r>
      <w:r w:rsidR="00C27D8E" w:rsidRPr="00226C68">
        <w:rPr>
          <w:rFonts w:ascii="David" w:eastAsia="Times New Roman" w:hAnsi="David" w:cs="David"/>
          <w:noProof/>
          <w:rtl/>
        </w:rPr>
        <w:t>רחוב ירמיהו 39</w:t>
      </w:r>
      <w:r w:rsidRPr="00226C68">
        <w:rPr>
          <w:rFonts w:ascii="David" w:eastAsia="Times New Roman" w:hAnsi="David" w:cs="David"/>
          <w:noProof/>
          <w:rtl/>
        </w:rPr>
        <w:t>, ירושלים.</w:t>
      </w:r>
    </w:p>
    <w:p w14:paraId="1EF05433" w14:textId="77777777" w:rsidR="008D722D" w:rsidRPr="00226C68" w:rsidRDefault="008D722D" w:rsidP="008D722D">
      <w:pPr>
        <w:spacing w:before="120" w:after="0" w:line="360" w:lineRule="auto"/>
        <w:ind w:left="189" w:right="426"/>
        <w:jc w:val="both"/>
        <w:rPr>
          <w:rFonts w:ascii="David" w:eastAsia="Times New Roman" w:hAnsi="David" w:cs="David"/>
          <w:noProof/>
          <w:u w:val="single"/>
          <w:rtl/>
        </w:rPr>
      </w:pPr>
      <w:r w:rsidRPr="00226C68">
        <w:rPr>
          <w:rFonts w:ascii="David" w:eastAsia="Times New Roman" w:hAnsi="David" w:cs="David"/>
          <w:noProof/>
          <w:rtl/>
        </w:rPr>
        <w:tab/>
        <w:t xml:space="preserve">    הספק -    </w:t>
      </w:r>
      <w:r w:rsidRPr="00226C68">
        <w:rPr>
          <w:rFonts w:ascii="David" w:eastAsia="Times New Roman" w:hAnsi="David" w:cs="David"/>
          <w:noProof/>
          <w:u w:val="single"/>
          <w:rtl/>
        </w:rPr>
        <w:t xml:space="preserve">               ____________________________             _________     </w:t>
      </w:r>
    </w:p>
    <w:p w14:paraId="04DAF3FC"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בכל מקרה של שינוי בעלות או כתובת, על הספק להודיע על כך בכתב ללא דיחוי לאחראי.</w:t>
      </w:r>
      <w:r w:rsidRPr="00226C68">
        <w:rPr>
          <w:rFonts w:ascii="David" w:eastAsia="Times New Roman" w:hAnsi="David" w:cs="David"/>
          <w:noProof/>
          <w:rtl/>
        </w:rPr>
        <w:tab/>
      </w:r>
    </w:p>
    <w:p w14:paraId="5ECEBAA6" w14:textId="77777777" w:rsidR="008D722D" w:rsidRPr="00226C68" w:rsidRDefault="008D722D" w:rsidP="000173F4">
      <w:pPr>
        <w:pStyle w:val="22"/>
        <w:numPr>
          <w:ilvl w:val="0"/>
          <w:numId w:val="56"/>
        </w:numPr>
        <w:rPr>
          <w:rFonts w:ascii="David" w:hAnsi="David" w:cs="David"/>
          <w:noProof/>
          <w:rtl/>
        </w:rPr>
      </w:pPr>
      <w:r w:rsidRPr="00226C68">
        <w:rPr>
          <w:rFonts w:ascii="David" w:hAnsi="David" w:cs="David"/>
          <w:noProof/>
          <w:rtl/>
        </w:rPr>
        <w:t>סמכות השיפוט</w:t>
      </w:r>
    </w:p>
    <w:p w14:paraId="3BDB63AC" w14:textId="77777777" w:rsidR="008D722D" w:rsidRPr="00226C68" w:rsidRDefault="008D722D" w:rsidP="008D722D">
      <w:pPr>
        <w:spacing w:before="120" w:after="0" w:line="360" w:lineRule="auto"/>
        <w:ind w:left="360" w:right="426"/>
        <w:jc w:val="both"/>
        <w:rPr>
          <w:rFonts w:ascii="David" w:eastAsia="Times New Roman" w:hAnsi="David" w:cs="David"/>
          <w:noProof/>
        </w:rPr>
      </w:pPr>
      <w:r w:rsidRPr="00226C68">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6A8B9081" w14:textId="77777777" w:rsidR="008D722D" w:rsidRPr="00226C68" w:rsidRDefault="008D722D" w:rsidP="000173F4">
      <w:pPr>
        <w:pStyle w:val="22"/>
        <w:numPr>
          <w:ilvl w:val="0"/>
          <w:numId w:val="56"/>
        </w:numPr>
        <w:rPr>
          <w:rFonts w:ascii="David" w:hAnsi="David" w:cs="David"/>
          <w:noProof/>
        </w:rPr>
      </w:pPr>
      <w:r w:rsidRPr="00226C68">
        <w:rPr>
          <w:rFonts w:ascii="David" w:hAnsi="David" w:cs="David"/>
          <w:noProof/>
          <w:rtl/>
        </w:rPr>
        <w:t>שונות</w:t>
      </w:r>
    </w:p>
    <w:p w14:paraId="07338899"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הגדרת התחייבויותיו של הספק בהסכם זה באות להוסיף ולא לגרוע מהאמור ביתר מסמכי המכרז. במקרה של סתירה בין ההסכם למפרט, יגברו הוראות ההסכם.</w:t>
      </w:r>
    </w:p>
    <w:p w14:paraId="5F0BFFFD"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14:paraId="6A6885C4" w14:textId="77777777"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46E0AFE1" w14:textId="77777777" w:rsidR="008D722D" w:rsidRPr="00226C68" w:rsidRDefault="008D722D" w:rsidP="00097A5C">
      <w:pPr>
        <w:spacing w:before="120" w:after="0" w:line="360" w:lineRule="auto"/>
        <w:ind w:left="189"/>
        <w:jc w:val="center"/>
        <w:rPr>
          <w:rFonts w:ascii="David" w:eastAsia="Times New Roman" w:hAnsi="David" w:cs="David"/>
          <w:b/>
          <w:bCs/>
          <w:noProof/>
        </w:rPr>
      </w:pPr>
      <w:r w:rsidRPr="00226C68">
        <w:rPr>
          <w:rFonts w:ascii="David" w:eastAsia="Times New Roman" w:hAnsi="David" w:cs="David"/>
          <w:noProof/>
          <w:sz w:val="8"/>
          <w:szCs w:val="8"/>
          <w:rtl/>
        </w:rPr>
        <w:br/>
      </w:r>
      <w:r w:rsidRPr="00226C68">
        <w:rPr>
          <w:rFonts w:ascii="David" w:eastAsia="Times New Roman" w:hAnsi="David" w:cs="David"/>
          <w:b/>
          <w:bCs/>
          <w:noProof/>
          <w:rtl/>
        </w:rPr>
        <w:t>ולראיה באו הצדדים על החתום:</w:t>
      </w:r>
    </w:p>
    <w:p w14:paraId="34C8385C" w14:textId="77777777" w:rsidR="008D722D" w:rsidRPr="00226C68" w:rsidRDefault="008D722D" w:rsidP="00C27D8E">
      <w:pPr>
        <w:spacing w:before="120" w:after="0" w:line="360" w:lineRule="auto"/>
        <w:ind w:left="1415"/>
        <w:jc w:val="both"/>
        <w:rPr>
          <w:rFonts w:ascii="David" w:eastAsia="Times New Roman" w:hAnsi="David" w:cs="David"/>
          <w:noProof/>
          <w:rtl/>
        </w:rPr>
      </w:pPr>
      <w:r w:rsidRPr="00226C68">
        <w:rPr>
          <w:rFonts w:ascii="David" w:eastAsia="Times New Roman" w:hAnsi="David" w:cs="David"/>
          <w:noProof/>
          <w:rtl/>
        </w:rPr>
        <w:t>___</w:t>
      </w:r>
      <w:r w:rsidRPr="00226C68">
        <w:rPr>
          <w:rFonts w:ascii="David" w:eastAsia="Times New Roman" w:hAnsi="David" w:cs="David"/>
          <w:noProof/>
          <w:u w:val="single"/>
          <w:rtl/>
        </w:rPr>
        <w:t>_</w:t>
      </w:r>
      <w:r w:rsidR="00C27D8E" w:rsidRPr="00226C68">
        <w:rPr>
          <w:rFonts w:ascii="David" w:eastAsia="Times New Roman" w:hAnsi="David" w:cs="David"/>
          <w:noProof/>
          <w:u w:val="single"/>
          <w:rtl/>
        </w:rPr>
        <w:t xml:space="preserve">         </w:t>
      </w:r>
      <w:r w:rsidRPr="00226C68">
        <w:rPr>
          <w:rFonts w:ascii="David" w:eastAsia="Times New Roman" w:hAnsi="David" w:cs="David"/>
          <w:noProof/>
          <w:u w:val="single"/>
          <w:rtl/>
        </w:rPr>
        <w:t>__________</w:t>
      </w:r>
      <w:r w:rsidRPr="00226C68">
        <w:rPr>
          <w:rFonts w:ascii="David" w:eastAsia="Times New Roman" w:hAnsi="David" w:cs="David"/>
          <w:noProof/>
          <w:rtl/>
        </w:rPr>
        <w:tab/>
      </w:r>
      <w:r w:rsidRPr="00226C68">
        <w:rPr>
          <w:rFonts w:ascii="David" w:eastAsia="Times New Roman" w:hAnsi="David" w:cs="David"/>
          <w:noProof/>
          <w:rtl/>
        </w:rPr>
        <w:tab/>
      </w:r>
      <w:r w:rsidRPr="00226C68">
        <w:rPr>
          <w:rFonts w:ascii="David" w:eastAsia="Times New Roman" w:hAnsi="David" w:cs="David"/>
          <w:noProof/>
          <w:rtl/>
        </w:rPr>
        <w:tab/>
      </w:r>
      <w:r w:rsidRPr="00226C68">
        <w:rPr>
          <w:rFonts w:ascii="David" w:eastAsia="Times New Roman" w:hAnsi="David" w:cs="David"/>
          <w:noProof/>
          <w:rtl/>
        </w:rPr>
        <w:tab/>
      </w:r>
      <w:r w:rsidRPr="00226C68">
        <w:rPr>
          <w:rFonts w:ascii="David" w:eastAsia="Times New Roman" w:hAnsi="David" w:cs="David"/>
          <w:noProof/>
          <w:u w:val="single"/>
          <w:rtl/>
        </w:rPr>
        <w:t xml:space="preserve">                    </w:t>
      </w:r>
      <w:r w:rsidRPr="00226C68">
        <w:rPr>
          <w:rFonts w:ascii="David" w:eastAsia="Times New Roman" w:hAnsi="David" w:cs="David"/>
          <w:noProof/>
          <w:u w:val="single"/>
          <w:rtl/>
        </w:rPr>
        <w:tab/>
        <w:t>___________</w:t>
      </w:r>
    </w:p>
    <w:p w14:paraId="0026F14D" w14:textId="77777777" w:rsidR="008D722D" w:rsidRPr="00226C68" w:rsidRDefault="00C27D8E" w:rsidP="008D722D">
      <w:pPr>
        <w:spacing w:before="120" w:after="0" w:line="360" w:lineRule="auto"/>
        <w:jc w:val="both"/>
        <w:rPr>
          <w:rFonts w:ascii="David" w:eastAsia="Times New Roman" w:hAnsi="David" w:cs="David"/>
          <w:noProof/>
          <w:rtl/>
        </w:rPr>
      </w:pPr>
      <w:r w:rsidRPr="00226C68">
        <w:rPr>
          <w:rFonts w:ascii="David" w:eastAsia="Times New Roman" w:hAnsi="David" w:cs="David"/>
          <w:noProof/>
          <w:rtl/>
        </w:rPr>
        <w:t xml:space="preserve">                               </w:t>
      </w:r>
      <w:r w:rsidR="008D722D" w:rsidRPr="00226C68">
        <w:rPr>
          <w:rFonts w:ascii="David" w:eastAsia="Times New Roman" w:hAnsi="David" w:cs="David"/>
          <w:noProof/>
          <w:rtl/>
        </w:rPr>
        <w:t xml:space="preserve">המזמין  </w:t>
      </w:r>
      <w:r w:rsidR="008D722D" w:rsidRPr="00226C68">
        <w:rPr>
          <w:rFonts w:ascii="David" w:eastAsia="Times New Roman" w:hAnsi="David" w:cs="David"/>
          <w:noProof/>
          <w:rtl/>
        </w:rPr>
        <w:tab/>
      </w:r>
      <w:r w:rsidR="008D722D" w:rsidRPr="00226C68">
        <w:rPr>
          <w:rFonts w:ascii="David" w:eastAsia="Times New Roman" w:hAnsi="David" w:cs="David"/>
          <w:noProof/>
          <w:rtl/>
        </w:rPr>
        <w:tab/>
      </w:r>
      <w:r w:rsidR="008D722D" w:rsidRPr="00226C68">
        <w:rPr>
          <w:rFonts w:ascii="David" w:eastAsia="Times New Roman" w:hAnsi="David" w:cs="David"/>
          <w:noProof/>
          <w:rtl/>
        </w:rPr>
        <w:tab/>
        <w:t xml:space="preserve">     </w:t>
      </w:r>
      <w:r w:rsidR="008D722D" w:rsidRPr="00226C68">
        <w:rPr>
          <w:rFonts w:ascii="David" w:eastAsia="Times New Roman" w:hAnsi="David" w:cs="David"/>
          <w:noProof/>
          <w:rtl/>
        </w:rPr>
        <w:tab/>
        <w:t xml:space="preserve">                                            הספק</w:t>
      </w:r>
    </w:p>
    <w:tbl>
      <w:tblPr>
        <w:bidiVisual/>
        <w:tblW w:w="9217" w:type="dxa"/>
        <w:tblInd w:w="684" w:type="dxa"/>
        <w:tblLayout w:type="fixed"/>
        <w:tblLook w:val="04A0" w:firstRow="1" w:lastRow="0" w:firstColumn="1" w:lastColumn="0" w:noHBand="0" w:noVBand="1"/>
      </w:tblPr>
      <w:tblGrid>
        <w:gridCol w:w="2125"/>
        <w:gridCol w:w="3475"/>
        <w:gridCol w:w="3617"/>
      </w:tblGrid>
      <w:tr w:rsidR="008D722D" w:rsidRPr="00226C68" w14:paraId="51B7687D" w14:textId="77777777" w:rsidTr="00097A5C">
        <w:tc>
          <w:tcPr>
            <w:tcW w:w="9217" w:type="dxa"/>
            <w:gridSpan w:val="3"/>
          </w:tcPr>
          <w:p w14:paraId="7103BC36" w14:textId="77777777" w:rsidR="008D722D" w:rsidRPr="00226C68" w:rsidRDefault="008D722D" w:rsidP="00E732BE">
            <w:pPr>
              <w:keepLines/>
              <w:spacing w:before="120" w:after="120" w:line="320" w:lineRule="atLeast"/>
              <w:jc w:val="both"/>
              <w:rPr>
                <w:rFonts w:ascii="David" w:eastAsia="Times New Roman" w:hAnsi="David" w:cs="David"/>
                <w:noProof/>
                <w:rtl/>
                <w:lang w:eastAsia="he-IL"/>
              </w:rPr>
            </w:pPr>
          </w:p>
          <w:p w14:paraId="37584806" w14:textId="77777777" w:rsidR="008D722D" w:rsidRPr="00226C68" w:rsidRDefault="008D722D" w:rsidP="00097A5C">
            <w:pPr>
              <w:spacing w:after="0" w:line="360" w:lineRule="auto"/>
              <w:jc w:val="center"/>
              <w:rPr>
                <w:rFonts w:ascii="David" w:eastAsia="Calibri" w:hAnsi="David" w:cs="David"/>
                <w:b/>
                <w:bCs/>
                <w:u w:val="single"/>
                <w:rtl/>
              </w:rPr>
            </w:pPr>
            <w:r w:rsidRPr="00226C68">
              <w:rPr>
                <w:rFonts w:ascii="David" w:eastAsia="Calibri" w:hAnsi="David" w:cs="David"/>
                <w:b/>
                <w:bCs/>
                <w:u w:val="single"/>
                <w:rtl/>
              </w:rPr>
              <w:t>אישור עו"ד להתחייבות המציע לעיל</w:t>
            </w:r>
          </w:p>
          <w:p w14:paraId="50CFDF54" w14:textId="77777777" w:rsidR="008D722D" w:rsidRPr="00226C68" w:rsidRDefault="00C27D8E" w:rsidP="00E732BE">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הנני לאשר בזאת כי ההצהרה לעיל נחתמה כדין על ידי מורשי חתימה של המציע וכי לא בוצע כל שינוי בנוסח ההסכם, כפי שפורסם על ידי משרד הבריאות, למעט במקומות המסומנים להשלמה על ידי המציע.</w:t>
            </w:r>
          </w:p>
        </w:tc>
      </w:tr>
      <w:tr w:rsidR="008D722D" w:rsidRPr="00226C68" w14:paraId="06491C7E" w14:textId="77777777" w:rsidTr="00097A5C">
        <w:tc>
          <w:tcPr>
            <w:tcW w:w="2125" w:type="dxa"/>
            <w:tcBorders>
              <w:top w:val="nil"/>
              <w:left w:val="nil"/>
              <w:bottom w:val="single" w:sz="4" w:space="0" w:color="auto"/>
              <w:right w:val="nil"/>
            </w:tcBorders>
          </w:tcPr>
          <w:p w14:paraId="04306E7D"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p>
        </w:tc>
        <w:tc>
          <w:tcPr>
            <w:tcW w:w="3475" w:type="dxa"/>
            <w:tcBorders>
              <w:top w:val="nil"/>
              <w:left w:val="nil"/>
              <w:bottom w:val="single" w:sz="4" w:space="0" w:color="auto"/>
              <w:right w:val="nil"/>
            </w:tcBorders>
          </w:tcPr>
          <w:p w14:paraId="510B542D"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p>
        </w:tc>
        <w:tc>
          <w:tcPr>
            <w:tcW w:w="3617" w:type="dxa"/>
            <w:tcBorders>
              <w:top w:val="nil"/>
              <w:left w:val="nil"/>
              <w:bottom w:val="single" w:sz="4" w:space="0" w:color="auto"/>
              <w:right w:val="nil"/>
            </w:tcBorders>
          </w:tcPr>
          <w:p w14:paraId="3AA926FA"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p>
        </w:tc>
      </w:tr>
      <w:tr w:rsidR="008D722D" w:rsidRPr="00226C68" w14:paraId="6EC3F00B" w14:textId="77777777" w:rsidTr="00097A5C">
        <w:tc>
          <w:tcPr>
            <w:tcW w:w="2125" w:type="dxa"/>
            <w:tcBorders>
              <w:top w:val="single" w:sz="4" w:space="0" w:color="auto"/>
              <w:left w:val="nil"/>
              <w:bottom w:val="nil"/>
              <w:right w:val="nil"/>
            </w:tcBorders>
            <w:hideMark/>
          </w:tcPr>
          <w:p w14:paraId="3DD6AED1"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תאריך</w:t>
            </w:r>
          </w:p>
        </w:tc>
        <w:tc>
          <w:tcPr>
            <w:tcW w:w="3475" w:type="dxa"/>
            <w:tcBorders>
              <w:top w:val="single" w:sz="4" w:space="0" w:color="auto"/>
              <w:left w:val="nil"/>
              <w:bottom w:val="nil"/>
              <w:right w:val="nil"/>
            </w:tcBorders>
            <w:vAlign w:val="center"/>
            <w:hideMark/>
          </w:tcPr>
          <w:p w14:paraId="6FFD65BC"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שם מלא של עו"ד</w:t>
            </w:r>
          </w:p>
        </w:tc>
        <w:tc>
          <w:tcPr>
            <w:tcW w:w="3617" w:type="dxa"/>
            <w:tcBorders>
              <w:top w:val="single" w:sz="4" w:space="0" w:color="auto"/>
              <w:left w:val="nil"/>
              <w:bottom w:val="nil"/>
              <w:right w:val="nil"/>
            </w:tcBorders>
            <w:vAlign w:val="center"/>
            <w:hideMark/>
          </w:tcPr>
          <w:p w14:paraId="6734C705" w14:textId="77777777"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חתימה וחותמת</w:t>
            </w:r>
          </w:p>
        </w:tc>
      </w:tr>
    </w:tbl>
    <w:p w14:paraId="6DDCBF0B" w14:textId="77777777" w:rsidR="00C9230A" w:rsidRPr="00226C68" w:rsidRDefault="00C9230A" w:rsidP="00AC28D6">
      <w:pPr>
        <w:pageBreakBefore/>
        <w:widowControl w:val="0"/>
        <w:spacing w:before="120" w:after="240" w:line="360" w:lineRule="auto"/>
        <w:ind w:left="706" w:right="284"/>
        <w:jc w:val="center"/>
        <w:outlineLvl w:val="0"/>
        <w:rPr>
          <w:rFonts w:ascii="David" w:eastAsia="Times New Roman" w:hAnsi="David" w:cs="David"/>
          <w:b/>
          <w:bCs/>
          <w:kern w:val="40"/>
          <w:sz w:val="32"/>
          <w:szCs w:val="32"/>
          <w:u w:val="single"/>
          <w:rtl/>
          <w:lang w:eastAsia="he-IL"/>
        </w:rPr>
      </w:pPr>
      <w:bookmarkStart w:id="147" w:name="_Toc392146245"/>
      <w:bookmarkStart w:id="148" w:name="_Toc496197080"/>
      <w:bookmarkEnd w:id="112"/>
      <w:bookmarkEnd w:id="137"/>
      <w:bookmarkEnd w:id="138"/>
      <w:bookmarkEnd w:id="139"/>
      <w:r w:rsidRPr="00226C68">
        <w:rPr>
          <w:rFonts w:ascii="David" w:eastAsia="Times New Roman" w:hAnsi="David" w:cs="David"/>
          <w:b/>
          <w:bCs/>
          <w:kern w:val="40"/>
          <w:sz w:val="32"/>
          <w:szCs w:val="32"/>
          <w:u w:val="single"/>
          <w:rtl/>
          <w:lang w:eastAsia="he-IL"/>
        </w:rPr>
        <w:lastRenderedPageBreak/>
        <w:t>נספח ב'1</w:t>
      </w:r>
    </w:p>
    <w:p w14:paraId="4899FC4F" w14:textId="77777777" w:rsidR="00C9230A" w:rsidRPr="00226C68" w:rsidRDefault="00C9230A" w:rsidP="00AC28D6">
      <w:pPr>
        <w:keepLines/>
        <w:spacing w:after="0" w:line="360" w:lineRule="auto"/>
        <w:ind w:left="706" w:right="284"/>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נוסח ערבות ביצוע</w:t>
      </w:r>
    </w:p>
    <w:p w14:paraId="56715184"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שם הבנק/חברת הביטוח: ________________</w:t>
      </w:r>
    </w:p>
    <w:p w14:paraId="54512798"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מס' הטלפון: ________________________</w:t>
      </w:r>
    </w:p>
    <w:p w14:paraId="4868C89C"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מס' הפקס: ________________________</w:t>
      </w:r>
    </w:p>
    <w:p w14:paraId="76E4F311" w14:textId="77777777" w:rsidR="00C27D8E" w:rsidRPr="00226C68" w:rsidRDefault="00C27D8E" w:rsidP="00AC28D6">
      <w:pPr>
        <w:spacing w:after="0" w:line="360" w:lineRule="auto"/>
        <w:ind w:left="706" w:right="284"/>
        <w:jc w:val="center"/>
        <w:rPr>
          <w:rFonts w:ascii="David" w:hAnsi="David" w:cs="David"/>
          <w:b/>
          <w:bCs/>
          <w:u w:val="single"/>
        </w:rPr>
      </w:pPr>
      <w:r w:rsidRPr="00226C68">
        <w:rPr>
          <w:rFonts w:ascii="David" w:hAnsi="David" w:cs="David"/>
          <w:b/>
          <w:bCs/>
          <w:u w:val="single"/>
          <w:rtl/>
        </w:rPr>
        <w:t>כתב ערבות</w:t>
      </w:r>
    </w:p>
    <w:p w14:paraId="484DD0AE"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 xml:space="preserve">לכבוד </w:t>
      </w:r>
    </w:p>
    <w:p w14:paraId="6C4B86A3"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 xml:space="preserve">ממשלת ישראל </w:t>
      </w:r>
    </w:p>
    <w:p w14:paraId="28791CD8"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באמצעות משרד הבריאות</w:t>
      </w:r>
    </w:p>
    <w:p w14:paraId="4954473C"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b/>
          <w:bCs/>
          <w:rtl/>
        </w:rPr>
        <w:t>הנדון: ערבות מס'</w:t>
      </w:r>
      <w:r w:rsidRPr="00226C68">
        <w:rPr>
          <w:rFonts w:ascii="David" w:hAnsi="David" w:cs="David"/>
          <w:rtl/>
        </w:rPr>
        <w:t>____________</w:t>
      </w:r>
    </w:p>
    <w:p w14:paraId="413DAE8D" w14:textId="77777777"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noProof/>
          <w:sz w:val="20"/>
          <w:szCs w:val="20"/>
        </w:rPr>
        <w:drawing>
          <wp:anchor distT="0" distB="0" distL="114300" distR="114300" simplePos="0" relativeHeight="251676672" behindDoc="1" locked="0" layoutInCell="1" allowOverlap="1" wp14:anchorId="15CA4606" wp14:editId="0BED0736">
            <wp:simplePos x="0" y="0"/>
            <wp:positionH relativeFrom="column">
              <wp:posOffset>868952</wp:posOffset>
            </wp:positionH>
            <wp:positionV relativeFrom="paragraph">
              <wp:posOffset>5443</wp:posOffset>
            </wp:positionV>
            <wp:extent cx="5104765" cy="3601720"/>
            <wp:effectExtent l="0" t="0" r="635"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6C68">
        <w:rPr>
          <w:rFonts w:ascii="David" w:hAnsi="David" w:cs="David"/>
          <w:rtl/>
        </w:rPr>
        <w:t xml:space="preserve">אנו ערבים בזה כלפיכם לסילוק כל סכום עד לסך </w:t>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t xml:space="preserve">___________ ₪ (במילים – </w:t>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t>____________ ש"ח)</w:t>
      </w:r>
      <w:r w:rsidRPr="00226C68">
        <w:rPr>
          <w:rFonts w:ascii="David" w:hAnsi="David" w:cs="David"/>
          <w:noProof/>
        </w:rPr>
        <w:drawing>
          <wp:anchor distT="0" distB="0" distL="114300" distR="114300" simplePos="0" relativeHeight="251677696" behindDoc="1" locked="0" layoutInCell="1" allowOverlap="1" wp14:anchorId="1F3A4A7B" wp14:editId="1A481C70">
            <wp:simplePos x="0" y="0"/>
            <wp:positionH relativeFrom="column">
              <wp:posOffset>868952</wp:posOffset>
            </wp:positionH>
            <wp:positionV relativeFrom="paragraph">
              <wp:posOffset>5443</wp:posOffset>
            </wp:positionV>
            <wp:extent cx="5104765" cy="3601720"/>
            <wp:effectExtent l="0" t="0" r="635" b="0"/>
            <wp:wrapNone/>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5E2452" w14:textId="77777777"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שיצמד למדד המחירים לצרכן____________ מתאריך______________,</w:t>
      </w:r>
    </w:p>
    <w:p w14:paraId="14A45A79" w14:textId="77777777"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אשר תדרשו מאת: ____________________________________________ (להלן "החייב")</w:t>
      </w:r>
    </w:p>
    <w:p w14:paraId="002F9107"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 xml:space="preserve"> בקשר עם </w:t>
      </w:r>
      <w:r w:rsidRPr="00226C68">
        <w:rPr>
          <w:rFonts w:ascii="David" w:eastAsia="Times New Roman" w:hAnsi="David" w:cs="David"/>
          <w:b/>
          <w:bCs/>
          <w:rtl/>
          <w:lang w:eastAsia="he-IL"/>
        </w:rPr>
        <w:t xml:space="preserve">מכרז פומבי </w:t>
      </w:r>
      <w:r w:rsidR="00C9230A" w:rsidRPr="00226C68">
        <w:rPr>
          <w:rFonts w:ascii="David" w:eastAsia="Times New Roman" w:hAnsi="David" w:cs="David"/>
          <w:b/>
          <w:bCs/>
          <w:rtl/>
          <w:lang w:eastAsia="he-IL"/>
        </w:rPr>
        <w:t>45-2021</w:t>
      </w:r>
      <w:r w:rsidR="00C9230A" w:rsidRPr="00226C68">
        <w:rPr>
          <w:rFonts w:ascii="David" w:hAnsi="David" w:cs="David"/>
          <w:rtl/>
        </w:rPr>
        <w:t xml:space="preserve"> </w:t>
      </w:r>
      <w:r w:rsidR="00C9230A" w:rsidRPr="00226C68">
        <w:rPr>
          <w:rFonts w:ascii="David" w:eastAsia="Times New Roman" w:hAnsi="David" w:cs="David"/>
          <w:noProof/>
          <w:rtl/>
          <w:lang w:eastAsia="he-IL"/>
        </w:rPr>
        <w:t xml:space="preserve">- </w:t>
      </w:r>
      <w:r w:rsidR="00C9230A" w:rsidRPr="00226C68">
        <w:rPr>
          <w:rFonts w:ascii="David" w:eastAsia="Times New Roman" w:hAnsi="David" w:cs="David"/>
          <w:b/>
          <w:bCs/>
          <w:noProof/>
          <w:rtl/>
          <w:lang w:eastAsia="he-IL"/>
        </w:rPr>
        <w:t>אספקת שירותי קישור מהירים לרשת אינטרנט (</w:t>
      </w:r>
      <w:r w:rsidR="00C9230A" w:rsidRPr="00226C68">
        <w:rPr>
          <w:rFonts w:ascii="David" w:eastAsia="Times New Roman" w:hAnsi="David" w:cs="David"/>
          <w:b/>
          <w:bCs/>
          <w:noProof/>
          <w:lang w:eastAsia="he-IL"/>
        </w:rPr>
        <w:t>ISP</w:t>
      </w:r>
      <w:r w:rsidR="00C9230A" w:rsidRPr="00226C68">
        <w:rPr>
          <w:rFonts w:ascii="David" w:eastAsia="Times New Roman" w:hAnsi="David" w:cs="David"/>
          <w:b/>
          <w:bCs/>
          <w:noProof/>
          <w:rtl/>
          <w:lang w:eastAsia="he-IL"/>
        </w:rPr>
        <w:t>) ושירותים מקצועיים נלווים</w:t>
      </w:r>
      <w:r w:rsidR="00C9230A" w:rsidRPr="00226C68">
        <w:rPr>
          <w:rFonts w:ascii="David" w:eastAsia="Times New Roman" w:hAnsi="David" w:cs="David"/>
          <w:noProof/>
          <w:rtl/>
          <w:lang w:eastAsia="he-IL"/>
        </w:rPr>
        <w:t xml:space="preserve">  </w:t>
      </w:r>
    </w:p>
    <w:p w14:paraId="3BDB6E71"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C28C808"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ערבות זו תהיה בתוקף עד תאריך</w:t>
      </w:r>
      <w:r w:rsidRPr="00226C68">
        <w:rPr>
          <w:rFonts w:ascii="David" w:hAnsi="David" w:cs="David"/>
          <w:u w:val="single"/>
          <w:rtl/>
        </w:rPr>
        <w:t xml:space="preserve"> </w:t>
      </w:r>
      <w:r w:rsidRPr="00226C68">
        <w:rPr>
          <w:rFonts w:ascii="David" w:hAnsi="David" w:cs="David"/>
          <w:rtl/>
        </w:rPr>
        <w:softHyphen/>
        <w:t>________________</w:t>
      </w:r>
    </w:p>
    <w:p w14:paraId="738EC11B"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דרישה על פי ערבות זו יש להפנות לסניף הבנק/חב' הביטוח שכתובתו __________________________</w:t>
      </w:r>
    </w:p>
    <w:p w14:paraId="46931FB8" w14:textId="77777777"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 xml:space="preserve">                                                                                                                          שם הבנק/חב' הביטוח</w:t>
      </w:r>
    </w:p>
    <w:p w14:paraId="1534B9E0" w14:textId="77777777"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___________________________________        __________________________________</w:t>
      </w:r>
    </w:p>
    <w:p w14:paraId="22CB8CA9" w14:textId="77777777"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 xml:space="preserve">                  מס' הבנק ומס' הסניף                                               כתובת סניף הבנק/חברת הביטוח</w:t>
      </w:r>
    </w:p>
    <w:p w14:paraId="75DFF167" w14:textId="77777777" w:rsidR="00C27D8E" w:rsidRPr="00226C68" w:rsidRDefault="00C27D8E" w:rsidP="00AC28D6">
      <w:pPr>
        <w:spacing w:after="0" w:line="360" w:lineRule="auto"/>
        <w:ind w:left="706" w:right="284"/>
        <w:jc w:val="both"/>
        <w:rPr>
          <w:rFonts w:ascii="David" w:hAnsi="David" w:cs="David"/>
        </w:rPr>
      </w:pPr>
    </w:p>
    <w:p w14:paraId="2B3CFD99" w14:textId="77777777"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הערבות אינה ניתנת להעברה או להסבה.</w:t>
      </w:r>
    </w:p>
    <w:p w14:paraId="5DD98FC0" w14:textId="77777777" w:rsidR="00C27D8E" w:rsidRPr="00226C68" w:rsidRDefault="00C27D8E" w:rsidP="00AC28D6">
      <w:pPr>
        <w:spacing w:after="0" w:line="360" w:lineRule="auto"/>
        <w:ind w:left="706" w:right="284"/>
        <w:jc w:val="both"/>
        <w:rPr>
          <w:rFonts w:ascii="David" w:hAnsi="David" w:cs="David"/>
          <w:rtl/>
        </w:rPr>
      </w:pPr>
    </w:p>
    <w:p w14:paraId="7E6CA94A"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________________               ________________          ___________________________</w:t>
      </w:r>
    </w:p>
    <w:p w14:paraId="29A77558" w14:textId="77777777"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 xml:space="preserve">           תאריך                                     שם מלא                          חתימת וחותמת מורשה החתימה</w:t>
      </w:r>
    </w:p>
    <w:p w14:paraId="184D7562" w14:textId="77777777" w:rsidR="00C27D8E" w:rsidRPr="00226C68" w:rsidRDefault="00C27D8E" w:rsidP="00AC28D6">
      <w:pPr>
        <w:bidi w:val="0"/>
        <w:spacing w:after="0" w:line="360" w:lineRule="auto"/>
        <w:ind w:left="706" w:right="284"/>
        <w:rPr>
          <w:rFonts w:ascii="David" w:eastAsia="Times New Roman" w:hAnsi="David" w:cs="David"/>
          <w:noProof/>
          <w:rtl/>
          <w:lang w:eastAsia="he-IL"/>
        </w:rPr>
      </w:pPr>
      <w:r w:rsidRPr="00226C68">
        <w:rPr>
          <w:rFonts w:ascii="David" w:eastAsia="Times New Roman" w:hAnsi="David" w:cs="David"/>
          <w:noProof/>
          <w:rtl/>
          <w:lang w:eastAsia="he-IL"/>
        </w:rPr>
        <w:br w:type="page"/>
      </w:r>
    </w:p>
    <w:p w14:paraId="6E9CDDDB" w14:textId="77777777" w:rsidR="00C27D8E" w:rsidRPr="00226C68" w:rsidRDefault="00C27D8E" w:rsidP="00C27D8E">
      <w:pPr>
        <w:spacing w:after="0" w:line="360" w:lineRule="auto"/>
        <w:jc w:val="both"/>
        <w:rPr>
          <w:rFonts w:ascii="David" w:eastAsia="Times New Roman" w:hAnsi="David" w:cs="David"/>
          <w:noProof/>
          <w:rtl/>
          <w:lang w:eastAsia="he-IL"/>
        </w:rPr>
      </w:pPr>
    </w:p>
    <w:p w14:paraId="12F80FAD" w14:textId="77777777" w:rsidR="00C27D8E" w:rsidRPr="0086710E" w:rsidRDefault="00C27D8E" w:rsidP="00C27D8E">
      <w:pPr>
        <w:keepLines/>
        <w:spacing w:before="120" w:after="120" w:line="360" w:lineRule="auto"/>
        <w:jc w:val="center"/>
        <w:rPr>
          <w:rFonts w:ascii="David" w:eastAsia="Times New Roman" w:hAnsi="David" w:cs="David"/>
          <w:b/>
          <w:bCs/>
          <w:kern w:val="40"/>
          <w:sz w:val="32"/>
          <w:szCs w:val="32"/>
          <w:u w:val="single"/>
          <w:rtl/>
          <w:lang w:eastAsia="he-IL"/>
        </w:rPr>
      </w:pPr>
      <w:r w:rsidRPr="0086710E">
        <w:rPr>
          <w:rFonts w:ascii="David" w:eastAsia="Times New Roman" w:hAnsi="David" w:cs="David"/>
          <w:b/>
          <w:bCs/>
          <w:kern w:val="40"/>
          <w:sz w:val="32"/>
          <w:szCs w:val="32"/>
          <w:u w:val="single"/>
          <w:rtl/>
          <w:lang w:eastAsia="he-IL"/>
        </w:rPr>
        <w:t>נספח ב'2</w:t>
      </w:r>
    </w:p>
    <w:p w14:paraId="517E0FBA" w14:textId="77777777" w:rsidR="0086710E" w:rsidRPr="0086710E" w:rsidRDefault="00C27D8E" w:rsidP="0086710E">
      <w:pPr>
        <w:keepLines/>
        <w:spacing w:before="120" w:after="0" w:line="360" w:lineRule="auto"/>
        <w:jc w:val="center"/>
        <w:rPr>
          <w:rFonts w:ascii="David" w:eastAsia="Times New Roman" w:hAnsi="David" w:cs="David"/>
          <w:b/>
          <w:bCs/>
          <w:kern w:val="40"/>
          <w:sz w:val="24"/>
          <w:szCs w:val="24"/>
          <w:u w:val="single"/>
          <w:rtl/>
          <w:lang w:eastAsia="he-IL"/>
        </w:rPr>
      </w:pPr>
      <w:r w:rsidRPr="0086710E">
        <w:rPr>
          <w:rFonts w:ascii="David" w:eastAsia="Times New Roman" w:hAnsi="David" w:cs="David"/>
          <w:b/>
          <w:bCs/>
          <w:kern w:val="40"/>
          <w:sz w:val="24"/>
          <w:szCs w:val="24"/>
          <w:u w:val="single"/>
          <w:rtl/>
          <w:lang w:eastAsia="he-IL"/>
        </w:rPr>
        <w:t>ביטוחים</w:t>
      </w:r>
      <w:bookmarkStart w:id="149" w:name="_Toc300491130"/>
      <w:bookmarkStart w:id="150" w:name="_Toc300493145"/>
      <w:bookmarkStart w:id="151" w:name="_Toc301205772"/>
      <w:bookmarkStart w:id="152" w:name="_Toc323703987"/>
      <w:bookmarkEnd w:id="147"/>
      <w:bookmarkEnd w:id="148"/>
    </w:p>
    <w:p w14:paraId="6C2E2F08" w14:textId="77777777" w:rsidR="0086710E" w:rsidRPr="0086710E" w:rsidRDefault="0086710E" w:rsidP="000173F4">
      <w:pPr>
        <w:numPr>
          <w:ilvl w:val="0"/>
          <w:numId w:val="77"/>
        </w:numPr>
        <w:spacing w:line="360" w:lineRule="auto"/>
        <w:jc w:val="both"/>
        <w:rPr>
          <w:rFonts w:ascii="David" w:hAnsi="David" w:cs="David"/>
          <w:rtl/>
        </w:rPr>
      </w:pPr>
      <w:r w:rsidRPr="0086710E">
        <w:rPr>
          <w:rFonts w:ascii="David" w:hAnsi="David" w:cs="David"/>
          <w:rtl/>
        </w:rPr>
        <w:t>הספק מתחייב לבצע ולקיים את הביטוחים המפורטים בזה, לטובתו ולטובת מדינת ישראל – משרד הבריאות</w:t>
      </w:r>
      <w:r w:rsidRPr="0086710E">
        <w:rPr>
          <w:rFonts w:ascii="David" w:hAnsi="David" w:cs="David"/>
        </w:rPr>
        <w:t xml:space="preserve"> </w:t>
      </w:r>
      <w:r w:rsidRPr="0086710E">
        <w:rPr>
          <w:rFonts w:ascii="David" w:hAnsi="David" w:cs="David"/>
          <w:rtl/>
        </w:rPr>
        <w:t>את הביטוחים</w:t>
      </w:r>
      <w:r w:rsidRPr="0086710E">
        <w:rPr>
          <w:rFonts w:ascii="David" w:hAnsi="David" w:cs="David"/>
        </w:rPr>
        <w:t xml:space="preserve"> </w:t>
      </w:r>
      <w:r w:rsidRPr="0086710E">
        <w:rPr>
          <w:rFonts w:ascii="David" w:hAnsi="David" w:cs="David"/>
          <w:rtl/>
        </w:rPr>
        <w:t>כשהם הכוללים את כל הכיסויים והתנאים הנדרשים, כאשר גבולות האחריות לא יפחתו מהמצוין להלן:</w:t>
      </w:r>
    </w:p>
    <w:p w14:paraId="42CF254A" w14:textId="77777777" w:rsidR="0086710E" w:rsidRPr="0086710E" w:rsidRDefault="0086710E" w:rsidP="000173F4">
      <w:pPr>
        <w:numPr>
          <w:ilvl w:val="0"/>
          <w:numId w:val="83"/>
        </w:numPr>
        <w:spacing w:line="360" w:lineRule="auto"/>
        <w:ind w:left="923" w:hanging="284"/>
        <w:rPr>
          <w:rFonts w:ascii="David" w:hAnsi="David" w:cs="David"/>
          <w:b/>
          <w:bCs/>
          <w:u w:val="single"/>
          <w:rtl/>
        </w:rPr>
      </w:pPr>
      <w:r w:rsidRPr="0086710E">
        <w:rPr>
          <w:rFonts w:ascii="David" w:hAnsi="David" w:cs="David"/>
          <w:b/>
          <w:bCs/>
          <w:u w:val="single"/>
          <w:rtl/>
        </w:rPr>
        <w:t>ביטוח חבות המעבידים</w:t>
      </w:r>
    </w:p>
    <w:p w14:paraId="1FD66A91" w14:textId="77777777" w:rsidR="0086710E" w:rsidRPr="0086710E" w:rsidRDefault="0086710E" w:rsidP="000173F4">
      <w:pPr>
        <w:numPr>
          <w:ilvl w:val="0"/>
          <w:numId w:val="78"/>
        </w:numPr>
        <w:spacing w:after="0" w:line="360" w:lineRule="auto"/>
        <w:ind w:left="1206" w:hanging="283"/>
        <w:jc w:val="both"/>
        <w:rPr>
          <w:rFonts w:ascii="David" w:hAnsi="David" w:cs="David"/>
          <w:rtl/>
        </w:rPr>
      </w:pPr>
      <w:r w:rsidRPr="0086710E">
        <w:rPr>
          <w:rFonts w:ascii="David" w:hAnsi="David" w:cs="David"/>
          <w:rtl/>
        </w:rPr>
        <w:t>הספק יבטח את אחריותו החוקית כלפי עובדיו בביטוח חבות מעבידים בכל תחומי מדינת</w:t>
      </w:r>
    </w:p>
    <w:p w14:paraId="7FC2F89D" w14:textId="77777777" w:rsidR="0086710E" w:rsidRPr="0086710E" w:rsidRDefault="0086710E" w:rsidP="0086710E">
      <w:pPr>
        <w:tabs>
          <w:tab w:val="left" w:pos="9003"/>
        </w:tabs>
        <w:spacing w:line="360" w:lineRule="auto"/>
        <w:ind w:left="1065" w:hanging="141"/>
        <w:jc w:val="both"/>
        <w:rPr>
          <w:rFonts w:ascii="David" w:hAnsi="David" w:cs="David"/>
          <w:rtl/>
        </w:rPr>
      </w:pPr>
      <w:r w:rsidRPr="0086710E">
        <w:rPr>
          <w:rFonts w:ascii="David" w:hAnsi="David" w:cs="David"/>
          <w:rtl/>
        </w:rPr>
        <w:t xml:space="preserve">      ישראל והשטחים המוחזקים. </w:t>
      </w:r>
    </w:p>
    <w:p w14:paraId="75C8AB39" w14:textId="77777777" w:rsidR="0086710E" w:rsidRPr="0086710E" w:rsidRDefault="0086710E" w:rsidP="000173F4">
      <w:pPr>
        <w:numPr>
          <w:ilvl w:val="0"/>
          <w:numId w:val="78"/>
        </w:numPr>
        <w:spacing w:line="360" w:lineRule="auto"/>
        <w:ind w:left="1206" w:hanging="283"/>
        <w:jc w:val="both"/>
        <w:rPr>
          <w:rFonts w:ascii="David" w:hAnsi="David" w:cs="David"/>
        </w:rPr>
      </w:pPr>
      <w:r w:rsidRPr="0086710E">
        <w:rPr>
          <w:rFonts w:ascii="David" w:hAnsi="David" w:cs="David"/>
          <w:rtl/>
        </w:rPr>
        <w:t xml:space="preserve">גבול האחריות לא יפחת מסך 20,000,000 ₪  לעובד, למקרה ולתקופת הביטוח (שנה). </w:t>
      </w:r>
    </w:p>
    <w:p w14:paraId="2E5DA437" w14:textId="77777777" w:rsidR="0086710E" w:rsidRPr="0086710E" w:rsidRDefault="0086710E" w:rsidP="000173F4">
      <w:pPr>
        <w:numPr>
          <w:ilvl w:val="0"/>
          <w:numId w:val="78"/>
        </w:numPr>
        <w:spacing w:line="360" w:lineRule="auto"/>
        <w:ind w:left="1206" w:hanging="283"/>
        <w:jc w:val="both"/>
        <w:rPr>
          <w:rFonts w:ascii="David" w:hAnsi="David" w:cs="David"/>
          <w:rtl/>
        </w:rPr>
      </w:pPr>
      <w:r w:rsidRPr="0086710E">
        <w:rPr>
          <w:rFonts w:ascii="David" w:hAnsi="David" w:cs="David"/>
          <w:rtl/>
        </w:rPr>
        <w:t>הביטוח יורחב לכסות את חבותו של המבוטח כלפי קבלנים, קבלני משנה ועובדיהם היה וייחשב כמעבידם.</w:t>
      </w:r>
    </w:p>
    <w:p w14:paraId="5971AB38" w14:textId="77777777" w:rsidR="0086710E" w:rsidRPr="0086710E" w:rsidRDefault="0086710E" w:rsidP="000173F4">
      <w:pPr>
        <w:numPr>
          <w:ilvl w:val="0"/>
          <w:numId w:val="78"/>
        </w:numPr>
        <w:spacing w:after="0" w:line="360" w:lineRule="auto"/>
        <w:ind w:left="1206" w:hanging="283"/>
        <w:jc w:val="both"/>
        <w:rPr>
          <w:rFonts w:ascii="David" w:hAnsi="David" w:cs="David"/>
        </w:rPr>
      </w:pPr>
      <w:r w:rsidRPr="0086710E">
        <w:rPr>
          <w:rFonts w:ascii="David" w:hAnsi="David" w:cs="David"/>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קבלנים, קבלני משנה ועובדיהם שבשירותו.</w:t>
      </w:r>
    </w:p>
    <w:p w14:paraId="78C269FE" w14:textId="77777777" w:rsidR="0086710E" w:rsidRPr="0086710E" w:rsidRDefault="0086710E" w:rsidP="0086710E">
      <w:pPr>
        <w:pStyle w:val="a9"/>
        <w:jc w:val="both"/>
        <w:rPr>
          <w:rFonts w:ascii="David" w:hAnsi="David"/>
          <w:sz w:val="22"/>
          <w:szCs w:val="22"/>
          <w:rtl/>
        </w:rPr>
      </w:pPr>
    </w:p>
    <w:p w14:paraId="55692FA1" w14:textId="77777777" w:rsidR="0086710E" w:rsidRPr="0086710E" w:rsidRDefault="0086710E" w:rsidP="000173F4">
      <w:pPr>
        <w:numPr>
          <w:ilvl w:val="0"/>
          <w:numId w:val="83"/>
        </w:numPr>
        <w:spacing w:line="360" w:lineRule="auto"/>
        <w:ind w:left="923" w:hanging="284"/>
        <w:rPr>
          <w:rFonts w:ascii="David" w:hAnsi="David" w:cs="David"/>
          <w:b/>
          <w:bCs/>
          <w:u w:val="single"/>
          <w:rtl/>
        </w:rPr>
      </w:pPr>
      <w:r w:rsidRPr="0086710E">
        <w:rPr>
          <w:rFonts w:ascii="David" w:hAnsi="David" w:cs="David"/>
          <w:b/>
          <w:bCs/>
          <w:u w:val="single"/>
          <w:rtl/>
        </w:rPr>
        <w:t>ביטוח אחריות כלפי צד שלישי</w:t>
      </w:r>
    </w:p>
    <w:p w14:paraId="3F552528" w14:textId="77777777" w:rsidR="0086710E" w:rsidRPr="0086710E" w:rsidRDefault="0086710E" w:rsidP="000173F4">
      <w:pPr>
        <w:numPr>
          <w:ilvl w:val="0"/>
          <w:numId w:val="80"/>
        </w:numPr>
        <w:spacing w:line="360" w:lineRule="auto"/>
        <w:ind w:hanging="257"/>
        <w:jc w:val="both"/>
        <w:rPr>
          <w:rFonts w:ascii="David" w:hAnsi="David" w:cs="David"/>
          <w:rtl/>
        </w:rPr>
      </w:pPr>
      <w:r w:rsidRPr="0086710E">
        <w:rPr>
          <w:rFonts w:ascii="David" w:hAnsi="David" w:cs="David"/>
          <w:rtl/>
        </w:rPr>
        <w:t>הספק יבטח אחריותו החוקית על פי דיני מדינת ישראל בביטוח אחריות כלפי צד שלישי  גוף ורכוש (כולל נזקי גרר) בכל תחומי מדינת ישראל והשטחים המוחזקים.</w:t>
      </w:r>
    </w:p>
    <w:p w14:paraId="407F3810" w14:textId="77777777" w:rsidR="0086710E" w:rsidRPr="00E3285A" w:rsidRDefault="0086710E" w:rsidP="00E3285A">
      <w:pPr>
        <w:numPr>
          <w:ilvl w:val="0"/>
          <w:numId w:val="80"/>
        </w:numPr>
        <w:spacing w:line="360" w:lineRule="auto"/>
        <w:ind w:hanging="257"/>
        <w:jc w:val="both"/>
        <w:rPr>
          <w:rFonts w:ascii="David" w:hAnsi="David" w:cs="David"/>
          <w:rtl/>
        </w:rPr>
      </w:pPr>
      <w:r w:rsidRPr="0086710E">
        <w:rPr>
          <w:rFonts w:ascii="David" w:hAnsi="David" w:cs="David"/>
          <w:rtl/>
        </w:rPr>
        <w:t xml:space="preserve"> גבולות  האחריות לא יפחתו מ – 1,000,000 ש"ח למקרה ולתקופת ביטוח  (שנה).</w:t>
      </w:r>
    </w:p>
    <w:p w14:paraId="6B96910E" w14:textId="77777777" w:rsidR="0086710E" w:rsidRPr="00E3285A" w:rsidRDefault="0086710E" w:rsidP="00E3285A">
      <w:pPr>
        <w:numPr>
          <w:ilvl w:val="0"/>
          <w:numId w:val="80"/>
        </w:numPr>
        <w:spacing w:line="360" w:lineRule="auto"/>
        <w:ind w:hanging="257"/>
        <w:jc w:val="both"/>
        <w:rPr>
          <w:rFonts w:ascii="David" w:hAnsi="David" w:cs="David"/>
        </w:rPr>
      </w:pPr>
      <w:r w:rsidRPr="0086710E">
        <w:rPr>
          <w:rFonts w:ascii="David" w:hAnsi="David" w:cs="David"/>
          <w:rtl/>
        </w:rPr>
        <w:t xml:space="preserve"> בפוליסה ייכלל סעיף אחריות צולבת (</w:t>
      </w:r>
      <w:r w:rsidRPr="0086710E">
        <w:rPr>
          <w:rFonts w:ascii="David" w:hAnsi="David" w:cs="David"/>
        </w:rPr>
        <w:t>CROSS LIABILITY</w:t>
      </w:r>
      <w:r w:rsidRPr="0086710E">
        <w:rPr>
          <w:rFonts w:ascii="David" w:hAnsi="David" w:cs="David"/>
          <w:rtl/>
        </w:rPr>
        <w:t xml:space="preserve">).  </w:t>
      </w:r>
    </w:p>
    <w:p w14:paraId="0A47BEB9" w14:textId="77777777" w:rsidR="00E3285A" w:rsidRPr="00E3285A" w:rsidRDefault="0086710E" w:rsidP="00E3285A">
      <w:pPr>
        <w:numPr>
          <w:ilvl w:val="0"/>
          <w:numId w:val="80"/>
        </w:numPr>
        <w:spacing w:line="360" w:lineRule="auto"/>
        <w:ind w:hanging="257"/>
        <w:jc w:val="both"/>
        <w:rPr>
          <w:rFonts w:ascii="David" w:hAnsi="David" w:cs="David"/>
          <w:rtl/>
        </w:rPr>
      </w:pPr>
      <w:r w:rsidRPr="0086710E">
        <w:rPr>
          <w:rFonts w:ascii="David" w:hAnsi="David" w:cs="David"/>
          <w:rtl/>
        </w:rPr>
        <w:t>רכוש מדינת ישראל ייחשב רכוש צד שלישי.</w:t>
      </w:r>
    </w:p>
    <w:p w14:paraId="7D6C83C3" w14:textId="77777777" w:rsidR="0086710E" w:rsidRPr="00E3285A" w:rsidRDefault="0086710E" w:rsidP="00E3285A">
      <w:pPr>
        <w:numPr>
          <w:ilvl w:val="0"/>
          <w:numId w:val="80"/>
        </w:numPr>
        <w:spacing w:line="360" w:lineRule="auto"/>
        <w:ind w:hanging="257"/>
        <w:jc w:val="both"/>
        <w:rPr>
          <w:rFonts w:ascii="David" w:hAnsi="David" w:cs="David"/>
          <w:rtl/>
        </w:rPr>
      </w:pPr>
      <w:r w:rsidRPr="0086710E">
        <w:rPr>
          <w:rFonts w:ascii="David" w:hAnsi="David" w:cs="David"/>
          <w:rtl/>
        </w:rPr>
        <w:t>כל סייג/חריג לגבי רכוש והמתייחס לרכוש מדינת ישראל שהספק או כל איש שבשירותו פועלים או פעלו בו- יבוטל.</w:t>
      </w:r>
    </w:p>
    <w:p w14:paraId="4707D7C2" w14:textId="77777777" w:rsidR="0086710E" w:rsidRPr="00E3285A" w:rsidRDefault="0086710E" w:rsidP="00E3285A">
      <w:pPr>
        <w:numPr>
          <w:ilvl w:val="0"/>
          <w:numId w:val="80"/>
        </w:numPr>
        <w:spacing w:line="360" w:lineRule="auto"/>
        <w:ind w:hanging="257"/>
        <w:jc w:val="both"/>
        <w:rPr>
          <w:rFonts w:ascii="David" w:hAnsi="David" w:cs="David"/>
          <w:rtl/>
        </w:rPr>
      </w:pPr>
      <w:r w:rsidRPr="0086710E">
        <w:rPr>
          <w:rFonts w:ascii="David" w:hAnsi="David" w:cs="David"/>
          <w:rtl/>
        </w:rPr>
        <w:t>יועץ מומחה, יועצים, מנהל פרויקט ובעלי תפקיד נוספים, אשר אינם נכללים במסגרת ביטוח חבות המעבידים של הספק, כולל רכושם ייחשבו צד שלישי.</w:t>
      </w:r>
    </w:p>
    <w:p w14:paraId="12ED1A80" w14:textId="77777777" w:rsidR="0086710E" w:rsidRPr="00E3285A" w:rsidRDefault="0086710E" w:rsidP="00E3285A">
      <w:pPr>
        <w:numPr>
          <w:ilvl w:val="0"/>
          <w:numId w:val="80"/>
        </w:numPr>
        <w:spacing w:line="360" w:lineRule="auto"/>
        <w:ind w:hanging="257"/>
        <w:jc w:val="both"/>
        <w:rPr>
          <w:rFonts w:ascii="David" w:hAnsi="David" w:cs="David"/>
          <w:rtl/>
        </w:rPr>
      </w:pPr>
      <w:r w:rsidRPr="0086710E">
        <w:rPr>
          <w:rFonts w:ascii="David" w:hAnsi="David" w:cs="David"/>
          <w:rtl/>
        </w:rPr>
        <w:t>הביטוח מורחב לכסות את חבותו של המבוטח כלפי צד שלישי בגין פעילות של קבלנים, קבלני משנה ועובדיהם.</w:t>
      </w:r>
    </w:p>
    <w:p w14:paraId="2D1E5EFE" w14:textId="77777777" w:rsidR="0086710E" w:rsidRPr="0086710E" w:rsidRDefault="0086710E" w:rsidP="000173F4">
      <w:pPr>
        <w:numPr>
          <w:ilvl w:val="0"/>
          <w:numId w:val="80"/>
        </w:numPr>
        <w:spacing w:after="0" w:line="360" w:lineRule="auto"/>
        <w:ind w:hanging="257"/>
        <w:jc w:val="both"/>
        <w:rPr>
          <w:rFonts w:ascii="David" w:hAnsi="David" w:cs="David"/>
          <w:rtl/>
        </w:rPr>
      </w:pPr>
      <w:r w:rsidRPr="0086710E">
        <w:rPr>
          <w:rFonts w:ascii="David" w:hAnsi="David" w:cs="David"/>
          <w:rtl/>
        </w:rPr>
        <w:t xml:space="preserve">הביטוח יורחב לשפות את מדינת ישראל –  משרד הבריאות ככל שייחשבו אחראים למעשי </w:t>
      </w:r>
    </w:p>
    <w:p w14:paraId="012EFC7C" w14:textId="77777777" w:rsidR="0086710E" w:rsidRPr="0086710E" w:rsidRDefault="0086710E" w:rsidP="00E3285A">
      <w:pPr>
        <w:spacing w:line="360" w:lineRule="auto"/>
        <w:rPr>
          <w:rFonts w:ascii="David" w:hAnsi="David" w:cs="David"/>
          <w:rtl/>
        </w:rPr>
      </w:pPr>
      <w:r w:rsidRPr="0086710E">
        <w:rPr>
          <w:rFonts w:ascii="David" w:hAnsi="David" w:cs="David"/>
          <w:rtl/>
        </w:rPr>
        <w:t xml:space="preserve">                       ו/או</w:t>
      </w:r>
      <w:r w:rsidR="00E3285A">
        <w:rPr>
          <w:rFonts w:ascii="David" w:hAnsi="David" w:cs="David"/>
          <w:rtl/>
        </w:rPr>
        <w:t xml:space="preserve"> מחדלי הספק וכל הפועלים מטעמו. </w:t>
      </w:r>
    </w:p>
    <w:p w14:paraId="0298DC18" w14:textId="77777777" w:rsidR="0086710E" w:rsidRPr="0086710E" w:rsidRDefault="0086710E" w:rsidP="000173F4">
      <w:pPr>
        <w:numPr>
          <w:ilvl w:val="0"/>
          <w:numId w:val="83"/>
        </w:numPr>
        <w:spacing w:after="0" w:line="360" w:lineRule="auto"/>
        <w:ind w:left="923" w:hanging="284"/>
        <w:rPr>
          <w:rFonts w:ascii="David" w:hAnsi="David" w:cs="David"/>
          <w:b/>
          <w:bCs/>
          <w:u w:val="single"/>
          <w:rtl/>
        </w:rPr>
      </w:pPr>
      <w:r w:rsidRPr="0086710E">
        <w:rPr>
          <w:rFonts w:ascii="David" w:hAnsi="David" w:cs="David"/>
          <w:b/>
          <w:bCs/>
          <w:u w:val="single"/>
          <w:rtl/>
        </w:rPr>
        <w:t xml:space="preserve">ביטוח משולב לאחריות מקצועית וחבות המוצר </w:t>
      </w:r>
    </w:p>
    <w:p w14:paraId="3D403D4B" w14:textId="77777777" w:rsidR="0086710E" w:rsidRPr="0086710E" w:rsidRDefault="0086710E" w:rsidP="0086710E">
      <w:pPr>
        <w:spacing w:line="360" w:lineRule="auto"/>
        <w:ind w:left="781"/>
        <w:rPr>
          <w:rFonts w:ascii="David" w:hAnsi="David" w:cs="David"/>
          <w:b/>
          <w:bCs/>
          <w:u w:val="single"/>
          <w:rtl/>
        </w:rPr>
      </w:pPr>
      <w:r w:rsidRPr="0086710E">
        <w:rPr>
          <w:rFonts w:ascii="David" w:hAnsi="David" w:cs="David"/>
          <w:b/>
          <w:bCs/>
          <w:u w:val="single"/>
          <w:rtl/>
        </w:rPr>
        <w:t xml:space="preserve">     </w:t>
      </w:r>
    </w:p>
    <w:p w14:paraId="647C2A8A" w14:textId="77777777" w:rsidR="0086710E" w:rsidRPr="0086710E" w:rsidRDefault="0086710E" w:rsidP="0086710E">
      <w:pPr>
        <w:spacing w:line="360" w:lineRule="auto"/>
        <w:ind w:left="781"/>
        <w:jc w:val="right"/>
        <w:rPr>
          <w:rFonts w:ascii="David" w:hAnsi="David" w:cs="David"/>
          <w:b/>
          <w:bCs/>
        </w:rPr>
      </w:pPr>
      <w:r w:rsidRPr="0086710E">
        <w:rPr>
          <w:rFonts w:ascii="David" w:hAnsi="David" w:cs="David"/>
          <w:b/>
          <w:bCs/>
        </w:rPr>
        <w:t xml:space="preserve">COMBINED PRODUCTS LIABILITY AND PROFESSIONAL INDEMNITY </w:t>
      </w:r>
    </w:p>
    <w:p w14:paraId="0A78DBE2" w14:textId="77777777" w:rsidR="0086710E" w:rsidRPr="0086710E" w:rsidRDefault="0086710E" w:rsidP="0086710E">
      <w:pPr>
        <w:spacing w:line="360" w:lineRule="auto"/>
        <w:ind w:left="781"/>
        <w:jc w:val="right"/>
        <w:rPr>
          <w:rFonts w:ascii="David" w:hAnsi="David" w:cs="David"/>
          <w:b/>
          <w:bCs/>
        </w:rPr>
      </w:pPr>
      <w:r w:rsidRPr="0086710E">
        <w:rPr>
          <w:rFonts w:ascii="David" w:hAnsi="David" w:cs="David"/>
          <w:b/>
          <w:bCs/>
        </w:rPr>
        <w:t>POLICY   FOR THE SOFTWARE AND HARDWARE INDUSTRY</w:t>
      </w:r>
      <w:r w:rsidRPr="0086710E">
        <w:rPr>
          <w:rFonts w:ascii="David" w:hAnsi="David" w:cs="David"/>
          <w:b/>
          <w:bCs/>
          <w:rtl/>
        </w:rPr>
        <w:t xml:space="preserve">               </w:t>
      </w:r>
    </w:p>
    <w:p w14:paraId="59982838" w14:textId="77777777" w:rsidR="0086710E" w:rsidRPr="0086710E" w:rsidRDefault="0086710E" w:rsidP="0086710E">
      <w:pPr>
        <w:spacing w:line="360" w:lineRule="auto"/>
        <w:ind w:left="781"/>
        <w:jc w:val="right"/>
        <w:rPr>
          <w:rFonts w:ascii="David" w:hAnsi="David" w:cs="David"/>
          <w:b/>
          <w:bCs/>
          <w:rtl/>
        </w:rPr>
      </w:pPr>
      <w:r w:rsidRPr="0086710E">
        <w:rPr>
          <w:rFonts w:ascii="David" w:hAnsi="David" w:cs="David"/>
          <w:b/>
          <w:bCs/>
          <w:rtl/>
        </w:rPr>
        <w:t xml:space="preserve"> </w:t>
      </w:r>
    </w:p>
    <w:p w14:paraId="3D4BD23F" w14:textId="77777777" w:rsidR="0086710E" w:rsidRPr="0086710E" w:rsidRDefault="0086710E" w:rsidP="0086710E">
      <w:pPr>
        <w:spacing w:line="360" w:lineRule="auto"/>
        <w:ind w:left="781"/>
        <w:rPr>
          <w:rFonts w:ascii="David" w:hAnsi="David" w:cs="David"/>
          <w:b/>
          <w:bCs/>
          <w:rtl/>
        </w:rPr>
      </w:pPr>
      <w:r w:rsidRPr="0086710E">
        <w:rPr>
          <w:rFonts w:ascii="David" w:hAnsi="David" w:cs="David"/>
          <w:b/>
          <w:bCs/>
          <w:rtl/>
        </w:rPr>
        <w:t>או</w:t>
      </w:r>
    </w:p>
    <w:p w14:paraId="20CD95ED" w14:textId="77777777" w:rsidR="0086710E" w:rsidRPr="0086710E" w:rsidRDefault="0086710E" w:rsidP="0086710E">
      <w:pPr>
        <w:spacing w:line="360" w:lineRule="auto"/>
        <w:ind w:left="781"/>
        <w:jc w:val="right"/>
        <w:rPr>
          <w:rFonts w:ascii="David" w:hAnsi="David" w:cs="David"/>
          <w:b/>
          <w:bCs/>
        </w:rPr>
      </w:pPr>
      <w:r w:rsidRPr="0086710E">
        <w:rPr>
          <w:rFonts w:ascii="David" w:hAnsi="David" w:cs="David"/>
          <w:b/>
          <w:bCs/>
        </w:rPr>
        <w:lastRenderedPageBreak/>
        <w:t>ELECTRONIC PRODUCTS AND SERVICES ERRORS OR OMISSONS</w:t>
      </w:r>
    </w:p>
    <w:p w14:paraId="09FD732D" w14:textId="77777777" w:rsidR="0086710E" w:rsidRPr="0086710E" w:rsidRDefault="0086710E" w:rsidP="0086710E">
      <w:pPr>
        <w:spacing w:line="360" w:lineRule="auto"/>
        <w:ind w:left="781"/>
        <w:jc w:val="right"/>
        <w:rPr>
          <w:rFonts w:ascii="David" w:hAnsi="David" w:cs="David"/>
          <w:b/>
          <w:bCs/>
        </w:rPr>
      </w:pPr>
      <w:r w:rsidRPr="0086710E">
        <w:rPr>
          <w:rFonts w:ascii="David" w:hAnsi="David" w:cs="David"/>
          <w:b/>
          <w:bCs/>
        </w:rPr>
        <w:t>AND   PRODUCTS LIABILITY INSURANCE</w:t>
      </w:r>
    </w:p>
    <w:p w14:paraId="5B38432A" w14:textId="77777777" w:rsidR="0086710E" w:rsidRPr="0086710E" w:rsidRDefault="0086710E" w:rsidP="0086710E">
      <w:pPr>
        <w:spacing w:line="360" w:lineRule="auto"/>
        <w:ind w:left="781"/>
        <w:jc w:val="right"/>
        <w:rPr>
          <w:rFonts w:ascii="David" w:hAnsi="David" w:cs="David"/>
          <w:b/>
          <w:bCs/>
          <w:rtl/>
        </w:rPr>
      </w:pPr>
    </w:p>
    <w:p w14:paraId="1875767B" w14:textId="77777777" w:rsidR="0086710E" w:rsidRPr="0086710E" w:rsidRDefault="0086710E" w:rsidP="0086710E">
      <w:pPr>
        <w:spacing w:line="360" w:lineRule="auto"/>
        <w:ind w:left="781"/>
        <w:jc w:val="right"/>
        <w:rPr>
          <w:rFonts w:ascii="David" w:hAnsi="David" w:cs="David"/>
          <w:b/>
          <w:bCs/>
          <w:rtl/>
        </w:rPr>
      </w:pPr>
    </w:p>
    <w:p w14:paraId="6D4F0673" w14:textId="77777777" w:rsidR="0086710E" w:rsidRPr="0086710E" w:rsidRDefault="0086710E" w:rsidP="0086710E">
      <w:pPr>
        <w:spacing w:line="360" w:lineRule="auto"/>
        <w:ind w:left="720"/>
        <w:rPr>
          <w:rFonts w:ascii="David" w:hAnsi="David" w:cs="David"/>
          <w:rtl/>
        </w:rPr>
      </w:pPr>
      <w:r w:rsidRPr="0086710E">
        <w:rPr>
          <w:rFonts w:ascii="David" w:hAnsi="David" w:cs="David"/>
          <w:rtl/>
        </w:rPr>
        <w:t xml:space="preserve">או נוסח אחר לביטוח משולב לאחריות מקצועית וחבות המוצר לענף הייטק/תחום מחשוב כדלהלן:  </w:t>
      </w:r>
    </w:p>
    <w:p w14:paraId="0BB76BB5" w14:textId="77777777" w:rsidR="0086710E" w:rsidRPr="0086710E" w:rsidRDefault="0086710E" w:rsidP="0086710E">
      <w:pPr>
        <w:spacing w:line="360" w:lineRule="auto"/>
        <w:ind w:left="368"/>
        <w:rPr>
          <w:rFonts w:ascii="David" w:hAnsi="David" w:cs="David"/>
          <w:rtl/>
        </w:rPr>
      </w:pPr>
      <w:r w:rsidRPr="0086710E">
        <w:rPr>
          <w:rFonts w:ascii="David" w:hAnsi="David" w:cs="David"/>
          <w:rtl/>
        </w:rPr>
        <w:t xml:space="preserve">        </w:t>
      </w:r>
    </w:p>
    <w:p w14:paraId="16ABB109" w14:textId="77777777" w:rsidR="0086710E" w:rsidRPr="0086710E" w:rsidRDefault="0086710E" w:rsidP="0086710E">
      <w:pPr>
        <w:spacing w:line="360" w:lineRule="auto"/>
        <w:ind w:left="720"/>
        <w:rPr>
          <w:rFonts w:ascii="David" w:hAnsi="David" w:cs="David"/>
          <w:rtl/>
        </w:rPr>
      </w:pPr>
      <w:r w:rsidRPr="0086710E">
        <w:rPr>
          <w:rFonts w:ascii="David" w:hAnsi="David" w:cs="David"/>
          <w:rtl/>
        </w:rPr>
        <w:t>______________________________________</w:t>
      </w:r>
      <w:r w:rsidRPr="0086710E">
        <w:rPr>
          <w:rFonts w:ascii="David" w:hAnsi="David" w:cs="David"/>
          <w:rtl/>
        </w:rPr>
        <w:br/>
        <w:t>(בכפוף לבחינתה ולשיקולה של ענבל).</w:t>
      </w:r>
    </w:p>
    <w:p w14:paraId="53B3552C" w14:textId="77777777" w:rsidR="0086710E" w:rsidRPr="0086710E" w:rsidRDefault="0086710E" w:rsidP="0086710E">
      <w:pPr>
        <w:spacing w:line="360" w:lineRule="auto"/>
        <w:ind w:left="781"/>
        <w:rPr>
          <w:rFonts w:ascii="David" w:hAnsi="David" w:cs="David"/>
          <w:b/>
          <w:bCs/>
          <w:u w:val="single"/>
          <w:rtl/>
        </w:rPr>
      </w:pPr>
    </w:p>
    <w:p w14:paraId="21D76DF3" w14:textId="77777777" w:rsidR="0086710E" w:rsidRPr="00E3285A" w:rsidRDefault="0086710E" w:rsidP="00E3285A">
      <w:pPr>
        <w:numPr>
          <w:ilvl w:val="0"/>
          <w:numId w:val="81"/>
        </w:numPr>
        <w:spacing w:line="360" w:lineRule="auto"/>
        <w:ind w:left="781" w:hanging="425"/>
        <w:jc w:val="both"/>
        <w:rPr>
          <w:rFonts w:ascii="David" w:hAnsi="David" w:cs="David"/>
          <w:color w:val="FF0000"/>
          <w:rtl/>
        </w:rPr>
      </w:pPr>
      <w:r w:rsidRPr="0086710E">
        <w:rPr>
          <w:rFonts w:ascii="David" w:hAnsi="David" w:cs="David"/>
          <w:rtl/>
        </w:rPr>
        <w:t xml:space="preserve"> הספק יבטח אחריותו בגין אספקת שירותי קישור מהירים לרשת האינטרנט (</w:t>
      </w:r>
      <w:r w:rsidRPr="0086710E">
        <w:rPr>
          <w:rFonts w:ascii="David" w:hAnsi="David" w:cs="David"/>
        </w:rPr>
        <w:t>ISP</w:t>
      </w:r>
      <w:r w:rsidRPr="0086710E">
        <w:rPr>
          <w:rFonts w:ascii="David" w:hAnsi="David" w:cs="David"/>
          <w:rtl/>
        </w:rPr>
        <w:t xml:space="preserve">) ושירותים מקצועיים נלווים עבור משרד הבריאות כולל אספקת כל הרישיונות הנדרשים להפעלת הפתרון המוצע, ארכיטקטורה כוללת לפתרון, ארכיטקטורה כוללת לפתרון, תכנית עבודה לפרויקט, התקנת הפתרון, אישור קבלה לכלל הפתרון, אינטגרציה של כלל הגופים לפתרון, לימוד והדרכה של צוות הארגון המטפל לשימוש מיטבי בפתרון, הפעלת הפתרון טיפול בתקלות, בדיקות תקינות ותיקונים בעקבות בדיקות קבלה לתשתית בעקבות שינויים ושדרוגים, תחזוקת הממשקים אותם יפתח הספק עבור המשרד, אספקת ועדכון תיעוד מלא לתשתית (איפיון מערכת, אפיון שינוים ותיעוד טכני), אספקת ועדכון מדריך למשתמש, ייעוץ למשרד הבריאות בכל נושא הקשור לציוד, מגבלותיו, והשפעותיו על הסביבה, שירותי ניהול פרוייקט לטובת תשתית זו, הכל בהתאם למכרז וחוזה עם מדינת ישראל - משרד הבריאות בביטוח משולב לאחריות מקצועית וחבות המוצר.            </w:t>
      </w:r>
    </w:p>
    <w:p w14:paraId="60A1CB82" w14:textId="77777777" w:rsidR="0086710E" w:rsidRPr="00E3285A" w:rsidRDefault="0086710E" w:rsidP="00E3285A">
      <w:pPr>
        <w:numPr>
          <w:ilvl w:val="0"/>
          <w:numId w:val="81"/>
        </w:numPr>
        <w:spacing w:line="360" w:lineRule="auto"/>
        <w:ind w:left="781" w:hanging="425"/>
        <w:jc w:val="both"/>
        <w:rPr>
          <w:rFonts w:ascii="David" w:hAnsi="David" w:cs="David"/>
          <w:rtl/>
        </w:rPr>
      </w:pPr>
      <w:r w:rsidRPr="0086710E">
        <w:rPr>
          <w:rFonts w:ascii="David" w:hAnsi="David" w:cs="David"/>
          <w:rtl/>
        </w:rPr>
        <w:t xml:space="preserve"> הפוליסה תכסה את חבות הספק, עובדיו ובגין כל הפועלים מטעמו:</w:t>
      </w:r>
    </w:p>
    <w:p w14:paraId="3A0917F6" w14:textId="77777777" w:rsidR="0086710E" w:rsidRPr="0086710E" w:rsidRDefault="0086710E" w:rsidP="000173F4">
      <w:pPr>
        <w:numPr>
          <w:ilvl w:val="0"/>
          <w:numId w:val="82"/>
        </w:numPr>
        <w:spacing w:after="0" w:line="360" w:lineRule="auto"/>
        <w:ind w:left="1348" w:hanging="567"/>
        <w:jc w:val="both"/>
        <w:rPr>
          <w:rFonts w:ascii="David" w:hAnsi="David" w:cs="David"/>
          <w:rtl/>
        </w:rPr>
      </w:pPr>
      <w:r w:rsidRPr="0086710E">
        <w:rPr>
          <w:rFonts w:ascii="David" w:hAnsi="David" w:cs="David"/>
          <w:rtl/>
        </w:rPr>
        <w:t xml:space="preserve">בקשר עם מעשה או מחדל מקצועי  - כיסוי בגין הפרת חובה מקצועית, טעות השמטה, </w:t>
      </w:r>
    </w:p>
    <w:p w14:paraId="09E91B20" w14:textId="77777777" w:rsidR="0086710E" w:rsidRPr="0086710E" w:rsidRDefault="00E3285A" w:rsidP="00E3285A">
      <w:pPr>
        <w:spacing w:line="360" w:lineRule="auto"/>
        <w:ind w:left="1348"/>
        <w:jc w:val="both"/>
        <w:rPr>
          <w:rFonts w:ascii="David" w:hAnsi="David" w:cs="David"/>
          <w:rtl/>
        </w:rPr>
      </w:pPr>
      <w:r>
        <w:rPr>
          <w:rFonts w:ascii="David" w:hAnsi="David" w:cs="David"/>
          <w:rtl/>
        </w:rPr>
        <w:t xml:space="preserve">הזנחה ורשלנות. </w:t>
      </w:r>
    </w:p>
    <w:p w14:paraId="4EC25D89" w14:textId="77777777" w:rsidR="0086710E" w:rsidRDefault="0086710E" w:rsidP="00E3285A">
      <w:pPr>
        <w:numPr>
          <w:ilvl w:val="0"/>
          <w:numId w:val="82"/>
        </w:numPr>
        <w:spacing w:line="360" w:lineRule="auto"/>
        <w:ind w:left="1348" w:hanging="567"/>
        <w:jc w:val="both"/>
        <w:rPr>
          <w:rFonts w:ascii="David" w:hAnsi="David" w:cs="David"/>
        </w:rPr>
      </w:pPr>
      <w:r w:rsidRPr="0086710E">
        <w:rPr>
          <w:rFonts w:ascii="David" w:hAnsi="David" w:cs="David"/>
          <w:rtl/>
        </w:rPr>
        <w:t>חבותו מפגם במוצר - כיסוי בגין נזקים ייגרמו בקשר עם מוצרים שיוצרו, פותחו,    הורכבו, תוקנו, סופקו, נמכרו, הופצו או טופלו בכל דרך אחרת על יד</w:t>
      </w:r>
      <w:r w:rsidR="00E3285A">
        <w:rPr>
          <w:rFonts w:ascii="David" w:hAnsi="David" w:cs="David"/>
          <w:rtl/>
        </w:rPr>
        <w:t xml:space="preserve">י  הספק או מי מטעמו.           </w:t>
      </w:r>
    </w:p>
    <w:p w14:paraId="118B327B" w14:textId="77777777" w:rsidR="00E3285A" w:rsidRPr="00E3285A" w:rsidRDefault="00E3285A" w:rsidP="00E3285A">
      <w:pPr>
        <w:spacing w:line="360" w:lineRule="auto"/>
        <w:ind w:left="781"/>
        <w:jc w:val="both"/>
        <w:rPr>
          <w:rFonts w:ascii="David" w:hAnsi="David" w:cs="David"/>
          <w:rtl/>
        </w:rPr>
      </w:pPr>
    </w:p>
    <w:p w14:paraId="241C46C4" w14:textId="77777777" w:rsidR="0086710E" w:rsidRPr="00E3285A" w:rsidRDefault="0086710E" w:rsidP="00E3285A">
      <w:pPr>
        <w:numPr>
          <w:ilvl w:val="0"/>
          <w:numId w:val="81"/>
        </w:numPr>
        <w:spacing w:line="360" w:lineRule="auto"/>
        <w:ind w:left="781" w:hanging="425"/>
        <w:jc w:val="both"/>
        <w:rPr>
          <w:rFonts w:ascii="David" w:hAnsi="David" w:cs="David"/>
          <w:color w:val="000000"/>
          <w:rtl/>
        </w:rPr>
      </w:pPr>
      <w:r w:rsidRPr="0086710E">
        <w:rPr>
          <w:rFonts w:ascii="David" w:hAnsi="David" w:cs="David"/>
          <w:rtl/>
        </w:rPr>
        <w:t xml:space="preserve"> פעילות הספק, עובדיו ובגין כל הפועלים מטעמו כולל אספקת שירותי קישור מהירים לרשת האינטרנט (</w:t>
      </w:r>
      <w:r w:rsidRPr="0086710E">
        <w:rPr>
          <w:rFonts w:ascii="David" w:hAnsi="David" w:cs="David"/>
        </w:rPr>
        <w:t>ISP</w:t>
      </w:r>
      <w:r w:rsidRPr="0086710E">
        <w:rPr>
          <w:rFonts w:ascii="David" w:hAnsi="David" w:cs="David"/>
          <w:rtl/>
        </w:rPr>
        <w:t xml:space="preserve">) ושירותים מקצועיים נלווים עבור משרד הבריאות </w:t>
      </w:r>
      <w:r w:rsidRPr="0086710E">
        <w:rPr>
          <w:rFonts w:ascii="David" w:hAnsi="David" w:cs="David"/>
          <w:color w:val="000000"/>
          <w:rtl/>
        </w:rPr>
        <w:t xml:space="preserve">כולל אספקת כל הרישיונות הנדרשים להפעלת הפתרון המוצע, ארכיטקטורה כוללת לפתרון, ארכיטקטורה כוללת לפתרון, תכנית עבודה לפרויקט, </w:t>
      </w:r>
      <w:r w:rsidRPr="0086710E">
        <w:rPr>
          <w:rFonts w:ascii="David" w:hAnsi="David" w:cs="David"/>
          <w:noProof/>
          <w:color w:val="000000"/>
          <w:rtl/>
        </w:rPr>
        <w:t>התקנת הפתרון</w:t>
      </w:r>
      <w:r w:rsidRPr="0086710E">
        <w:rPr>
          <w:rFonts w:ascii="David" w:hAnsi="David" w:cs="David"/>
          <w:color w:val="000000"/>
          <w:rtl/>
        </w:rPr>
        <w:t xml:space="preserve">, </w:t>
      </w:r>
      <w:r w:rsidRPr="0086710E">
        <w:rPr>
          <w:rFonts w:ascii="David" w:hAnsi="David" w:cs="David"/>
          <w:noProof/>
          <w:color w:val="000000"/>
          <w:rtl/>
        </w:rPr>
        <w:t>אישור קבלה לכלל הפתרון</w:t>
      </w:r>
      <w:r w:rsidRPr="0086710E">
        <w:rPr>
          <w:rFonts w:ascii="David" w:hAnsi="David" w:cs="David"/>
          <w:color w:val="000000"/>
          <w:rtl/>
        </w:rPr>
        <w:t xml:space="preserve">, </w:t>
      </w:r>
      <w:r w:rsidRPr="0086710E">
        <w:rPr>
          <w:rFonts w:ascii="David" w:hAnsi="David" w:cs="David"/>
          <w:noProof/>
          <w:color w:val="000000"/>
          <w:rtl/>
        </w:rPr>
        <w:t>אינטגרציה של כלל הגופים לפתרון</w:t>
      </w:r>
      <w:r w:rsidRPr="0086710E">
        <w:rPr>
          <w:rFonts w:ascii="David" w:hAnsi="David" w:cs="David"/>
          <w:color w:val="000000"/>
          <w:rtl/>
        </w:rPr>
        <w:t xml:space="preserve">, </w:t>
      </w:r>
      <w:r w:rsidRPr="0086710E">
        <w:rPr>
          <w:rFonts w:ascii="David" w:hAnsi="David" w:cs="David"/>
          <w:noProof/>
          <w:color w:val="000000"/>
          <w:rtl/>
        </w:rPr>
        <w:t>לימוד והדרכה של צוות הארגון המטפל לשימוש מיטבי בפתרון</w:t>
      </w:r>
      <w:r w:rsidRPr="0086710E">
        <w:rPr>
          <w:rFonts w:ascii="David" w:hAnsi="David" w:cs="David"/>
          <w:color w:val="000000"/>
          <w:rtl/>
        </w:rPr>
        <w:t>,</w:t>
      </w:r>
      <w:r w:rsidRPr="0086710E">
        <w:rPr>
          <w:rFonts w:ascii="David" w:hAnsi="David" w:cs="David"/>
          <w:noProof/>
          <w:color w:val="000000"/>
          <w:rtl/>
        </w:rPr>
        <w:t xml:space="preserve"> הפעלת הפתרון ,</w:t>
      </w:r>
      <w:r w:rsidRPr="0086710E">
        <w:rPr>
          <w:rFonts w:ascii="David" w:hAnsi="David" w:cs="David"/>
          <w:noProof/>
          <w:color w:val="000000"/>
          <w:rtl/>
          <w:lang w:eastAsia="he-IL"/>
        </w:rPr>
        <w:t>טיפול בתקלות, בדיקות תקינות ותיקונים בעקבות בדיקות קבלה לתשתית בעקבות שינויים ושדרוגים</w:t>
      </w:r>
      <w:r w:rsidRPr="0086710E">
        <w:rPr>
          <w:rFonts w:ascii="David" w:hAnsi="David" w:cs="David"/>
          <w:color w:val="000000"/>
          <w:rtl/>
        </w:rPr>
        <w:t xml:space="preserve">, </w:t>
      </w:r>
      <w:r w:rsidRPr="0086710E">
        <w:rPr>
          <w:rFonts w:ascii="David" w:hAnsi="David" w:cs="David"/>
          <w:noProof/>
          <w:color w:val="000000"/>
          <w:rtl/>
          <w:lang w:eastAsia="he-IL"/>
        </w:rPr>
        <w:t>תחזוקת הממשקים אותם יפתח הספק עבור המשרד</w:t>
      </w:r>
      <w:r w:rsidRPr="0086710E">
        <w:rPr>
          <w:rFonts w:ascii="David" w:hAnsi="David" w:cs="David"/>
          <w:color w:val="000000"/>
          <w:rtl/>
        </w:rPr>
        <w:t xml:space="preserve">, </w:t>
      </w:r>
      <w:r w:rsidRPr="0086710E">
        <w:rPr>
          <w:rFonts w:ascii="David" w:hAnsi="David" w:cs="David"/>
          <w:noProof/>
          <w:color w:val="000000"/>
          <w:rtl/>
          <w:lang w:eastAsia="he-IL"/>
        </w:rPr>
        <w:t>אספקת ועדכון תיעוד מלא לתשתית (איפיון מערכת, אפיון שינוים ותיעוד טכני)</w:t>
      </w:r>
      <w:r w:rsidRPr="0086710E">
        <w:rPr>
          <w:rFonts w:ascii="David" w:hAnsi="David" w:cs="David"/>
          <w:color w:val="000000"/>
          <w:rtl/>
        </w:rPr>
        <w:t xml:space="preserve">, </w:t>
      </w:r>
      <w:r w:rsidRPr="0086710E">
        <w:rPr>
          <w:rFonts w:ascii="David" w:hAnsi="David" w:cs="David"/>
          <w:noProof/>
          <w:color w:val="000000"/>
          <w:rtl/>
          <w:lang w:eastAsia="he-IL"/>
        </w:rPr>
        <w:t>אספקת ועדכון מדריך למשתמש,</w:t>
      </w:r>
      <w:r w:rsidRPr="0086710E">
        <w:rPr>
          <w:rFonts w:ascii="David" w:hAnsi="David" w:cs="David"/>
          <w:color w:val="000000"/>
          <w:rtl/>
        </w:rPr>
        <w:t xml:space="preserve"> </w:t>
      </w:r>
      <w:r w:rsidRPr="0086710E">
        <w:rPr>
          <w:rFonts w:ascii="David" w:hAnsi="David" w:cs="David"/>
          <w:noProof/>
          <w:color w:val="000000"/>
          <w:rtl/>
          <w:lang w:eastAsia="he-IL"/>
        </w:rPr>
        <w:t>ייעוץ למשרד הבריאות בכל נושא הקשור לציוד, מגבלותיו, והשפעותיו על הסביבה</w:t>
      </w:r>
      <w:r w:rsidRPr="0086710E">
        <w:rPr>
          <w:rFonts w:ascii="David" w:hAnsi="David" w:cs="David"/>
          <w:color w:val="000000"/>
          <w:rtl/>
        </w:rPr>
        <w:t xml:space="preserve">, </w:t>
      </w:r>
      <w:r w:rsidRPr="0086710E">
        <w:rPr>
          <w:rFonts w:ascii="David" w:hAnsi="David" w:cs="David"/>
          <w:noProof/>
          <w:color w:val="000000"/>
          <w:rtl/>
          <w:lang w:eastAsia="he-IL"/>
        </w:rPr>
        <w:t xml:space="preserve">שירותי ניהול פרוייקט לטובת תשתית זו, </w:t>
      </w:r>
      <w:r w:rsidRPr="0086710E">
        <w:rPr>
          <w:rFonts w:ascii="David" w:hAnsi="David" w:cs="David"/>
          <w:color w:val="000000"/>
          <w:rtl/>
        </w:rPr>
        <w:t xml:space="preserve">הכל בהתאם למכרז וחוזה עם מדינת ישראל - משרד הבריאות בביטוח משולב לאחריות מקצועית וחבות המוצר.            </w:t>
      </w:r>
    </w:p>
    <w:p w14:paraId="6BD39BE0" w14:textId="77777777" w:rsidR="0086710E" w:rsidRPr="00E3285A" w:rsidRDefault="0086710E" w:rsidP="00E3285A">
      <w:pPr>
        <w:numPr>
          <w:ilvl w:val="0"/>
          <w:numId w:val="81"/>
        </w:numPr>
        <w:spacing w:line="360" w:lineRule="auto"/>
        <w:jc w:val="both"/>
        <w:rPr>
          <w:rFonts w:ascii="David" w:hAnsi="David" w:cs="David"/>
          <w:color w:val="000000"/>
        </w:rPr>
      </w:pPr>
      <w:r w:rsidRPr="0086710E">
        <w:rPr>
          <w:rFonts w:ascii="David" w:hAnsi="David" w:cs="David"/>
          <w:color w:val="000000"/>
          <w:rtl/>
        </w:rPr>
        <w:t xml:space="preserve"> גבולות האחריות למקרה ולשנה לא יפחתו מ - </w:t>
      </w:r>
      <w:r w:rsidRPr="0086710E">
        <w:rPr>
          <w:rFonts w:ascii="David" w:hAnsi="David" w:cs="David"/>
          <w:b/>
          <w:bCs/>
          <w:color w:val="000000"/>
          <w:rtl/>
        </w:rPr>
        <w:t xml:space="preserve">10,000,000 </w:t>
      </w:r>
      <w:r w:rsidRPr="0086710E">
        <w:rPr>
          <w:rFonts w:ascii="David" w:hAnsi="David" w:cs="David"/>
          <w:color w:val="000000"/>
          <w:rtl/>
        </w:rPr>
        <w:t xml:space="preserve">₪. </w:t>
      </w:r>
    </w:p>
    <w:p w14:paraId="300FD5F0" w14:textId="77777777" w:rsidR="0086710E" w:rsidRPr="00E3285A" w:rsidRDefault="0086710E" w:rsidP="00E3285A">
      <w:pPr>
        <w:numPr>
          <w:ilvl w:val="0"/>
          <w:numId w:val="81"/>
        </w:numPr>
        <w:spacing w:line="360" w:lineRule="auto"/>
        <w:jc w:val="both"/>
        <w:rPr>
          <w:rFonts w:ascii="David" w:hAnsi="David" w:cs="David"/>
        </w:rPr>
      </w:pPr>
      <w:r w:rsidRPr="0086710E">
        <w:rPr>
          <w:rFonts w:ascii="David" w:hAnsi="David" w:cs="David"/>
          <w:rtl/>
        </w:rPr>
        <w:t xml:space="preserve">הביטוח יכלול ההרחבות הבאות: </w:t>
      </w:r>
    </w:p>
    <w:p w14:paraId="6A8F31E0" w14:textId="77777777" w:rsidR="0086710E" w:rsidRPr="0086710E" w:rsidRDefault="0086710E" w:rsidP="0086710E">
      <w:pPr>
        <w:spacing w:line="360" w:lineRule="auto"/>
        <w:ind w:left="1206" w:firstLine="234"/>
        <w:jc w:val="both"/>
        <w:rPr>
          <w:rFonts w:ascii="David" w:hAnsi="David" w:cs="David"/>
          <w:rtl/>
        </w:rPr>
      </w:pPr>
      <w:r w:rsidRPr="0086710E">
        <w:rPr>
          <w:rFonts w:ascii="David" w:hAnsi="David" w:cs="David"/>
          <w:rtl/>
        </w:rPr>
        <w:t>-  הארכת תקופת הגילוי לפחות 12  חודשים.</w:t>
      </w:r>
    </w:p>
    <w:p w14:paraId="1279487A" w14:textId="77777777" w:rsidR="0086710E" w:rsidRPr="0086710E" w:rsidRDefault="0086710E" w:rsidP="0086710E">
      <w:pPr>
        <w:spacing w:line="360" w:lineRule="auto"/>
        <w:ind w:left="1632" w:hanging="192"/>
        <w:jc w:val="both"/>
        <w:rPr>
          <w:rFonts w:ascii="David" w:hAnsi="David" w:cs="David"/>
          <w:rtl/>
        </w:rPr>
      </w:pPr>
      <w:r w:rsidRPr="0086710E">
        <w:rPr>
          <w:rFonts w:ascii="David" w:hAnsi="David" w:cs="David"/>
          <w:rtl/>
        </w:rPr>
        <w:lastRenderedPageBreak/>
        <w:t xml:space="preserve">-  אחריות צולבת - </w:t>
      </w:r>
      <w:r w:rsidRPr="0086710E">
        <w:rPr>
          <w:rFonts w:ascii="David" w:hAnsi="David" w:cs="David"/>
        </w:rPr>
        <w:t>Cross  Liability</w:t>
      </w:r>
      <w:r w:rsidRPr="0086710E">
        <w:rPr>
          <w:rFonts w:ascii="David" w:hAnsi="David" w:cs="David"/>
          <w:rtl/>
        </w:rPr>
        <w:t xml:space="preserve"> אולם הכיסוי לא יחול ביחס לתביעות הספק כלפי מדינת ישראל – משרד הבריאות. </w:t>
      </w:r>
    </w:p>
    <w:p w14:paraId="51DE2B96" w14:textId="77777777" w:rsidR="0086710E" w:rsidRPr="0086710E" w:rsidRDefault="0086710E" w:rsidP="0086710E">
      <w:pPr>
        <w:spacing w:line="360" w:lineRule="auto"/>
        <w:ind w:left="1206" w:firstLine="234"/>
        <w:jc w:val="both"/>
        <w:rPr>
          <w:rFonts w:ascii="David" w:hAnsi="David" w:cs="David"/>
          <w:rtl/>
        </w:rPr>
      </w:pPr>
      <w:r w:rsidRPr="0086710E">
        <w:rPr>
          <w:rFonts w:ascii="David" w:hAnsi="David" w:cs="David"/>
          <w:rtl/>
        </w:rPr>
        <w:t xml:space="preserve">-  פגיעה בפרטיות. </w:t>
      </w:r>
    </w:p>
    <w:p w14:paraId="533B0D55" w14:textId="77777777" w:rsidR="0086710E" w:rsidRPr="0086710E" w:rsidRDefault="0086710E" w:rsidP="0086710E">
      <w:pPr>
        <w:spacing w:line="360" w:lineRule="auto"/>
        <w:ind w:left="1206" w:firstLine="234"/>
        <w:jc w:val="both"/>
        <w:rPr>
          <w:rFonts w:ascii="David" w:hAnsi="David" w:cs="David"/>
          <w:rtl/>
        </w:rPr>
      </w:pPr>
      <w:r w:rsidRPr="0086710E">
        <w:rPr>
          <w:rFonts w:ascii="David" w:hAnsi="David" w:cs="David"/>
          <w:rtl/>
        </w:rPr>
        <w:t xml:space="preserve">-  כיסוי לסיכוני סייבר לצד שלישי. </w:t>
      </w:r>
    </w:p>
    <w:p w14:paraId="1B7B48AD" w14:textId="77777777" w:rsidR="0086710E" w:rsidRPr="0086710E" w:rsidRDefault="0086710E" w:rsidP="00E3285A">
      <w:pPr>
        <w:spacing w:line="360" w:lineRule="auto"/>
        <w:ind w:left="1632"/>
        <w:jc w:val="both"/>
        <w:rPr>
          <w:rFonts w:ascii="David" w:hAnsi="David" w:cs="David"/>
          <w:rtl/>
        </w:rPr>
      </w:pPr>
      <w:r w:rsidRPr="0086710E">
        <w:rPr>
          <w:rFonts w:ascii="David" w:hAnsi="David" w:cs="David"/>
          <w:rtl/>
        </w:rPr>
        <w:t xml:space="preserve">לחילופין, הספק יערוך ביטוח כנגד סיכוני סייבר בגבול אחריות שלא יפחת מסך </w:t>
      </w:r>
      <w:r w:rsidRPr="0086710E">
        <w:rPr>
          <w:rFonts w:ascii="David" w:hAnsi="David" w:cs="David"/>
          <w:b/>
          <w:bCs/>
          <w:rtl/>
        </w:rPr>
        <w:t xml:space="preserve">10,000,000 </w:t>
      </w:r>
      <w:r w:rsidRPr="0086710E">
        <w:rPr>
          <w:rFonts w:ascii="David" w:hAnsi="David" w:cs="David"/>
          <w:rtl/>
        </w:rPr>
        <w:t>₪ למקרה ולתקופת ביטוח (שנה) שכפוף לסעיף אחריו</w:t>
      </w:r>
      <w:r w:rsidR="00E3285A">
        <w:rPr>
          <w:rFonts w:ascii="David" w:hAnsi="David" w:cs="David"/>
          <w:rtl/>
        </w:rPr>
        <w:t xml:space="preserve">ת צולבת ולתנאים הכלליים שלהלן. </w:t>
      </w:r>
    </w:p>
    <w:p w14:paraId="639FE3AC" w14:textId="77777777" w:rsidR="0086710E" w:rsidRPr="00E3285A" w:rsidRDefault="0086710E" w:rsidP="00E3285A">
      <w:pPr>
        <w:numPr>
          <w:ilvl w:val="0"/>
          <w:numId w:val="81"/>
        </w:numPr>
        <w:spacing w:after="0" w:line="360" w:lineRule="auto"/>
        <w:jc w:val="both"/>
        <w:rPr>
          <w:rFonts w:ascii="David" w:hAnsi="David" w:cs="David"/>
          <w:rtl/>
        </w:rPr>
      </w:pPr>
      <w:r w:rsidRPr="0086710E">
        <w:rPr>
          <w:rFonts w:ascii="David" w:hAnsi="David" w:cs="David"/>
          <w:rtl/>
        </w:rPr>
        <w:t xml:space="preserve">הביטוח יורחב לשפות את מדינת ישראל – משרד הבריאות  ככל שייחשבו אחראים למעשי ו/או מחדלי הספק וכל הפועלים מטעמו.  </w:t>
      </w:r>
    </w:p>
    <w:p w14:paraId="07EE1AA0" w14:textId="77777777" w:rsidR="0086710E" w:rsidRPr="00E3285A" w:rsidRDefault="0086710E" w:rsidP="00E3285A">
      <w:pPr>
        <w:numPr>
          <w:ilvl w:val="0"/>
          <w:numId w:val="83"/>
        </w:numPr>
        <w:spacing w:line="360" w:lineRule="auto"/>
        <w:ind w:left="923" w:hanging="284"/>
        <w:rPr>
          <w:rFonts w:ascii="David" w:hAnsi="David" w:cs="David"/>
          <w:b/>
          <w:bCs/>
          <w:u w:val="single"/>
          <w:rtl/>
        </w:rPr>
      </w:pPr>
      <w:r w:rsidRPr="0086710E">
        <w:rPr>
          <w:rFonts w:ascii="David" w:hAnsi="David" w:cs="David"/>
          <w:b/>
          <w:bCs/>
          <w:u w:val="single"/>
          <w:rtl/>
        </w:rPr>
        <w:t>כללי</w:t>
      </w:r>
    </w:p>
    <w:p w14:paraId="54801722" w14:textId="77777777" w:rsidR="0086710E" w:rsidRPr="0086710E" w:rsidRDefault="0086710E" w:rsidP="00E3285A">
      <w:pPr>
        <w:spacing w:line="360" w:lineRule="auto"/>
        <w:ind w:left="923"/>
        <w:jc w:val="both"/>
        <w:rPr>
          <w:rFonts w:ascii="David" w:hAnsi="David" w:cs="David"/>
        </w:rPr>
      </w:pPr>
      <w:r w:rsidRPr="0086710E">
        <w:rPr>
          <w:rFonts w:ascii="David" w:hAnsi="David" w:cs="David"/>
          <w:rtl/>
        </w:rPr>
        <w:t>בכל פוליסות הביטוח הנדרשות מהספק (ביטוח חבות מעבידים, אחריות צד שלישי, ביטוח משולב לאחרי</w:t>
      </w:r>
      <w:r w:rsidR="00E3285A">
        <w:rPr>
          <w:rFonts w:ascii="David" w:hAnsi="David" w:cs="David"/>
          <w:rtl/>
        </w:rPr>
        <w:t>ות מקצועית) יכללו התנאים הבאים:</w:t>
      </w:r>
    </w:p>
    <w:p w14:paraId="5104573B" w14:textId="77777777" w:rsidR="0086710E" w:rsidRPr="00E3285A" w:rsidRDefault="0086710E" w:rsidP="00E3285A">
      <w:pPr>
        <w:numPr>
          <w:ilvl w:val="0"/>
          <w:numId w:val="79"/>
        </w:numPr>
        <w:spacing w:line="360" w:lineRule="auto"/>
        <w:jc w:val="both"/>
        <w:rPr>
          <w:rFonts w:ascii="David" w:hAnsi="David" w:cs="David"/>
        </w:rPr>
      </w:pPr>
      <w:r w:rsidRPr="0086710E">
        <w:rPr>
          <w:rFonts w:ascii="David" w:hAnsi="David" w:cs="David"/>
          <w:rtl/>
        </w:rPr>
        <w:t>לשם המבוטח יתווספו כמבוטחים נוספים: מדינת ישראל</w:t>
      </w:r>
      <w:r w:rsidRPr="0086710E">
        <w:rPr>
          <w:rFonts w:ascii="David" w:hAnsi="David" w:cs="David"/>
          <w:b/>
          <w:bCs/>
          <w:rtl/>
        </w:rPr>
        <w:t xml:space="preserve"> –</w:t>
      </w:r>
      <w:r w:rsidRPr="0086710E">
        <w:rPr>
          <w:rFonts w:ascii="David" w:hAnsi="David" w:cs="David"/>
          <w:rtl/>
        </w:rPr>
        <w:t>משרד הבריאות בכפוף להרחבי השיפוי כמפורט לעיל.</w:t>
      </w:r>
    </w:p>
    <w:p w14:paraId="2E935125" w14:textId="77777777" w:rsidR="0086710E" w:rsidRPr="00E3285A" w:rsidRDefault="0086710E" w:rsidP="00E3285A">
      <w:pPr>
        <w:numPr>
          <w:ilvl w:val="0"/>
          <w:numId w:val="79"/>
        </w:numPr>
        <w:spacing w:line="360" w:lineRule="auto"/>
        <w:jc w:val="both"/>
        <w:rPr>
          <w:rFonts w:ascii="David" w:hAnsi="David" w:cs="David"/>
          <w:rtl/>
        </w:rPr>
      </w:pPr>
      <w:r w:rsidRPr="0086710E">
        <w:rPr>
          <w:rFonts w:ascii="David" w:hAnsi="David" w:cs="David"/>
          <w:rtl/>
        </w:rPr>
        <w:t>בכל מקרה של צמצום או ביטול הביטוח ע"י אחד הצדדים לא יהיה להם כל תוקף אלא אם ניתנה על כך הודעה מוקדמת של 60 יום לפחות במכתב לחשב משרד הבריאות.</w:t>
      </w:r>
    </w:p>
    <w:p w14:paraId="649CC2B2" w14:textId="77777777" w:rsidR="0086710E" w:rsidRPr="00E3285A" w:rsidRDefault="0086710E" w:rsidP="00E3285A">
      <w:pPr>
        <w:numPr>
          <w:ilvl w:val="0"/>
          <w:numId w:val="79"/>
        </w:numPr>
        <w:spacing w:after="0" w:line="360" w:lineRule="auto"/>
        <w:jc w:val="both"/>
        <w:rPr>
          <w:rFonts w:ascii="David" w:hAnsi="David" w:cs="David"/>
          <w:rtl/>
        </w:rPr>
      </w:pPr>
      <w:r w:rsidRPr="0086710E">
        <w:rPr>
          <w:rFonts w:ascii="David" w:hAnsi="David" w:cs="David"/>
          <w:rtl/>
        </w:rPr>
        <w:t xml:space="preserve">המבטח מוותר על כל זכות תחלוף/שיבוב, תביעה, השתתפות או חזרה כלפי מדינת ישראל – משרד הבריאות, ועובדיהם של הנ"ל, ובלבד שהוויתור לא יחול לטובת אדם שגרם לנזק מתוך כוונת זדון.                                                                                                     </w:t>
      </w:r>
      <w:r w:rsidR="00E3285A">
        <w:rPr>
          <w:rFonts w:ascii="David" w:hAnsi="David" w:cs="David"/>
          <w:rtl/>
        </w:rPr>
        <w:t xml:space="preserve">                               </w:t>
      </w:r>
    </w:p>
    <w:p w14:paraId="6CE600BA" w14:textId="77777777" w:rsidR="0086710E" w:rsidRPr="00E3285A" w:rsidRDefault="0086710E" w:rsidP="00E3285A">
      <w:pPr>
        <w:numPr>
          <w:ilvl w:val="0"/>
          <w:numId w:val="79"/>
        </w:numPr>
        <w:spacing w:line="360" w:lineRule="auto"/>
        <w:jc w:val="both"/>
        <w:rPr>
          <w:rFonts w:ascii="David" w:hAnsi="David" w:cs="David"/>
          <w:rtl/>
        </w:rPr>
      </w:pPr>
      <w:r w:rsidRPr="0086710E">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4EB6C626" w14:textId="77777777" w:rsidR="0086710E" w:rsidRPr="00E3285A" w:rsidRDefault="0086710E" w:rsidP="00E3285A">
      <w:pPr>
        <w:numPr>
          <w:ilvl w:val="0"/>
          <w:numId w:val="79"/>
        </w:numPr>
        <w:spacing w:line="360" w:lineRule="auto"/>
        <w:jc w:val="both"/>
        <w:rPr>
          <w:rFonts w:ascii="David" w:hAnsi="David" w:cs="David"/>
          <w:rtl/>
        </w:rPr>
      </w:pPr>
      <w:r w:rsidRPr="0086710E">
        <w:rPr>
          <w:rFonts w:ascii="David" w:hAnsi="David" w:cs="David"/>
          <w:rtl/>
        </w:rPr>
        <w:t xml:space="preserve">ההשתתפויות העצמיות הנקובות בכל פוליסה ופוליסה תחולנה בלעדית על הספק.                         </w:t>
      </w:r>
    </w:p>
    <w:p w14:paraId="54DC6CE8" w14:textId="77777777" w:rsidR="0086710E" w:rsidRPr="00E3285A" w:rsidRDefault="0086710E" w:rsidP="00E3285A">
      <w:pPr>
        <w:numPr>
          <w:ilvl w:val="0"/>
          <w:numId w:val="79"/>
        </w:numPr>
        <w:spacing w:line="360" w:lineRule="auto"/>
        <w:jc w:val="both"/>
        <w:rPr>
          <w:rFonts w:ascii="David" w:hAnsi="David" w:cs="David"/>
          <w:rtl/>
        </w:rPr>
      </w:pPr>
      <w:r w:rsidRPr="0086710E">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74AD69A" w14:textId="77777777" w:rsidR="0086710E" w:rsidRPr="0086710E" w:rsidRDefault="0086710E" w:rsidP="000173F4">
      <w:pPr>
        <w:numPr>
          <w:ilvl w:val="0"/>
          <w:numId w:val="79"/>
        </w:numPr>
        <w:spacing w:after="0" w:line="360" w:lineRule="auto"/>
        <w:jc w:val="both"/>
        <w:rPr>
          <w:rFonts w:ascii="David" w:hAnsi="David" w:cs="David"/>
        </w:rPr>
      </w:pPr>
      <w:r w:rsidRPr="0086710E">
        <w:rPr>
          <w:rFonts w:ascii="David" w:hAnsi="David" w:cs="David"/>
          <w:rtl/>
        </w:rPr>
        <w:t>חריג כוונה ו/או רשלנות רבתי יבוטל ככל שקיים.</w:t>
      </w:r>
    </w:p>
    <w:p w14:paraId="7D178F02" w14:textId="77777777" w:rsidR="0086710E" w:rsidRPr="0086710E" w:rsidRDefault="0086710E" w:rsidP="0086710E">
      <w:pPr>
        <w:spacing w:line="360" w:lineRule="auto"/>
        <w:jc w:val="both"/>
        <w:rPr>
          <w:rFonts w:ascii="David" w:hAnsi="David" w:cs="David"/>
          <w:rtl/>
        </w:rPr>
      </w:pPr>
    </w:p>
    <w:p w14:paraId="0BD6415B" w14:textId="77777777" w:rsidR="0086710E" w:rsidRPr="00E3285A" w:rsidRDefault="0086710E" w:rsidP="00E3285A">
      <w:pPr>
        <w:numPr>
          <w:ilvl w:val="0"/>
          <w:numId w:val="77"/>
        </w:numPr>
        <w:spacing w:line="360" w:lineRule="auto"/>
        <w:jc w:val="both"/>
        <w:rPr>
          <w:rFonts w:ascii="David" w:hAnsi="David" w:cs="David"/>
          <w:rtl/>
        </w:rPr>
      </w:pPr>
      <w:r w:rsidRPr="0086710E">
        <w:rPr>
          <w:rFonts w:ascii="David" w:hAnsi="David" w:cs="David"/>
          <w:rtl/>
        </w:rPr>
        <w:t>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תקופת ביטוח, כל עוד החוזה עם מדינת ישראל – משרד הבריאות, בתוקף.</w:t>
      </w:r>
    </w:p>
    <w:p w14:paraId="3595FCD4" w14:textId="77777777" w:rsidR="0086710E" w:rsidRPr="0086710E" w:rsidRDefault="0086710E" w:rsidP="000173F4">
      <w:pPr>
        <w:numPr>
          <w:ilvl w:val="0"/>
          <w:numId w:val="77"/>
        </w:numPr>
        <w:spacing w:after="0" w:line="360" w:lineRule="auto"/>
        <w:jc w:val="both"/>
        <w:rPr>
          <w:rFonts w:ascii="David" w:hAnsi="David" w:cs="David"/>
        </w:rPr>
      </w:pPr>
      <w:r w:rsidRPr="0086710E">
        <w:rPr>
          <w:rFonts w:ascii="David" w:hAnsi="David" w:cs="David"/>
          <w:rtl/>
        </w:rPr>
        <w:t>אישור/ים בחתימתו של המבטח על קיום הביטוחים, יומצא על ידי הספק למשרד הבריאות, עד למועד חתימת החוזה ובהתאם לאמור לעיל. הספק מתחייב להציג את האישור/ים חתום/מים בחתימת המבטח אודות חידוש הפוליסות למשרד הבריאות, לכל המאוחר שבועיים לפני תום תקופת הביטוח. בכל מקרה לא יחלו עבודות הביצוע טרם הוסדרו הביטוחים כאמור ואישור קיום ביטוחים נמסרו למשרד הבריאות.</w:t>
      </w:r>
    </w:p>
    <w:p w14:paraId="56111067" w14:textId="77777777" w:rsidR="0086710E" w:rsidRPr="0086710E" w:rsidRDefault="0086710E" w:rsidP="0086710E">
      <w:pPr>
        <w:pStyle w:val="a9"/>
        <w:jc w:val="both"/>
        <w:rPr>
          <w:rFonts w:ascii="David" w:hAnsi="David"/>
          <w:b/>
          <w:bCs/>
          <w:sz w:val="22"/>
          <w:szCs w:val="22"/>
          <w:rtl/>
        </w:rPr>
      </w:pPr>
    </w:p>
    <w:p w14:paraId="67AF32E1" w14:textId="77777777" w:rsidR="0086710E" w:rsidRPr="0086710E" w:rsidRDefault="0086710E" w:rsidP="00E3285A">
      <w:pPr>
        <w:spacing w:line="360" w:lineRule="auto"/>
        <w:ind w:left="644"/>
        <w:jc w:val="both"/>
        <w:rPr>
          <w:rFonts w:ascii="David" w:hAnsi="David" w:cs="David"/>
        </w:rPr>
      </w:pPr>
      <w:r w:rsidRPr="0086710E">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בביטוחיה ללא הסתייגויות.</w:t>
      </w:r>
      <w:r w:rsidRPr="0086710E">
        <w:rPr>
          <w:rFonts w:ascii="David" w:hAnsi="David" w:cs="David"/>
          <w:b/>
          <w:bCs/>
          <w:rtl/>
        </w:rPr>
        <w:tab/>
      </w:r>
    </w:p>
    <w:p w14:paraId="473FDE6B" w14:textId="77777777" w:rsidR="0086710E" w:rsidRPr="00E3285A" w:rsidRDefault="0086710E" w:rsidP="00E3285A">
      <w:pPr>
        <w:numPr>
          <w:ilvl w:val="0"/>
          <w:numId w:val="77"/>
        </w:numPr>
        <w:spacing w:line="360" w:lineRule="auto"/>
        <w:jc w:val="both"/>
        <w:rPr>
          <w:rFonts w:ascii="David" w:hAnsi="David" w:cs="David"/>
          <w:b/>
          <w:bCs/>
          <w:rtl/>
        </w:rPr>
      </w:pPr>
      <w:r w:rsidRPr="0086710E">
        <w:rPr>
          <w:rFonts w:ascii="David" w:hAnsi="David" w:cs="David"/>
          <w:b/>
          <w:bCs/>
          <w:rtl/>
        </w:rPr>
        <w:lastRenderedPageBreak/>
        <w:t>מדינת ישראל – משרד הבריאות,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 ביטוח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p>
    <w:p w14:paraId="7844924C" w14:textId="77777777" w:rsidR="0086710E" w:rsidRPr="00E3285A" w:rsidRDefault="0086710E" w:rsidP="00E3285A">
      <w:pPr>
        <w:numPr>
          <w:ilvl w:val="0"/>
          <w:numId w:val="77"/>
        </w:numPr>
        <w:spacing w:line="360" w:lineRule="auto"/>
        <w:jc w:val="both"/>
        <w:rPr>
          <w:rFonts w:ascii="David" w:hAnsi="David" w:cs="David"/>
          <w:rtl/>
        </w:rPr>
      </w:pPr>
      <w:r w:rsidRPr="0086710E">
        <w:rPr>
          <w:rFonts w:ascii="David" w:hAnsi="David" w:cs="David"/>
          <w:rtl/>
        </w:rPr>
        <w:t>הספק מצהיר ומתחייב כי זכות  מדינת ישראל – משרד הבריאות, לעריכת הבדיקה ולדרישת השינויים כמפורט לעיל אינן מטילות על מדינת ישראל – משרד הבריאות או</w:t>
      </w:r>
      <w:r w:rsidRPr="0086710E">
        <w:rPr>
          <w:rFonts w:ascii="David" w:hAnsi="David" w:cs="David"/>
        </w:rPr>
        <w:t xml:space="preserve"> </w:t>
      </w:r>
      <w:r w:rsidRPr="0086710E">
        <w:rPr>
          <w:rFonts w:ascii="David" w:hAnsi="David" w:cs="David"/>
          <w:rtl/>
        </w:rPr>
        <w:t>על מי מטעמו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79AD6F3B" w14:textId="77777777" w:rsidR="0086710E" w:rsidRPr="00E3285A" w:rsidRDefault="0086710E" w:rsidP="00E3285A">
      <w:pPr>
        <w:numPr>
          <w:ilvl w:val="0"/>
          <w:numId w:val="77"/>
        </w:numPr>
        <w:spacing w:line="360" w:lineRule="auto"/>
        <w:jc w:val="both"/>
        <w:rPr>
          <w:rFonts w:ascii="David" w:hAnsi="David" w:cs="David"/>
        </w:rPr>
      </w:pPr>
      <w:r w:rsidRPr="0086710E">
        <w:rPr>
          <w:rFonts w:ascii="David" w:hAnsi="David" w:cs="David"/>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 הספק לבחון את חשיפתו לסיכונים רכוש וחבות לרבות גוף ורכוש ולקבוע את הביטוחים הנחוצים לרבות היקף הכיסויים, וגבולות האחריות בהתאם לכך.</w:t>
      </w:r>
    </w:p>
    <w:p w14:paraId="0D9133EE" w14:textId="77777777" w:rsidR="0086710E" w:rsidRPr="00E3285A" w:rsidRDefault="0086710E" w:rsidP="00E3285A">
      <w:pPr>
        <w:numPr>
          <w:ilvl w:val="0"/>
          <w:numId w:val="77"/>
        </w:numPr>
        <w:spacing w:line="360" w:lineRule="auto"/>
        <w:jc w:val="both"/>
        <w:rPr>
          <w:rFonts w:ascii="David" w:hAnsi="David" w:cs="David"/>
          <w:rtl/>
        </w:rPr>
      </w:pPr>
      <w:r w:rsidRPr="0086710E">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p>
    <w:p w14:paraId="1681F0EE" w14:textId="77777777" w:rsidR="0086710E" w:rsidRPr="0086710E" w:rsidRDefault="0086710E" w:rsidP="000173F4">
      <w:pPr>
        <w:numPr>
          <w:ilvl w:val="0"/>
          <w:numId w:val="77"/>
        </w:numPr>
        <w:spacing w:after="0" w:line="360" w:lineRule="auto"/>
        <w:rPr>
          <w:rFonts w:ascii="David" w:hAnsi="David" w:cs="David"/>
        </w:rPr>
      </w:pPr>
      <w:r w:rsidRPr="0086710E">
        <w:rPr>
          <w:rFonts w:ascii="David" w:hAnsi="David" w:cs="David"/>
          <w:rtl/>
        </w:rPr>
        <w:t>אי עמידה בתנאי סעיפי ביטוח אלו מהווה הפרה יסודית של הסכם זה.</w:t>
      </w:r>
    </w:p>
    <w:p w14:paraId="1204882C" w14:textId="77777777" w:rsidR="0086710E" w:rsidRPr="0086710E" w:rsidRDefault="0086710E" w:rsidP="0086710E">
      <w:pPr>
        <w:spacing w:after="0" w:line="240" w:lineRule="auto"/>
        <w:ind w:left="1283"/>
        <w:rPr>
          <w:rFonts w:ascii="David" w:eastAsia="Times New Roman" w:hAnsi="David" w:cs="David"/>
          <w:sz w:val="24"/>
          <w:szCs w:val="24"/>
        </w:rPr>
      </w:pPr>
    </w:p>
    <w:p w14:paraId="52E8ABD1" w14:textId="77777777" w:rsidR="0086710E" w:rsidRDefault="0086710E">
      <w:pPr>
        <w:bidi w:val="0"/>
        <w:spacing w:line="259" w:lineRule="auto"/>
        <w:rPr>
          <w:rFonts w:ascii="David" w:hAnsi="David" w:cs="David"/>
          <w:rtl/>
        </w:rPr>
      </w:pPr>
      <w:r>
        <w:rPr>
          <w:rFonts w:ascii="David" w:hAnsi="David" w:cs="David"/>
          <w:rtl/>
        </w:rPr>
        <w:br w:type="page"/>
      </w:r>
    </w:p>
    <w:p w14:paraId="431454BB" w14:textId="77777777" w:rsidR="001C401D" w:rsidRPr="0086710E" w:rsidRDefault="001C401D" w:rsidP="00C27D8E">
      <w:pPr>
        <w:spacing w:before="120" w:after="0" w:line="320" w:lineRule="atLeast"/>
        <w:outlineLvl w:val="0"/>
        <w:rPr>
          <w:rFonts w:ascii="David" w:hAnsi="David" w:cs="David"/>
        </w:rPr>
      </w:pPr>
    </w:p>
    <w:p w14:paraId="7E0361AC" w14:textId="77777777" w:rsidR="008D722D" w:rsidRPr="00226C68" w:rsidRDefault="008D722D" w:rsidP="009B4630">
      <w:pPr>
        <w:pStyle w:val="afff8"/>
        <w:rPr>
          <w:rFonts w:ascii="David" w:hAnsi="David" w:cs="David"/>
          <w:rtl/>
        </w:rPr>
      </w:pPr>
    </w:p>
    <w:p w14:paraId="62C6F839" w14:textId="77777777" w:rsidR="00C9230A" w:rsidRPr="00226C68" w:rsidRDefault="008D722D" w:rsidP="00583330">
      <w:pPr>
        <w:spacing w:before="120" w:after="0" w:line="320" w:lineRule="atLeast"/>
        <w:ind w:left="706"/>
        <w:jc w:val="center"/>
        <w:outlineLvl w:val="0"/>
        <w:rPr>
          <w:rFonts w:ascii="David" w:eastAsia="Times New Roman" w:hAnsi="David" w:cs="David"/>
          <w:b/>
          <w:bCs/>
          <w:u w:val="single"/>
          <w:rtl/>
          <w:lang w:eastAsia="he-IL"/>
        </w:rPr>
      </w:pPr>
      <w:bookmarkStart w:id="153" w:name="_Toc496197082"/>
      <w:r w:rsidRPr="00226C68">
        <w:rPr>
          <w:rFonts w:ascii="David" w:eastAsia="Times New Roman" w:hAnsi="David" w:cs="David"/>
          <w:b/>
          <w:bCs/>
          <w:kern w:val="40"/>
          <w:sz w:val="32"/>
          <w:szCs w:val="32"/>
          <w:u w:val="single"/>
          <w:rtl/>
          <w:lang w:eastAsia="he-IL"/>
        </w:rPr>
        <w:t xml:space="preserve">נספח ג' </w:t>
      </w:r>
    </w:p>
    <w:p w14:paraId="062D7C8D" w14:textId="77777777" w:rsidR="008D722D" w:rsidRPr="00226C68" w:rsidRDefault="008D722D" w:rsidP="00583330">
      <w:pPr>
        <w:spacing w:before="120" w:after="0" w:line="320" w:lineRule="atLeast"/>
        <w:ind w:left="706"/>
        <w:jc w:val="center"/>
        <w:outlineLvl w:val="0"/>
        <w:rPr>
          <w:rFonts w:ascii="David" w:eastAsia="Times New Roman" w:hAnsi="David" w:cs="David"/>
          <w:b/>
          <w:bCs/>
          <w:sz w:val="24"/>
          <w:szCs w:val="24"/>
          <w:u w:val="single"/>
          <w:lang w:eastAsia="he-IL"/>
        </w:rPr>
      </w:pPr>
      <w:r w:rsidRPr="00226C68">
        <w:rPr>
          <w:rFonts w:ascii="David" w:eastAsia="Times New Roman" w:hAnsi="David" w:cs="David"/>
          <w:b/>
          <w:bCs/>
          <w:sz w:val="24"/>
          <w:szCs w:val="24"/>
          <w:u w:val="single"/>
          <w:rtl/>
          <w:lang w:eastAsia="he-IL"/>
        </w:rPr>
        <w:t>הרחבות עתידיות.</w:t>
      </w:r>
      <w:bookmarkEnd w:id="153"/>
    </w:p>
    <w:p w14:paraId="1A0FD889" w14:textId="77777777" w:rsidR="008D722D" w:rsidRPr="00226C68" w:rsidRDefault="008D722D" w:rsidP="00583330">
      <w:pPr>
        <w:pStyle w:val="afff8"/>
        <w:ind w:left="706"/>
        <w:jc w:val="center"/>
        <w:rPr>
          <w:rFonts w:ascii="David" w:hAnsi="David" w:cs="David"/>
          <w:rtl/>
          <w:lang w:eastAsia="he-IL"/>
        </w:rPr>
      </w:pPr>
    </w:p>
    <w:p w14:paraId="6CF2B2CB" w14:textId="77777777" w:rsidR="008D722D" w:rsidRPr="00226C68" w:rsidRDefault="008D722D" w:rsidP="00583330">
      <w:pPr>
        <w:ind w:left="706"/>
        <w:rPr>
          <w:rFonts w:ascii="David" w:hAnsi="David" w:cs="David"/>
          <w:b/>
          <w:bCs/>
          <w:u w:val="single"/>
          <w:rtl/>
          <w:lang w:eastAsia="he-IL"/>
        </w:rPr>
      </w:pPr>
      <w:r w:rsidRPr="00226C68">
        <w:rPr>
          <w:rFonts w:ascii="David" w:hAnsi="David" w:cs="David"/>
          <w:b/>
          <w:bCs/>
          <w:u w:val="single"/>
          <w:rtl/>
          <w:lang w:eastAsia="he-IL"/>
        </w:rPr>
        <w:t>ההרחבות יכולות להיות כדלקמן :</w:t>
      </w:r>
    </w:p>
    <w:p w14:paraId="35C20A56" w14:textId="77777777" w:rsidR="008D722D" w:rsidRPr="00226C68" w:rsidRDefault="008D722D" w:rsidP="00583330">
      <w:pPr>
        <w:pStyle w:val="afff8"/>
        <w:ind w:left="706"/>
        <w:rPr>
          <w:rFonts w:ascii="David" w:hAnsi="David" w:cs="David"/>
          <w:rtl/>
          <w:lang w:eastAsia="he-IL"/>
        </w:rPr>
      </w:pPr>
    </w:p>
    <w:p w14:paraId="701350FE" w14:textId="77777777" w:rsidR="004E5E02" w:rsidRPr="00226C68" w:rsidRDefault="004E5E02" w:rsidP="00583330">
      <w:pPr>
        <w:pStyle w:val="a"/>
        <w:numPr>
          <w:ilvl w:val="0"/>
          <w:numId w:val="54"/>
        </w:numPr>
        <w:ind w:left="706" w:firstLine="0"/>
        <w:rPr>
          <w:rFonts w:ascii="David" w:hAnsi="David" w:cs="David"/>
          <w:lang w:eastAsia="he-IL"/>
        </w:rPr>
      </w:pPr>
      <w:r w:rsidRPr="00226C68">
        <w:rPr>
          <w:rFonts w:ascii="David" w:hAnsi="David" w:cs="David"/>
          <w:rtl/>
          <w:lang w:eastAsia="he-IL"/>
        </w:rPr>
        <w:t>רכישת פתרונות משלימים נוספים</w:t>
      </w:r>
    </w:p>
    <w:p w14:paraId="3017129E" w14:textId="77777777" w:rsidR="004E5E02" w:rsidRPr="00226C68" w:rsidRDefault="002E27BB" w:rsidP="00583330">
      <w:pPr>
        <w:pStyle w:val="a"/>
        <w:numPr>
          <w:ilvl w:val="0"/>
          <w:numId w:val="54"/>
        </w:numPr>
        <w:ind w:left="706" w:firstLine="0"/>
        <w:rPr>
          <w:rFonts w:ascii="David" w:hAnsi="David" w:cs="David"/>
          <w:lang w:eastAsia="he-IL"/>
        </w:rPr>
      </w:pPr>
      <w:r w:rsidRPr="00226C68">
        <w:rPr>
          <w:rFonts w:ascii="David" w:hAnsi="David" w:cs="David"/>
          <w:rtl/>
          <w:lang w:eastAsia="he-IL"/>
        </w:rPr>
        <w:t xml:space="preserve">אפשרות לשימוש </w:t>
      </w:r>
      <w:r w:rsidR="004E5E02" w:rsidRPr="00226C68">
        <w:rPr>
          <w:rFonts w:ascii="David" w:hAnsi="David" w:cs="David"/>
          <w:rtl/>
          <w:lang w:eastAsia="he-IL"/>
        </w:rPr>
        <w:t>עבור מי מכלל מערכת הבריאות</w:t>
      </w:r>
    </w:p>
    <w:p w14:paraId="0031F212" w14:textId="77777777" w:rsidR="00646DBA" w:rsidRPr="00226C68" w:rsidRDefault="002E27BB" w:rsidP="00583330">
      <w:pPr>
        <w:pStyle w:val="a"/>
        <w:numPr>
          <w:ilvl w:val="0"/>
          <w:numId w:val="54"/>
        </w:numPr>
        <w:ind w:left="706" w:firstLine="0"/>
        <w:rPr>
          <w:rFonts w:ascii="David" w:hAnsi="David" w:cs="David"/>
          <w:lang w:eastAsia="he-IL"/>
        </w:rPr>
      </w:pPr>
      <w:r w:rsidRPr="00226C68">
        <w:rPr>
          <w:rFonts w:ascii="David" w:hAnsi="David" w:cs="David"/>
          <w:rtl/>
          <w:lang w:eastAsia="he-IL"/>
        </w:rPr>
        <w:t xml:space="preserve">אפשרות הרחבה לשימוש </w:t>
      </w:r>
      <w:r w:rsidR="00646DBA" w:rsidRPr="00226C68">
        <w:rPr>
          <w:rFonts w:ascii="David" w:hAnsi="David" w:cs="David"/>
          <w:rtl/>
          <w:lang w:eastAsia="he-IL"/>
        </w:rPr>
        <w:t>עבור שותפים של המשרד בפעילות משותפת מולו</w:t>
      </w:r>
    </w:p>
    <w:p w14:paraId="172058A2" w14:textId="77777777" w:rsidR="008D722D" w:rsidRPr="00226C68" w:rsidRDefault="008D722D" w:rsidP="00583330">
      <w:pPr>
        <w:pStyle w:val="a"/>
        <w:numPr>
          <w:ilvl w:val="0"/>
          <w:numId w:val="54"/>
        </w:numPr>
        <w:ind w:left="706" w:firstLine="0"/>
        <w:rPr>
          <w:rFonts w:ascii="David" w:hAnsi="David" w:cs="David"/>
          <w:lang w:eastAsia="he-IL"/>
        </w:rPr>
      </w:pPr>
      <w:r w:rsidRPr="00226C68">
        <w:rPr>
          <w:rFonts w:ascii="David" w:hAnsi="David" w:cs="David"/>
          <w:rtl/>
          <w:lang w:eastAsia="he-IL"/>
        </w:rPr>
        <w:t>הרחבת התחזוקה  ליישו</w:t>
      </w:r>
      <w:r w:rsidR="00646DBA" w:rsidRPr="00226C68">
        <w:rPr>
          <w:rFonts w:ascii="David" w:hAnsi="David" w:cs="David"/>
          <w:rtl/>
          <w:lang w:eastAsia="he-IL"/>
        </w:rPr>
        <w:t>ם ופיתוח של תשתיות רוחביות עבור יישומים במשרד הבריאות</w:t>
      </w:r>
    </w:p>
    <w:p w14:paraId="4EF50C41" w14:textId="77777777" w:rsidR="008D722D" w:rsidRPr="00226C68" w:rsidRDefault="008D722D" w:rsidP="00583330">
      <w:pPr>
        <w:pStyle w:val="a"/>
        <w:numPr>
          <w:ilvl w:val="0"/>
          <w:numId w:val="54"/>
        </w:numPr>
        <w:ind w:left="706" w:firstLine="0"/>
        <w:rPr>
          <w:rFonts w:ascii="David" w:hAnsi="David" w:cs="David"/>
          <w:rtl/>
          <w:lang w:eastAsia="he-IL"/>
        </w:rPr>
      </w:pPr>
      <w:r w:rsidRPr="00226C68">
        <w:rPr>
          <w:rFonts w:ascii="David" w:hAnsi="David" w:cs="David"/>
          <w:rtl/>
          <w:lang w:eastAsia="he-IL"/>
        </w:rPr>
        <w:t>שושים  עבור המשרד ע"פ הפירוט בפרק המחיר בהיקפים בטווח המצוין לחודש – עבור כלל שנות התחזוקה.</w:t>
      </w:r>
    </w:p>
    <w:p w14:paraId="29E3F3CF" w14:textId="77777777" w:rsidR="008D722D" w:rsidRPr="00226C68" w:rsidRDefault="008D722D" w:rsidP="00583330">
      <w:pPr>
        <w:pStyle w:val="a"/>
        <w:numPr>
          <w:ilvl w:val="0"/>
          <w:numId w:val="54"/>
        </w:numPr>
        <w:ind w:left="706" w:firstLine="0"/>
        <w:rPr>
          <w:rFonts w:ascii="David" w:hAnsi="David" w:cs="David"/>
          <w:lang w:eastAsia="he-IL"/>
        </w:rPr>
      </w:pPr>
      <w:r w:rsidRPr="00226C68">
        <w:rPr>
          <w:rFonts w:ascii="David" w:hAnsi="David" w:cs="David"/>
          <w:rtl/>
          <w:lang w:eastAsia="he-IL"/>
        </w:rPr>
        <w:t>שושים ויישום עבור ארגוני הבריאות ע"פ הפירוט בפרק המחיר בהיקפים בטווח המצוין לחודש עבור כלל שנות התחזוקה.</w:t>
      </w:r>
    </w:p>
    <w:p w14:paraId="290D2238" w14:textId="77777777" w:rsidR="008D722D" w:rsidRPr="00226C68" w:rsidRDefault="00646DBA"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הרחבות פיתוח נדרשות</w:t>
      </w:r>
      <w:r w:rsidR="008D722D" w:rsidRPr="00226C68">
        <w:rPr>
          <w:rFonts w:ascii="David" w:hAnsi="David"/>
          <w:sz w:val="22"/>
          <w:szCs w:val="22"/>
          <w:rtl/>
        </w:rPr>
        <w:t xml:space="preserve"> לעמידה בדרישות רגולטוריות של המשרד או גורמים אחרים.</w:t>
      </w:r>
    </w:p>
    <w:p w14:paraId="77E685E6" w14:textId="77777777"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noProof/>
          <w:sz w:val="22"/>
          <w:szCs w:val="22"/>
          <w:rtl/>
        </w:rPr>
        <w:t>שילוב אמצעי אבטחת מידע והגנת סייבר נוספים כפי שיידרש על ידי המשרד מעת לעת.</w:t>
      </w:r>
    </w:p>
    <w:p w14:paraId="61ABB44D" w14:textId="77777777"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אינטגרציה עם מערכות משרדיות וממשלתיות.</w:t>
      </w:r>
    </w:p>
    <w:p w14:paraId="1330CF9B" w14:textId="77777777" w:rsidR="008D722D" w:rsidRPr="00226C68" w:rsidRDefault="00CE7EF9"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 xml:space="preserve">הרחבת </w:t>
      </w:r>
      <w:r w:rsidR="008D722D" w:rsidRPr="00226C68">
        <w:rPr>
          <w:rFonts w:ascii="David" w:hAnsi="David"/>
          <w:sz w:val="22"/>
          <w:szCs w:val="22"/>
          <w:rtl/>
        </w:rPr>
        <w:t>שירותי האירוח בענן ומרכיבי התשתיות השונים למערכות נוספות, צרכים נוספים, סביבות נוספות ותהליכים נוספים.</w:t>
      </w:r>
    </w:p>
    <w:p w14:paraId="52993AC9" w14:textId="77777777"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השלמת רכיבי</w:t>
      </w:r>
      <w:r w:rsidR="00D433DD" w:rsidRPr="00226C68">
        <w:rPr>
          <w:rFonts w:ascii="David" w:hAnsi="David"/>
          <w:sz w:val="22"/>
          <w:szCs w:val="22"/>
          <w:rtl/>
        </w:rPr>
        <w:t xml:space="preserve">ם </w:t>
      </w:r>
      <w:r w:rsidRPr="00226C68">
        <w:rPr>
          <w:rFonts w:ascii="David" w:hAnsi="David"/>
          <w:sz w:val="22"/>
          <w:szCs w:val="22"/>
          <w:rtl/>
        </w:rPr>
        <w:t>נדרשים לפעולת הפתרון על נגזרותיו והמרכיבים המשלימים.</w:t>
      </w:r>
    </w:p>
    <w:p w14:paraId="5B7103D0" w14:textId="77777777"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שילוב טכנולוגיות חדשות והתאמות ארכיטקטורה בפתרון הקיים ככל וכפי שיידרשו.</w:t>
      </w:r>
    </w:p>
    <w:p w14:paraId="19AC37C1" w14:textId="77777777"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 xml:space="preserve">שינויים משמעותיים בארכיטקטורת הפתרון (לדוגמא העברת רכיבים מסביבת </w:t>
      </w:r>
      <w:r w:rsidRPr="00226C68">
        <w:rPr>
          <w:rFonts w:ascii="David" w:hAnsi="David"/>
          <w:sz w:val="22"/>
          <w:szCs w:val="22"/>
        </w:rPr>
        <w:t>On Premise</w:t>
      </w:r>
      <w:r w:rsidRPr="00226C68">
        <w:rPr>
          <w:rFonts w:ascii="David" w:hAnsi="David"/>
          <w:sz w:val="22"/>
          <w:szCs w:val="22"/>
          <w:rtl/>
        </w:rPr>
        <w:t xml:space="preserve"> לסביבת הענן או להיפך) בהתאם לצרכי המשרד או הנחיות הרגולטורים.</w:t>
      </w:r>
    </w:p>
    <w:p w14:paraId="7EE39DE2" w14:textId="77777777"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noProof/>
          <w:sz w:val="22"/>
          <w:szCs w:val="22"/>
          <w:rtl/>
        </w:rPr>
        <w:t>הרחבת שירותי היישום והתכנון לניהול ארכיטקטורת הפתרון על כלל מרכיביה וההרחבות האפשריות</w:t>
      </w:r>
    </w:p>
    <w:p w14:paraId="7D2CDED5" w14:textId="77777777" w:rsidR="00646DBA" w:rsidRPr="00226C68" w:rsidRDefault="00646DBA"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סיוע בפיתוח, יישום, אפיון ובדיקות של מערכות המפותחות על גבי הפלטפורמה</w:t>
      </w:r>
    </w:p>
    <w:p w14:paraId="3D6D9BC6" w14:textId="77777777" w:rsidR="00646DBA" w:rsidRPr="00226C68" w:rsidRDefault="00646DBA"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סיוע בהתקנות, תחזוקת תשתיות ותקלות הקשורות לפלטפורמה</w:t>
      </w:r>
    </w:p>
    <w:p w14:paraId="30FDC14A" w14:textId="77777777" w:rsidR="00646DBA" w:rsidRPr="00226C68" w:rsidRDefault="00646DBA"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סיוע במעבר בין גירסאות הפלטפורמה</w:t>
      </w:r>
    </w:p>
    <w:p w14:paraId="11ECFCDE" w14:textId="77777777" w:rsidR="00646DBA" w:rsidRPr="00226C68" w:rsidRDefault="00646DBA"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סיוע בתכנון ובביצוע הסבת מערכות קיימות לפלטפורמה</w:t>
      </w:r>
    </w:p>
    <w:p w14:paraId="4BAD80FA" w14:textId="77777777" w:rsidR="008D722D" w:rsidRPr="00226C68" w:rsidRDefault="008D722D" w:rsidP="00583330">
      <w:pPr>
        <w:pStyle w:val="a9"/>
        <w:numPr>
          <w:ilvl w:val="0"/>
          <w:numId w:val="54"/>
        </w:numPr>
        <w:spacing w:before="120"/>
        <w:ind w:left="706" w:firstLine="0"/>
        <w:contextualSpacing/>
        <w:rPr>
          <w:rFonts w:ascii="David" w:hAnsi="David"/>
          <w:sz w:val="22"/>
          <w:szCs w:val="22"/>
          <w:rtl/>
        </w:rPr>
      </w:pPr>
      <w:r w:rsidRPr="00226C68">
        <w:rPr>
          <w:rFonts w:ascii="David" w:hAnsi="David"/>
          <w:sz w:val="22"/>
          <w:szCs w:val="22"/>
          <w:rtl/>
        </w:rPr>
        <w:t>שירותים ומוצרים נוספים החיוניים למשרד בתחומי המכרז.</w:t>
      </w:r>
    </w:p>
    <w:p w14:paraId="5A39D6BA" w14:textId="77777777" w:rsidR="008D722D" w:rsidRPr="00226C68" w:rsidRDefault="008D722D" w:rsidP="00583330">
      <w:pPr>
        <w:spacing w:after="0" w:line="240" w:lineRule="auto"/>
        <w:ind w:left="706"/>
        <w:rPr>
          <w:rFonts w:ascii="David" w:eastAsia="Times New Roman" w:hAnsi="David" w:cs="David"/>
          <w:rtl/>
        </w:rPr>
      </w:pPr>
      <w:r w:rsidRPr="00226C68">
        <w:rPr>
          <w:rFonts w:ascii="David" w:eastAsia="Times New Roman" w:hAnsi="David" w:cs="David"/>
          <w:rtl/>
        </w:rPr>
        <w:br w:type="page"/>
      </w:r>
    </w:p>
    <w:p w14:paraId="77EF8A96" w14:textId="77777777" w:rsidR="00C9230A" w:rsidRDefault="008D722D" w:rsidP="00583330">
      <w:pPr>
        <w:keepLines/>
        <w:spacing w:before="120" w:after="120" w:line="360" w:lineRule="auto"/>
        <w:ind w:left="706"/>
        <w:jc w:val="center"/>
        <w:rPr>
          <w:rFonts w:ascii="David" w:eastAsia="Times New Roman" w:hAnsi="David" w:cs="David"/>
          <w:b/>
          <w:bCs/>
          <w:kern w:val="40"/>
          <w:sz w:val="32"/>
          <w:szCs w:val="32"/>
          <w:u w:val="single"/>
          <w:rtl/>
          <w:lang w:eastAsia="he-IL"/>
        </w:rPr>
      </w:pPr>
      <w:bookmarkStart w:id="154" w:name="_Toc496197083"/>
      <w:bookmarkEnd w:id="149"/>
      <w:bookmarkEnd w:id="150"/>
      <w:bookmarkEnd w:id="151"/>
      <w:bookmarkEnd w:id="152"/>
      <w:r w:rsidRPr="00AC28D6">
        <w:rPr>
          <w:rFonts w:ascii="David" w:eastAsia="Times New Roman" w:hAnsi="David" w:cs="David"/>
          <w:b/>
          <w:bCs/>
          <w:kern w:val="40"/>
          <w:sz w:val="32"/>
          <w:szCs w:val="32"/>
          <w:u w:val="single"/>
          <w:rtl/>
          <w:lang w:eastAsia="he-IL"/>
        </w:rPr>
        <w:lastRenderedPageBreak/>
        <w:t xml:space="preserve">נספח ד' </w:t>
      </w:r>
    </w:p>
    <w:p w14:paraId="3BA4A7B6" w14:textId="77777777" w:rsidR="00583330" w:rsidRPr="00583330" w:rsidRDefault="00583330" w:rsidP="00583330">
      <w:pPr>
        <w:keepLines/>
        <w:spacing w:before="120" w:after="120" w:line="360" w:lineRule="auto"/>
        <w:ind w:left="706"/>
        <w:jc w:val="center"/>
        <w:rPr>
          <w:rFonts w:ascii="David" w:eastAsia="Times New Roman" w:hAnsi="David" w:cs="David"/>
          <w:b/>
          <w:bCs/>
          <w:kern w:val="40"/>
          <w:sz w:val="24"/>
          <w:szCs w:val="24"/>
          <w:u w:val="single"/>
          <w:rtl/>
          <w:lang w:eastAsia="he-IL"/>
        </w:rPr>
      </w:pPr>
      <w:r w:rsidRPr="00583330">
        <w:rPr>
          <w:rFonts w:ascii="David" w:eastAsia="Times New Roman" w:hAnsi="David" w:cs="David" w:hint="cs"/>
          <w:b/>
          <w:bCs/>
          <w:kern w:val="40"/>
          <w:sz w:val="24"/>
          <w:szCs w:val="24"/>
          <w:u w:val="single"/>
          <w:rtl/>
          <w:lang w:eastAsia="he-IL"/>
        </w:rPr>
        <w:t>אבטחת מידע</w:t>
      </w:r>
    </w:p>
    <w:bookmarkEnd w:id="154"/>
    <w:p w14:paraId="36C2B77A" w14:textId="77777777" w:rsidR="00583330" w:rsidRPr="00E33753" w:rsidRDefault="00583330" w:rsidP="00583330">
      <w:pPr>
        <w:widowControl w:val="0"/>
        <w:numPr>
          <w:ilvl w:val="0"/>
          <w:numId w:val="38"/>
        </w:numPr>
        <w:spacing w:after="0" w:line="360" w:lineRule="auto"/>
        <w:jc w:val="both"/>
        <w:rPr>
          <w:rFonts w:cs="David"/>
          <w:rtl/>
        </w:rPr>
      </w:pPr>
      <w:r w:rsidRPr="00E33753">
        <w:rPr>
          <w:rFonts w:cs="David" w:hint="cs"/>
          <w:rtl/>
        </w:rPr>
        <w:t>תיושם</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כמוגדרת</w:t>
      </w:r>
      <w:r w:rsidRPr="00E33753">
        <w:rPr>
          <w:rFonts w:cs="David"/>
          <w:rtl/>
        </w:rPr>
        <w:t xml:space="preserve"> </w:t>
      </w:r>
      <w:r w:rsidRPr="00E33753">
        <w:rPr>
          <w:rFonts w:cs="David" w:hint="cs"/>
          <w:rtl/>
        </w:rPr>
        <w:t>בתקן</w:t>
      </w:r>
      <w:r w:rsidRPr="00E33753">
        <w:rPr>
          <w:rFonts w:cs="David"/>
          <w:rtl/>
        </w:rPr>
        <w:t xml:space="preserve"> </w:t>
      </w:r>
      <w:r w:rsidRPr="00E33753">
        <w:rPr>
          <w:rFonts w:cs="David"/>
        </w:rPr>
        <w:t>ISO-27799</w:t>
      </w:r>
      <w:r w:rsidRPr="00E33753">
        <w:rPr>
          <w:rFonts w:cs="David"/>
          <w:rtl/>
        </w:rPr>
        <w:t xml:space="preserve"> : </w:t>
      </w:r>
      <w:r w:rsidRPr="00E33753">
        <w:rPr>
          <w:rFonts w:cs="David" w:hint="cs"/>
          <w:rtl/>
        </w:rPr>
        <w:t>שמירה</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סודיות</w:t>
      </w:r>
      <w:r w:rsidRPr="00E33753">
        <w:rPr>
          <w:rFonts w:cs="David"/>
          <w:rtl/>
        </w:rPr>
        <w:t xml:space="preserve">, </w:t>
      </w:r>
      <w:r w:rsidRPr="00E33753">
        <w:rPr>
          <w:rFonts w:cs="David" w:hint="cs"/>
          <w:rtl/>
        </w:rPr>
        <w:t>שלמות</w:t>
      </w:r>
      <w:r w:rsidRPr="00E33753">
        <w:rPr>
          <w:rFonts w:cs="David"/>
          <w:rtl/>
        </w:rPr>
        <w:t xml:space="preserve"> </w:t>
      </w:r>
      <w:r w:rsidRPr="00E33753">
        <w:rPr>
          <w:rFonts w:cs="David" w:hint="cs"/>
          <w:rtl/>
        </w:rPr>
        <w:t>ואמינות</w:t>
      </w:r>
      <w:r w:rsidRPr="00E33753">
        <w:rPr>
          <w:rFonts w:cs="David"/>
          <w:rtl/>
        </w:rPr>
        <w:t xml:space="preserve">, </w:t>
      </w:r>
      <w:r w:rsidRPr="00E33753">
        <w:rPr>
          <w:rFonts w:cs="David" w:hint="cs"/>
          <w:rtl/>
        </w:rPr>
        <w:t>זמינות</w:t>
      </w:r>
      <w:r w:rsidRPr="00E33753">
        <w:rPr>
          <w:rFonts w:cs="David"/>
          <w:rtl/>
        </w:rPr>
        <w:t xml:space="preserve"> </w:t>
      </w:r>
      <w:r w:rsidRPr="00E33753">
        <w:rPr>
          <w:rFonts w:cs="David" w:hint="cs"/>
          <w:rtl/>
        </w:rPr>
        <w:t>ושרידות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הרפואיות</w:t>
      </w:r>
      <w:r w:rsidRPr="00E33753">
        <w:rPr>
          <w:rFonts w:cs="David"/>
          <w:rtl/>
        </w:rPr>
        <w:t xml:space="preserve"> </w:t>
      </w:r>
      <w:r w:rsidRPr="00E33753">
        <w:rPr>
          <w:rFonts w:cs="David" w:hint="cs"/>
          <w:rtl/>
        </w:rPr>
        <w:t>הממוחשבות</w:t>
      </w:r>
      <w:r w:rsidRPr="00E33753">
        <w:rPr>
          <w:rFonts w:cs="David"/>
          <w:rtl/>
        </w:rPr>
        <w:t xml:space="preserve"> </w:t>
      </w:r>
      <w:r w:rsidRPr="00E33753">
        <w:rPr>
          <w:rFonts w:cs="David" w:hint="cs"/>
          <w:rtl/>
        </w:rPr>
        <w:t>בבתי</w:t>
      </w:r>
      <w:r w:rsidRPr="00E33753">
        <w:rPr>
          <w:rFonts w:cs="David"/>
          <w:rtl/>
        </w:rPr>
        <w:t xml:space="preserve"> </w:t>
      </w:r>
      <w:r w:rsidRPr="00E33753">
        <w:rPr>
          <w:rFonts w:cs="David" w:hint="cs"/>
          <w:rtl/>
        </w:rPr>
        <w:t>החולים</w:t>
      </w:r>
      <w:r w:rsidRPr="00E33753">
        <w:rPr>
          <w:rFonts w:cs="David"/>
          <w:rtl/>
        </w:rPr>
        <w:t xml:space="preserve">, </w:t>
      </w:r>
      <w:r w:rsidRPr="00E33753">
        <w:rPr>
          <w:rFonts w:cs="David" w:hint="cs"/>
          <w:rtl/>
        </w:rPr>
        <w:t>במרפאות</w:t>
      </w:r>
      <w:r w:rsidRPr="00E33753">
        <w:rPr>
          <w:rFonts w:cs="David"/>
          <w:rtl/>
        </w:rPr>
        <w:t xml:space="preserve"> </w:t>
      </w:r>
      <w:r w:rsidRPr="00E33753">
        <w:rPr>
          <w:rFonts w:cs="David" w:hint="cs"/>
          <w:rtl/>
        </w:rPr>
        <w:t>הקהילה</w:t>
      </w:r>
      <w:r w:rsidRPr="00E33753">
        <w:rPr>
          <w:rFonts w:cs="David"/>
          <w:rtl/>
        </w:rPr>
        <w:t xml:space="preserve"> </w:t>
      </w:r>
      <w:r w:rsidRPr="00E33753">
        <w:rPr>
          <w:rFonts w:cs="David" w:hint="cs"/>
          <w:rtl/>
        </w:rPr>
        <w:t>ובמשרד</w:t>
      </w:r>
      <w:r w:rsidRPr="00E33753">
        <w:rPr>
          <w:rFonts w:cs="David"/>
          <w:rtl/>
        </w:rPr>
        <w:t xml:space="preserve"> </w:t>
      </w:r>
      <w:r w:rsidRPr="00E33753">
        <w:rPr>
          <w:rFonts w:cs="David" w:hint="cs"/>
          <w:rtl/>
        </w:rPr>
        <w:t>הבריאות</w:t>
      </w:r>
      <w:r w:rsidRPr="00E33753">
        <w:rPr>
          <w:rFonts w:cs="David"/>
          <w:rtl/>
        </w:rPr>
        <w:t xml:space="preserve">. </w:t>
      </w:r>
      <w:r w:rsidRPr="00E33753">
        <w:rPr>
          <w:rFonts w:cs="David" w:hint="cs"/>
          <w:rtl/>
        </w:rPr>
        <w:t>כל</w:t>
      </w:r>
      <w:r w:rsidRPr="00E33753">
        <w:rPr>
          <w:rFonts w:cs="David"/>
          <w:rtl/>
        </w:rPr>
        <w:t xml:space="preserve"> </w:t>
      </w:r>
      <w:r w:rsidRPr="00E33753">
        <w:rPr>
          <w:rFonts w:cs="David" w:hint="cs"/>
          <w:rtl/>
        </w:rPr>
        <w:t>זאת</w:t>
      </w:r>
      <w:r w:rsidRPr="00E33753">
        <w:rPr>
          <w:rFonts w:cs="David"/>
          <w:rtl/>
        </w:rPr>
        <w:t xml:space="preserve"> </w:t>
      </w:r>
      <w:r w:rsidRPr="00E33753">
        <w:rPr>
          <w:rFonts w:cs="David" w:hint="cs"/>
          <w:rtl/>
        </w:rPr>
        <w:t>בכפוף</w:t>
      </w:r>
      <w:r w:rsidRPr="00E33753">
        <w:rPr>
          <w:rFonts w:cs="David"/>
          <w:rtl/>
        </w:rPr>
        <w:t xml:space="preserve"> </w:t>
      </w:r>
      <w:r w:rsidRPr="00E33753">
        <w:rPr>
          <w:rFonts w:cs="David" w:hint="cs"/>
          <w:rtl/>
        </w:rPr>
        <w:t>לתקנות</w:t>
      </w:r>
      <w:r w:rsidRPr="00E33753">
        <w:rPr>
          <w:rFonts w:cs="David"/>
          <w:rtl/>
        </w:rPr>
        <w:t xml:space="preserve"> </w:t>
      </w:r>
      <w:r w:rsidRPr="00E33753">
        <w:rPr>
          <w:rFonts w:cs="David" w:hint="cs"/>
          <w:rtl/>
        </w:rPr>
        <w:t>הגנת</w:t>
      </w:r>
      <w:r w:rsidRPr="00E33753">
        <w:rPr>
          <w:rFonts w:cs="David"/>
          <w:rtl/>
        </w:rPr>
        <w:t xml:space="preserve"> </w:t>
      </w:r>
      <w:r w:rsidRPr="00E33753">
        <w:rPr>
          <w:rFonts w:cs="David" w:hint="cs"/>
          <w:rtl/>
        </w:rPr>
        <w:t>הפרטיות</w:t>
      </w:r>
      <w:r w:rsidRPr="00E33753">
        <w:rPr>
          <w:rFonts w:cs="David"/>
          <w:rtl/>
        </w:rPr>
        <w:t xml:space="preserve"> </w:t>
      </w:r>
      <w:r w:rsidRPr="00E33753">
        <w:rPr>
          <w:rFonts w:cs="David" w:hint="cs"/>
          <w:rtl/>
        </w:rPr>
        <w:t>ולחוקי</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w:t>
      </w:r>
    </w:p>
    <w:p w14:paraId="67058C4C" w14:textId="77777777"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עמידה</w:t>
      </w:r>
      <w:r w:rsidRPr="00E33753">
        <w:rPr>
          <w:rFonts w:cs="David"/>
          <w:rtl/>
        </w:rPr>
        <w:t xml:space="preserve"> </w:t>
      </w:r>
      <w:r w:rsidRPr="00E33753">
        <w:rPr>
          <w:rFonts w:cs="David" w:hint="cs"/>
          <w:rtl/>
        </w:rPr>
        <w:t>בחוקים</w:t>
      </w:r>
      <w:r w:rsidRPr="00E33753">
        <w:rPr>
          <w:rFonts w:cs="David"/>
          <w:rtl/>
        </w:rPr>
        <w:t xml:space="preserve">, </w:t>
      </w:r>
      <w:r w:rsidRPr="00E33753">
        <w:rPr>
          <w:rFonts w:cs="David" w:hint="cs"/>
          <w:rtl/>
        </w:rPr>
        <w:t>תקנות</w:t>
      </w:r>
      <w:r w:rsidRPr="00E33753">
        <w:rPr>
          <w:rFonts w:cs="David"/>
          <w:rtl/>
        </w:rPr>
        <w:t xml:space="preserve"> </w:t>
      </w:r>
      <w:r w:rsidRPr="00E33753">
        <w:rPr>
          <w:rFonts w:cs="David" w:hint="cs"/>
          <w:rtl/>
        </w:rPr>
        <w:t>והנחיות</w:t>
      </w:r>
      <w:r w:rsidRPr="00E33753">
        <w:rPr>
          <w:rFonts w:cs="David"/>
          <w:rtl/>
        </w:rPr>
        <w:t xml:space="preserve"> </w:t>
      </w:r>
      <w:r w:rsidRPr="00E33753">
        <w:rPr>
          <w:rFonts w:cs="David" w:hint="cs"/>
          <w:rtl/>
        </w:rPr>
        <w:t>המתפרסמות</w:t>
      </w:r>
      <w:r w:rsidRPr="00E33753">
        <w:rPr>
          <w:rFonts w:cs="David"/>
          <w:rtl/>
        </w:rPr>
        <w:t xml:space="preserve"> </w:t>
      </w:r>
      <w:r w:rsidRPr="00E33753">
        <w:rPr>
          <w:rFonts w:cs="David" w:hint="cs"/>
          <w:rtl/>
        </w:rPr>
        <w:t>מעת</w:t>
      </w:r>
      <w:r w:rsidRPr="00E33753">
        <w:rPr>
          <w:rFonts w:cs="David"/>
          <w:rtl/>
        </w:rPr>
        <w:t xml:space="preserve"> </w:t>
      </w:r>
      <w:r w:rsidRPr="00E33753">
        <w:rPr>
          <w:rFonts w:cs="David" w:hint="cs"/>
          <w:rtl/>
        </w:rPr>
        <w:t>לעת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ידי</w:t>
      </w:r>
      <w:r w:rsidRPr="00E33753">
        <w:rPr>
          <w:rFonts w:cs="David"/>
          <w:rtl/>
        </w:rPr>
        <w:t xml:space="preserve"> </w:t>
      </w:r>
      <w:r w:rsidRPr="00E33753">
        <w:rPr>
          <w:rFonts w:cs="David" w:hint="cs"/>
          <w:rtl/>
        </w:rPr>
        <w:t>מנכ</w:t>
      </w:r>
      <w:r w:rsidRPr="00E33753">
        <w:rPr>
          <w:rFonts w:cs="David"/>
          <w:rtl/>
        </w:rPr>
        <w:t>"</w:t>
      </w:r>
      <w:r w:rsidRPr="00E33753">
        <w:rPr>
          <w:rFonts w:cs="David" w:hint="cs"/>
          <w:rtl/>
        </w:rPr>
        <w:t>ל</w:t>
      </w:r>
      <w:r w:rsidRPr="00E33753">
        <w:rPr>
          <w:rFonts w:cs="David"/>
          <w:rtl/>
        </w:rPr>
        <w:t xml:space="preserve"> </w:t>
      </w:r>
      <w:r w:rsidRPr="00E33753">
        <w:rPr>
          <w:rFonts w:cs="David" w:hint="cs"/>
          <w:rtl/>
        </w:rPr>
        <w:t>המשרד</w:t>
      </w:r>
      <w:r w:rsidRPr="00E33753">
        <w:rPr>
          <w:rFonts w:cs="David"/>
          <w:rtl/>
        </w:rPr>
        <w:t xml:space="preserve">, </w:t>
      </w:r>
      <w:r w:rsidRPr="00E33753">
        <w:rPr>
          <w:rFonts w:cs="David" w:hint="cs"/>
          <w:rtl/>
        </w:rPr>
        <w:t>רמו</w:t>
      </w:r>
      <w:r w:rsidRPr="00E33753">
        <w:rPr>
          <w:rFonts w:cs="David"/>
          <w:rtl/>
        </w:rPr>
        <w:t>"</w:t>
      </w:r>
      <w:r w:rsidRPr="00E33753">
        <w:rPr>
          <w:rFonts w:cs="David" w:hint="cs"/>
          <w:rtl/>
        </w:rPr>
        <w:t>ט</w:t>
      </w:r>
      <w:r w:rsidRPr="00E33753">
        <w:rPr>
          <w:rFonts w:cs="David"/>
          <w:rtl/>
        </w:rPr>
        <w:t xml:space="preserve"> </w:t>
      </w:r>
      <w:r w:rsidRPr="00E33753">
        <w:rPr>
          <w:rFonts w:cs="David" w:hint="cs"/>
          <w:rtl/>
        </w:rPr>
        <w:t>ומחלקת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במשרד</w:t>
      </w:r>
      <w:r w:rsidRPr="00E33753">
        <w:rPr>
          <w:rFonts w:cs="David"/>
          <w:rtl/>
        </w:rPr>
        <w:t xml:space="preserve"> </w:t>
      </w:r>
      <w:r w:rsidRPr="00E33753">
        <w:rPr>
          <w:rFonts w:cs="David" w:hint="cs"/>
          <w:rtl/>
        </w:rPr>
        <w:t>הבריאות</w:t>
      </w:r>
      <w:r w:rsidRPr="00E33753">
        <w:rPr>
          <w:rFonts w:cs="David"/>
          <w:rtl/>
        </w:rPr>
        <w:t>.</w:t>
      </w:r>
    </w:p>
    <w:p w14:paraId="5AE43CAA" w14:textId="77777777"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יש</w:t>
      </w:r>
      <w:r w:rsidRPr="00E33753">
        <w:rPr>
          <w:rFonts w:cs="David"/>
          <w:rtl/>
        </w:rPr>
        <w:t xml:space="preserve"> </w:t>
      </w:r>
      <w:r w:rsidRPr="00E33753">
        <w:rPr>
          <w:rFonts w:cs="David" w:hint="cs"/>
          <w:rtl/>
        </w:rPr>
        <w:t>להגדיר</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רמת</w:t>
      </w:r>
      <w:r w:rsidRPr="00E33753">
        <w:rPr>
          <w:rFonts w:cs="David"/>
          <w:rtl/>
        </w:rPr>
        <w:t xml:space="preserve"> </w:t>
      </w:r>
      <w:r w:rsidRPr="00E33753">
        <w:rPr>
          <w:rFonts w:cs="David" w:hint="cs"/>
          <w:rtl/>
        </w:rPr>
        <w:t>הסיווג</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המערכת</w:t>
      </w:r>
      <w:r w:rsidRPr="00E33753">
        <w:rPr>
          <w:rFonts w:cs="David"/>
          <w:rtl/>
        </w:rPr>
        <w:t xml:space="preserve"> / </w:t>
      </w:r>
      <w:r w:rsidRPr="00E33753">
        <w:rPr>
          <w:rFonts w:cs="David" w:hint="cs"/>
          <w:rtl/>
        </w:rPr>
        <w:t>שירות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b/>
          <w:bCs/>
          <w:rtl/>
        </w:rPr>
        <w:t xml:space="preserve">8.2 </w:t>
      </w:r>
      <w:r w:rsidRPr="00E33753">
        <w:rPr>
          <w:rFonts w:cs="David" w:hint="cs"/>
          <w:b/>
          <w:bCs/>
          <w:rtl/>
        </w:rPr>
        <w:t>סיווג</w:t>
      </w:r>
      <w:r w:rsidRPr="00E33753">
        <w:rPr>
          <w:rFonts w:cs="David"/>
          <w:b/>
          <w:bCs/>
          <w:rtl/>
        </w:rPr>
        <w:t xml:space="preserve"> </w:t>
      </w:r>
      <w:r w:rsidRPr="00E33753">
        <w:rPr>
          <w:rFonts w:cs="David" w:hint="cs"/>
          <w:b/>
          <w:bCs/>
          <w:rtl/>
        </w:rPr>
        <w:t>מידע</w:t>
      </w:r>
      <w:r w:rsidRPr="00E33753">
        <w:rPr>
          <w:rFonts w:cs="David"/>
          <w:b/>
          <w:bCs/>
        </w:rPr>
        <w:t xml:space="preserve"> </w:t>
      </w:r>
      <w:r w:rsidRPr="00E33753">
        <w:rPr>
          <w:rFonts w:cs="David"/>
          <w:rtl/>
        </w:rPr>
        <w:t xml:space="preserve"> </w:t>
      </w:r>
      <w:r w:rsidRPr="00E33753">
        <w:rPr>
          <w:rFonts w:cs="David" w:hint="cs"/>
          <w:rtl/>
        </w:rPr>
        <w:t>וליישם</w:t>
      </w:r>
      <w:r w:rsidRPr="00E33753">
        <w:rPr>
          <w:rFonts w:cs="David"/>
          <w:rtl/>
        </w:rPr>
        <w:t xml:space="preserve"> </w:t>
      </w:r>
      <w:r w:rsidRPr="00E33753">
        <w:rPr>
          <w:rFonts w:cs="David" w:hint="cs"/>
          <w:rtl/>
        </w:rPr>
        <w:t>פתרון</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ההנחיות</w:t>
      </w:r>
      <w:r w:rsidRPr="00E33753">
        <w:rPr>
          <w:rFonts w:cs="David"/>
          <w:rtl/>
        </w:rPr>
        <w:t xml:space="preserve"> </w:t>
      </w:r>
      <w:r w:rsidRPr="00E33753">
        <w:rPr>
          <w:rFonts w:cs="David" w:hint="cs"/>
          <w:rtl/>
        </w:rPr>
        <w:t>בנוהל</w:t>
      </w:r>
      <w:r w:rsidRPr="00E33753">
        <w:rPr>
          <w:rFonts w:cs="David"/>
          <w:rtl/>
        </w:rPr>
        <w:t xml:space="preserve"> </w:t>
      </w:r>
      <w:r w:rsidRPr="00E33753">
        <w:rPr>
          <w:rFonts w:cs="David" w:hint="cs"/>
          <w:rtl/>
        </w:rPr>
        <w:t>זה</w:t>
      </w:r>
      <w:r w:rsidRPr="00E33753">
        <w:rPr>
          <w:rFonts w:cs="David"/>
          <w:rtl/>
        </w:rPr>
        <w:t>.</w:t>
      </w:r>
    </w:p>
    <w:p w14:paraId="00F825AC" w14:textId="77777777"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יושם</w:t>
      </w:r>
      <w:r w:rsidRPr="00E33753">
        <w:rPr>
          <w:rFonts w:cs="David"/>
          <w:rtl/>
        </w:rPr>
        <w:t xml:space="preserve"> </w:t>
      </w:r>
      <w:r w:rsidRPr="00E33753">
        <w:rPr>
          <w:rFonts w:cs="David" w:hint="cs"/>
          <w:rtl/>
        </w:rPr>
        <w:t>דגש</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העקרונות</w:t>
      </w:r>
      <w:r w:rsidRPr="00E33753">
        <w:rPr>
          <w:rFonts w:cs="David"/>
          <w:rtl/>
        </w:rPr>
        <w:t xml:space="preserve"> </w:t>
      </w:r>
      <w:r w:rsidRPr="00E33753">
        <w:rPr>
          <w:rFonts w:cs="David" w:hint="cs"/>
          <w:rtl/>
        </w:rPr>
        <w:t>הבאים</w:t>
      </w:r>
      <w:r w:rsidRPr="00E33753">
        <w:rPr>
          <w:rFonts w:cs="David"/>
          <w:rtl/>
        </w:rPr>
        <w:t xml:space="preserve"> : </w:t>
      </w:r>
    </w:p>
    <w:p w14:paraId="4AC9D7C7" w14:textId="77777777" w:rsidR="00583330" w:rsidRPr="00E33753" w:rsidRDefault="00583330" w:rsidP="00583330">
      <w:pPr>
        <w:widowControl w:val="0"/>
        <w:numPr>
          <w:ilvl w:val="1"/>
          <w:numId w:val="38"/>
        </w:numPr>
        <w:spacing w:after="0" w:line="360" w:lineRule="auto"/>
        <w:jc w:val="both"/>
        <w:rPr>
          <w:rFonts w:cs="David"/>
          <w:b/>
          <w:bCs/>
        </w:rPr>
      </w:pPr>
      <w:r w:rsidRPr="00E33753">
        <w:rPr>
          <w:rFonts w:cs="David" w:hint="cs"/>
          <w:b/>
          <w:bCs/>
          <w:rtl/>
        </w:rPr>
        <w:t>חוק</w:t>
      </w:r>
      <w:r w:rsidRPr="00E33753">
        <w:rPr>
          <w:rFonts w:cs="David"/>
          <w:b/>
          <w:bCs/>
          <w:rtl/>
        </w:rPr>
        <w:t xml:space="preserve"> </w:t>
      </w:r>
      <w:r w:rsidRPr="00E33753">
        <w:rPr>
          <w:rFonts w:cs="David" w:hint="cs"/>
          <w:b/>
          <w:bCs/>
          <w:rtl/>
        </w:rPr>
        <w:t>הגנת</w:t>
      </w:r>
      <w:r w:rsidRPr="00E33753">
        <w:rPr>
          <w:rFonts w:cs="David"/>
          <w:b/>
          <w:bCs/>
          <w:rtl/>
        </w:rPr>
        <w:t xml:space="preserve"> </w:t>
      </w:r>
      <w:r w:rsidRPr="00E33753">
        <w:rPr>
          <w:rFonts w:cs="David" w:hint="cs"/>
          <w:b/>
          <w:bCs/>
          <w:rtl/>
        </w:rPr>
        <w:t>הפרטיות</w:t>
      </w:r>
      <w:r w:rsidRPr="00E33753">
        <w:rPr>
          <w:rFonts w:cs="David"/>
          <w:b/>
          <w:bCs/>
          <w:rtl/>
        </w:rPr>
        <w:t xml:space="preserve"> </w:t>
      </w:r>
      <w:r w:rsidRPr="00E33753">
        <w:rPr>
          <w:rFonts w:cs="David" w:hint="cs"/>
          <w:b/>
          <w:bCs/>
          <w:rtl/>
        </w:rPr>
        <w:t>התשמ</w:t>
      </w:r>
      <w:r w:rsidRPr="00E33753">
        <w:rPr>
          <w:rFonts w:cs="David"/>
          <w:b/>
          <w:bCs/>
          <w:rtl/>
        </w:rPr>
        <w:t>"</w:t>
      </w:r>
      <w:r w:rsidRPr="00E33753">
        <w:rPr>
          <w:rFonts w:cs="David" w:hint="cs"/>
          <w:b/>
          <w:bCs/>
          <w:rtl/>
        </w:rPr>
        <w:t>א</w:t>
      </w:r>
      <w:r w:rsidRPr="00E33753">
        <w:rPr>
          <w:rFonts w:cs="David"/>
          <w:b/>
          <w:bCs/>
          <w:rtl/>
        </w:rPr>
        <w:t xml:space="preserve"> - 1981</w:t>
      </w:r>
    </w:p>
    <w:p w14:paraId="3C67D226" w14:textId="77777777" w:rsidR="00583330" w:rsidRPr="00E33753" w:rsidRDefault="00583330" w:rsidP="00583330">
      <w:pPr>
        <w:widowControl w:val="0"/>
        <w:numPr>
          <w:ilvl w:val="1"/>
          <w:numId w:val="38"/>
        </w:numPr>
        <w:spacing w:after="0" w:line="360" w:lineRule="auto"/>
        <w:jc w:val="both"/>
        <w:rPr>
          <w:rFonts w:cs="David"/>
          <w:b/>
          <w:bCs/>
        </w:rPr>
      </w:pPr>
      <w:r w:rsidRPr="00E33753">
        <w:rPr>
          <w:rFonts w:cs="David" w:hint="cs"/>
          <w:b/>
          <w:bCs/>
          <w:rtl/>
        </w:rPr>
        <w:t>תשתיות</w:t>
      </w:r>
      <w:r w:rsidRPr="00E33753">
        <w:rPr>
          <w:rFonts w:cs="David"/>
          <w:b/>
          <w:bCs/>
          <w:rtl/>
        </w:rPr>
        <w:t xml:space="preserve"> </w:t>
      </w:r>
      <w:r w:rsidRPr="00E33753">
        <w:rPr>
          <w:rFonts w:cs="David" w:hint="cs"/>
          <w:b/>
          <w:bCs/>
          <w:rtl/>
        </w:rPr>
        <w:t>טכנולוגיית</w:t>
      </w:r>
      <w:r w:rsidRPr="00E33753">
        <w:rPr>
          <w:rFonts w:cs="David"/>
          <w:b/>
          <w:bCs/>
          <w:rtl/>
        </w:rPr>
        <w:t xml:space="preserve"> </w:t>
      </w:r>
      <w:r w:rsidRPr="00E33753">
        <w:rPr>
          <w:rFonts w:cs="David" w:hint="cs"/>
          <w:b/>
          <w:bCs/>
          <w:rtl/>
        </w:rPr>
        <w:t>המידע</w:t>
      </w:r>
      <w:r w:rsidRPr="00E33753">
        <w:rPr>
          <w:rFonts w:cs="David"/>
          <w:rtl/>
        </w:rPr>
        <w:t xml:space="preserve"> </w:t>
      </w:r>
      <w:r w:rsidRPr="00E33753">
        <w:rPr>
          <w:rFonts w:cs="David" w:hint="cs"/>
          <w:rtl/>
        </w:rPr>
        <w:t>כדוגמת</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הפעלה</w:t>
      </w:r>
      <w:r w:rsidRPr="00E33753">
        <w:rPr>
          <w:rFonts w:cs="David"/>
          <w:rtl/>
        </w:rPr>
        <w:t xml:space="preserve"> </w:t>
      </w:r>
      <w:r w:rsidRPr="00E33753">
        <w:rPr>
          <w:rFonts w:cs="David" w:hint="cs"/>
          <w:rtl/>
        </w:rPr>
        <w:t>בשרתים</w:t>
      </w:r>
      <w:r w:rsidRPr="00E33753">
        <w:rPr>
          <w:rFonts w:cs="David"/>
          <w:rtl/>
        </w:rPr>
        <w:t xml:space="preserve">, </w:t>
      </w:r>
      <w:r w:rsidRPr="00E33753">
        <w:rPr>
          <w:rFonts w:cs="David" w:hint="cs"/>
          <w:rtl/>
        </w:rPr>
        <w:t>בסיסי</w:t>
      </w:r>
      <w:r w:rsidRPr="00E33753">
        <w:rPr>
          <w:rFonts w:cs="David"/>
          <w:rtl/>
        </w:rPr>
        <w:t xml:space="preserve"> </w:t>
      </w:r>
      <w:r w:rsidRPr="00E33753">
        <w:rPr>
          <w:rFonts w:cs="David" w:hint="cs"/>
          <w:rtl/>
        </w:rPr>
        <w:t>נתונים</w:t>
      </w:r>
      <w:r w:rsidRPr="00E33753">
        <w:rPr>
          <w:rFonts w:cs="David"/>
          <w:rtl/>
        </w:rPr>
        <w:t xml:space="preserve">, </w:t>
      </w:r>
      <w:r w:rsidRPr="00E33753">
        <w:rPr>
          <w:rFonts w:cs="David" w:hint="cs"/>
          <w:rtl/>
        </w:rPr>
        <w:t>תשתיות</w:t>
      </w:r>
      <w:r w:rsidRPr="00E33753">
        <w:rPr>
          <w:rFonts w:cs="David"/>
          <w:rtl/>
        </w:rPr>
        <w:t xml:space="preserve"> </w:t>
      </w:r>
      <w:r w:rsidRPr="00E33753">
        <w:rPr>
          <w:rFonts w:cs="David" w:hint="cs"/>
          <w:rtl/>
        </w:rPr>
        <w:t>תוכנה</w:t>
      </w:r>
      <w:r w:rsidRPr="00E33753">
        <w:rPr>
          <w:rFonts w:cs="David"/>
          <w:rtl/>
        </w:rPr>
        <w:t xml:space="preserve"> </w:t>
      </w:r>
      <w:r w:rsidRPr="00E33753">
        <w:rPr>
          <w:rFonts w:cs="David" w:hint="cs"/>
          <w:rtl/>
        </w:rPr>
        <w:t>יישומיות</w:t>
      </w:r>
      <w:r w:rsidRPr="00E33753">
        <w:rPr>
          <w:rFonts w:cs="David"/>
          <w:rtl/>
        </w:rPr>
        <w:t xml:space="preserve"> </w:t>
      </w:r>
      <w:r w:rsidRPr="00E33753">
        <w:rPr>
          <w:rFonts w:cs="David" w:hint="cs"/>
          <w:rtl/>
        </w:rPr>
        <w:t>מרכזיות</w:t>
      </w:r>
      <w:r w:rsidRPr="00E33753">
        <w:rPr>
          <w:rFonts w:cs="David"/>
          <w:rtl/>
        </w:rPr>
        <w:t xml:space="preserve">, </w:t>
      </w:r>
      <w:r w:rsidRPr="00E33753">
        <w:rPr>
          <w:rFonts w:cs="David" w:hint="cs"/>
          <w:rtl/>
        </w:rPr>
        <w:t>רכיבי</w:t>
      </w:r>
      <w:r w:rsidRPr="00E33753">
        <w:rPr>
          <w:rFonts w:cs="David"/>
          <w:rtl/>
        </w:rPr>
        <w:t xml:space="preserve"> </w:t>
      </w:r>
      <w:r w:rsidRPr="00E33753">
        <w:rPr>
          <w:rFonts w:cs="David" w:hint="cs"/>
          <w:rtl/>
        </w:rPr>
        <w:t>תקשורת</w:t>
      </w:r>
      <w:r w:rsidRPr="00E33753">
        <w:rPr>
          <w:rFonts w:cs="David"/>
          <w:rtl/>
        </w:rPr>
        <w:t xml:space="preserve"> </w:t>
      </w:r>
      <w:r w:rsidRPr="00E33753">
        <w:rPr>
          <w:rFonts w:cs="David" w:hint="cs"/>
          <w:rtl/>
        </w:rPr>
        <w:t>יוגדרו</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b/>
          <w:bCs/>
          <w:rtl/>
        </w:rPr>
        <w:t>א</w:t>
      </w:r>
      <w:r w:rsidRPr="00E33753">
        <w:rPr>
          <w:rFonts w:cs="David"/>
          <w:b/>
          <w:bCs/>
          <w:rtl/>
        </w:rPr>
        <w:t xml:space="preserve">-13.1 </w:t>
      </w:r>
      <w:r w:rsidRPr="00E33753">
        <w:rPr>
          <w:rFonts w:cs="David" w:hint="cs"/>
          <w:b/>
          <w:bCs/>
          <w:rtl/>
        </w:rPr>
        <w:t>ניהול</w:t>
      </w:r>
      <w:r w:rsidRPr="00E33753">
        <w:rPr>
          <w:rFonts w:cs="David"/>
          <w:b/>
          <w:bCs/>
          <w:rtl/>
        </w:rPr>
        <w:t xml:space="preserve"> </w:t>
      </w:r>
      <w:r w:rsidRPr="00E33753">
        <w:rPr>
          <w:rFonts w:cs="David" w:hint="cs"/>
          <w:b/>
          <w:bCs/>
          <w:rtl/>
        </w:rPr>
        <w:t>אבטחת</w:t>
      </w:r>
      <w:r w:rsidRPr="00E33753">
        <w:rPr>
          <w:rFonts w:cs="David"/>
          <w:b/>
          <w:bCs/>
          <w:rtl/>
        </w:rPr>
        <w:t xml:space="preserve"> </w:t>
      </w:r>
      <w:r w:rsidRPr="00E33753">
        <w:rPr>
          <w:rFonts w:cs="David" w:hint="cs"/>
          <w:b/>
          <w:bCs/>
          <w:rtl/>
        </w:rPr>
        <w:t>תשתיות</w:t>
      </w:r>
      <w:r w:rsidRPr="00E33753">
        <w:rPr>
          <w:rFonts w:cs="David"/>
          <w:rtl/>
        </w:rPr>
        <w:t>.</w:t>
      </w:r>
    </w:p>
    <w:p w14:paraId="75F5CD79" w14:textId="77777777"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פיתוח</w:t>
      </w:r>
      <w:r w:rsidRPr="00E33753">
        <w:rPr>
          <w:rFonts w:cs="David"/>
          <w:rtl/>
        </w:rPr>
        <w:t xml:space="preserve"> - </w:t>
      </w:r>
      <w:r w:rsidRPr="00E33753">
        <w:rPr>
          <w:rFonts w:cs="David" w:hint="cs"/>
          <w:rtl/>
        </w:rPr>
        <w:t>שילוב</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בכל</w:t>
      </w:r>
      <w:r w:rsidRPr="00E33753">
        <w:rPr>
          <w:rFonts w:cs="David"/>
          <w:rtl/>
        </w:rPr>
        <w:t xml:space="preserve"> </w:t>
      </w:r>
      <w:r w:rsidRPr="00E33753">
        <w:rPr>
          <w:rFonts w:cs="David" w:hint="cs"/>
          <w:rtl/>
        </w:rPr>
        <w:t>רכש</w:t>
      </w:r>
      <w:r w:rsidRPr="00E33753">
        <w:rPr>
          <w:rFonts w:cs="David"/>
          <w:rtl/>
        </w:rPr>
        <w:t>/</w:t>
      </w:r>
      <w:r w:rsidRPr="00E33753">
        <w:rPr>
          <w:rFonts w:cs="David" w:hint="cs"/>
          <w:rtl/>
        </w:rPr>
        <w:t>פיתוח</w:t>
      </w:r>
      <w:r w:rsidRPr="00E33753">
        <w:rPr>
          <w:rFonts w:cs="David"/>
          <w:rtl/>
        </w:rPr>
        <w:t>/</w:t>
      </w:r>
      <w:r w:rsidRPr="00E33753">
        <w:rPr>
          <w:rFonts w:cs="David" w:hint="cs"/>
          <w:rtl/>
        </w:rPr>
        <w:t>שדרוג</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יתבסס</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הדרישות</w:t>
      </w:r>
      <w:r w:rsidRPr="00E33753">
        <w:rPr>
          <w:rFonts w:cs="David"/>
          <w:rtl/>
        </w:rPr>
        <w:t xml:space="preserve"> </w:t>
      </w:r>
      <w:r w:rsidRPr="00E33753">
        <w:rPr>
          <w:rFonts w:cs="David" w:hint="cs"/>
          <w:rtl/>
        </w:rPr>
        <w:t>לפיתוח</w:t>
      </w:r>
      <w:r w:rsidRPr="00E33753">
        <w:rPr>
          <w:rFonts w:cs="David"/>
          <w:rtl/>
        </w:rPr>
        <w:t xml:space="preserve"> </w:t>
      </w:r>
      <w:r w:rsidRPr="00E33753">
        <w:rPr>
          <w:rFonts w:cs="David" w:hint="cs"/>
          <w:rtl/>
        </w:rPr>
        <w:t>מאובטח</w:t>
      </w:r>
      <w:r w:rsidRPr="00E33753">
        <w:rPr>
          <w:rFonts w:cs="David"/>
          <w:rtl/>
        </w:rPr>
        <w:t xml:space="preserve"> </w:t>
      </w:r>
      <w:r w:rsidRPr="00E33753">
        <w:rPr>
          <w:rFonts w:cs="David" w:hint="cs"/>
          <w:rtl/>
        </w:rPr>
        <w:t>המנוסחות</w:t>
      </w:r>
      <w:r w:rsidRPr="00E33753">
        <w:rPr>
          <w:rFonts w:cs="David"/>
          <w:rtl/>
        </w:rPr>
        <w:t xml:space="preserve"> </w:t>
      </w:r>
      <w:r w:rsidRPr="00E33753">
        <w:rPr>
          <w:rFonts w:cs="David" w:hint="cs"/>
          <w:rtl/>
        </w:rPr>
        <w:t>בנוהל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b/>
          <w:bCs/>
          <w:rtl/>
        </w:rPr>
        <w:t>א</w:t>
      </w:r>
      <w:r w:rsidRPr="00E33753">
        <w:rPr>
          <w:rFonts w:cs="David"/>
          <w:b/>
          <w:bCs/>
          <w:rtl/>
        </w:rPr>
        <w:t xml:space="preserve">-14.2.1 </w:t>
      </w:r>
      <w:r w:rsidRPr="00E33753">
        <w:rPr>
          <w:rFonts w:cs="David" w:hint="cs"/>
          <w:b/>
          <w:bCs/>
          <w:rtl/>
        </w:rPr>
        <w:t>פיתוח</w:t>
      </w:r>
      <w:r w:rsidRPr="00E33753">
        <w:rPr>
          <w:rFonts w:cs="David"/>
          <w:b/>
          <w:bCs/>
          <w:rtl/>
        </w:rPr>
        <w:t xml:space="preserve"> </w:t>
      </w:r>
      <w:r w:rsidRPr="00E33753">
        <w:rPr>
          <w:rFonts w:cs="David" w:hint="cs"/>
          <w:b/>
          <w:bCs/>
          <w:rtl/>
        </w:rPr>
        <w:t>מערכות</w:t>
      </w:r>
      <w:r w:rsidRPr="00E33753">
        <w:rPr>
          <w:rFonts w:cs="David"/>
          <w:b/>
          <w:bCs/>
          <w:rtl/>
        </w:rPr>
        <w:t xml:space="preserve"> </w:t>
      </w:r>
      <w:r w:rsidRPr="00E33753">
        <w:rPr>
          <w:rFonts w:cs="David" w:hint="cs"/>
          <w:b/>
          <w:bCs/>
          <w:rtl/>
        </w:rPr>
        <w:t>מאובטחות</w:t>
      </w:r>
      <w:r w:rsidRPr="00E33753">
        <w:rPr>
          <w:rFonts w:cs="David"/>
          <w:rtl/>
        </w:rPr>
        <w:t xml:space="preserve"> </w:t>
      </w:r>
      <w:r w:rsidRPr="00E33753">
        <w:rPr>
          <w:rFonts w:cs="David" w:hint="cs"/>
          <w:rtl/>
        </w:rPr>
        <w:t>ונוהל</w:t>
      </w:r>
      <w:r w:rsidRPr="00E33753">
        <w:rPr>
          <w:rFonts w:cs="David"/>
          <w:rtl/>
        </w:rPr>
        <w:t xml:space="preserve"> </w:t>
      </w:r>
      <w:r w:rsidRPr="00E33753">
        <w:rPr>
          <w:rFonts w:cs="David" w:hint="cs"/>
          <w:b/>
          <w:bCs/>
          <w:rtl/>
        </w:rPr>
        <w:t>א</w:t>
      </w:r>
      <w:r w:rsidRPr="00E33753">
        <w:rPr>
          <w:rFonts w:cs="David"/>
          <w:b/>
          <w:bCs/>
          <w:rtl/>
        </w:rPr>
        <w:t xml:space="preserve">-14.2 </w:t>
      </w:r>
      <w:r w:rsidRPr="00E33753">
        <w:rPr>
          <w:rFonts w:cs="David" w:hint="cs"/>
          <w:b/>
          <w:bCs/>
          <w:rtl/>
        </w:rPr>
        <w:t>אבטחה</w:t>
      </w:r>
      <w:r w:rsidRPr="00E33753">
        <w:rPr>
          <w:rFonts w:cs="David"/>
          <w:b/>
          <w:bCs/>
          <w:rtl/>
        </w:rPr>
        <w:t xml:space="preserve"> </w:t>
      </w:r>
      <w:r w:rsidRPr="00E33753">
        <w:rPr>
          <w:rFonts w:cs="David" w:hint="cs"/>
          <w:b/>
          <w:bCs/>
          <w:rtl/>
        </w:rPr>
        <w:t>בתהליכי</w:t>
      </w:r>
      <w:r w:rsidRPr="00E33753">
        <w:rPr>
          <w:rFonts w:cs="David"/>
          <w:b/>
          <w:bCs/>
          <w:rtl/>
        </w:rPr>
        <w:t xml:space="preserve"> </w:t>
      </w:r>
      <w:r w:rsidRPr="00E33753">
        <w:rPr>
          <w:rFonts w:cs="David" w:hint="cs"/>
          <w:b/>
          <w:bCs/>
          <w:rtl/>
        </w:rPr>
        <w:t>פיתוח</w:t>
      </w:r>
      <w:r w:rsidRPr="00E33753">
        <w:rPr>
          <w:rFonts w:cs="David"/>
          <w:b/>
          <w:bCs/>
          <w:rtl/>
        </w:rPr>
        <w:t xml:space="preserve">, </w:t>
      </w:r>
      <w:r w:rsidRPr="00E33753">
        <w:rPr>
          <w:rFonts w:cs="David" w:hint="cs"/>
          <w:b/>
          <w:bCs/>
          <w:rtl/>
        </w:rPr>
        <w:t>תמיכה</w:t>
      </w:r>
      <w:r w:rsidRPr="00E33753">
        <w:rPr>
          <w:rFonts w:cs="David"/>
          <w:b/>
          <w:bCs/>
          <w:rtl/>
        </w:rPr>
        <w:t xml:space="preserve"> </w:t>
      </w:r>
      <w:r w:rsidRPr="00E33753">
        <w:rPr>
          <w:rFonts w:cs="David" w:hint="cs"/>
          <w:b/>
          <w:bCs/>
          <w:rtl/>
        </w:rPr>
        <w:t>ותחזוקת</w:t>
      </w:r>
      <w:r w:rsidRPr="00E33753">
        <w:rPr>
          <w:rFonts w:cs="David"/>
          <w:b/>
          <w:bCs/>
          <w:rtl/>
        </w:rPr>
        <w:t xml:space="preserve"> </w:t>
      </w:r>
      <w:r w:rsidRPr="00E33753">
        <w:rPr>
          <w:rFonts w:cs="David" w:hint="cs"/>
          <w:b/>
          <w:bCs/>
          <w:rtl/>
        </w:rPr>
        <w:t>מערכות</w:t>
      </w:r>
      <w:r w:rsidRPr="00E33753">
        <w:rPr>
          <w:rFonts w:cs="David"/>
          <w:rtl/>
        </w:rPr>
        <w:t>.</w:t>
      </w:r>
    </w:p>
    <w:p w14:paraId="71D89AB5" w14:textId="77777777" w:rsidR="00583330" w:rsidRPr="00E33753" w:rsidRDefault="00583330" w:rsidP="00583330">
      <w:pPr>
        <w:widowControl w:val="0"/>
        <w:numPr>
          <w:ilvl w:val="1"/>
          <w:numId w:val="38"/>
        </w:numPr>
        <w:spacing w:after="0" w:line="360" w:lineRule="auto"/>
        <w:jc w:val="both"/>
        <w:rPr>
          <w:rFonts w:cs="David"/>
        </w:rPr>
      </w:pPr>
      <w:r w:rsidRPr="00E33753">
        <w:rPr>
          <w:rFonts w:cs="David" w:hint="cs"/>
          <w:rtl/>
        </w:rPr>
        <w:t>ייעשה</w:t>
      </w:r>
      <w:r w:rsidRPr="00E33753">
        <w:rPr>
          <w:rFonts w:cs="David"/>
          <w:rtl/>
        </w:rPr>
        <w:t xml:space="preserve"> </w:t>
      </w:r>
      <w:r w:rsidRPr="00E33753">
        <w:rPr>
          <w:rFonts w:cs="David" w:hint="cs"/>
          <w:rtl/>
        </w:rPr>
        <w:t>שימוש</w:t>
      </w:r>
      <w:r w:rsidRPr="00E33753">
        <w:rPr>
          <w:rFonts w:cs="David"/>
          <w:rtl/>
        </w:rPr>
        <w:t xml:space="preserve"> </w:t>
      </w:r>
      <w:r w:rsidRPr="00E33753">
        <w:rPr>
          <w:rFonts w:cs="David" w:hint="cs"/>
          <w:rtl/>
        </w:rPr>
        <w:t>במגוון</w:t>
      </w:r>
      <w:r w:rsidRPr="00E33753">
        <w:rPr>
          <w:rFonts w:cs="David"/>
          <w:rtl/>
        </w:rPr>
        <w:t xml:space="preserve"> </w:t>
      </w:r>
      <w:r w:rsidRPr="00E33753">
        <w:rPr>
          <w:rFonts w:cs="David" w:hint="cs"/>
          <w:rtl/>
        </w:rPr>
        <w:t>שיטות</w:t>
      </w:r>
      <w:r w:rsidRPr="00E33753">
        <w:rPr>
          <w:rFonts w:cs="David"/>
          <w:rtl/>
        </w:rPr>
        <w:t xml:space="preserve"> </w:t>
      </w:r>
      <w:r w:rsidRPr="00E33753">
        <w:rPr>
          <w:rFonts w:cs="David" w:hint="cs"/>
          <w:rtl/>
        </w:rPr>
        <w:t>וכלים</w:t>
      </w:r>
      <w:r w:rsidRPr="00E33753">
        <w:rPr>
          <w:rFonts w:cs="David"/>
          <w:rtl/>
        </w:rPr>
        <w:t xml:space="preserve"> </w:t>
      </w:r>
      <w:r w:rsidRPr="00E33753">
        <w:rPr>
          <w:rFonts w:cs="David" w:hint="cs"/>
          <w:rtl/>
        </w:rPr>
        <w:t>טכנולוגיים</w:t>
      </w:r>
      <w:r w:rsidRPr="00E33753">
        <w:rPr>
          <w:rFonts w:cs="David"/>
          <w:rtl/>
        </w:rPr>
        <w:t xml:space="preserve"> </w:t>
      </w:r>
      <w:r w:rsidRPr="00E33753">
        <w:rPr>
          <w:rFonts w:cs="David" w:hint="cs"/>
          <w:rtl/>
        </w:rPr>
        <w:t>להבטחת</w:t>
      </w:r>
      <w:r w:rsidRPr="00E33753">
        <w:rPr>
          <w:rFonts w:cs="David"/>
          <w:rtl/>
        </w:rPr>
        <w:t xml:space="preserve"> </w:t>
      </w:r>
      <w:r w:rsidRPr="00E33753">
        <w:rPr>
          <w:rFonts w:cs="David" w:hint="cs"/>
          <w:rtl/>
        </w:rPr>
        <w:t>שלמות</w:t>
      </w:r>
      <w:r w:rsidRPr="00E33753">
        <w:rPr>
          <w:rFonts w:cs="David"/>
          <w:rtl/>
        </w:rPr>
        <w:t xml:space="preserve"> </w:t>
      </w:r>
      <w:r w:rsidRPr="00E33753">
        <w:rPr>
          <w:rFonts w:cs="David" w:hint="cs"/>
          <w:rtl/>
        </w:rPr>
        <w:t>ואמינות</w:t>
      </w:r>
      <w:r w:rsidRPr="00E33753">
        <w:rPr>
          <w:rFonts w:cs="David"/>
          <w:rtl/>
        </w:rPr>
        <w:t xml:space="preserve"> </w:t>
      </w:r>
      <w:r w:rsidRPr="00E33753">
        <w:rPr>
          <w:rFonts w:cs="David" w:hint="cs"/>
          <w:rtl/>
        </w:rPr>
        <w:t>הנתונים</w:t>
      </w:r>
      <w:r w:rsidRPr="00E33753">
        <w:rPr>
          <w:rFonts w:cs="David"/>
          <w:rtl/>
        </w:rPr>
        <w:t xml:space="preserve"> </w:t>
      </w:r>
      <w:r w:rsidRPr="00E33753">
        <w:rPr>
          <w:rFonts w:cs="David" w:hint="cs"/>
          <w:rtl/>
        </w:rPr>
        <w:t>המועברים</w:t>
      </w:r>
      <w:r w:rsidRPr="00E33753">
        <w:rPr>
          <w:rFonts w:cs="David"/>
          <w:rtl/>
        </w:rPr>
        <w:t xml:space="preserve"> </w:t>
      </w:r>
      <w:r w:rsidRPr="00E33753">
        <w:rPr>
          <w:rFonts w:cs="David" w:hint="cs"/>
          <w:rtl/>
        </w:rPr>
        <w:t>בין</w:t>
      </w:r>
      <w:r w:rsidRPr="00E33753">
        <w:rPr>
          <w:rFonts w:cs="David"/>
          <w:rtl/>
        </w:rPr>
        <w:t xml:space="preserve"> </w:t>
      </w:r>
      <w:r w:rsidRPr="00E33753">
        <w:rPr>
          <w:rFonts w:cs="David" w:hint="cs"/>
          <w:rtl/>
        </w:rPr>
        <w:t>רכיבים</w:t>
      </w:r>
      <w:r w:rsidRPr="00E33753">
        <w:rPr>
          <w:rFonts w:cs="David"/>
          <w:rtl/>
        </w:rPr>
        <w:t xml:space="preserve"> </w:t>
      </w:r>
      <w:r w:rsidRPr="00E33753">
        <w:rPr>
          <w:rFonts w:cs="David" w:hint="cs"/>
          <w:rtl/>
        </w:rPr>
        <w:t>שונים</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מערכת</w:t>
      </w:r>
      <w:r w:rsidRPr="00E33753">
        <w:rPr>
          <w:rFonts w:cs="David"/>
          <w:rtl/>
        </w:rPr>
        <w:t xml:space="preserve">, </w:t>
      </w:r>
      <w:r w:rsidRPr="00E33753">
        <w:rPr>
          <w:rFonts w:cs="David" w:hint="cs"/>
          <w:rtl/>
        </w:rPr>
        <w:t>בין</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בתוך</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ממשק</w:t>
      </w:r>
      <w:r w:rsidRPr="00E33753">
        <w:rPr>
          <w:rFonts w:cs="David"/>
          <w:rtl/>
        </w:rPr>
        <w:t xml:space="preserve"> </w:t>
      </w:r>
      <w:r w:rsidRPr="00E33753">
        <w:rPr>
          <w:rFonts w:cs="David" w:hint="cs"/>
          <w:rtl/>
        </w:rPr>
        <w:t>פנימי</w:t>
      </w:r>
      <w:r w:rsidRPr="00E33753">
        <w:rPr>
          <w:rFonts w:cs="David"/>
          <w:rtl/>
        </w:rPr>
        <w:t xml:space="preserve">) </w:t>
      </w:r>
      <w:r w:rsidRPr="00E33753">
        <w:rPr>
          <w:rFonts w:cs="David" w:hint="cs"/>
          <w:rtl/>
        </w:rPr>
        <w:t>ומהארגון</w:t>
      </w:r>
      <w:r w:rsidRPr="00E33753">
        <w:rPr>
          <w:rFonts w:cs="David"/>
          <w:rtl/>
        </w:rPr>
        <w:t xml:space="preserve"> </w:t>
      </w:r>
      <w:r w:rsidRPr="00E33753">
        <w:rPr>
          <w:rFonts w:cs="David" w:hint="cs"/>
          <w:rtl/>
        </w:rPr>
        <w:t>החוצה</w:t>
      </w:r>
      <w:r w:rsidRPr="00E33753">
        <w:rPr>
          <w:rFonts w:cs="David"/>
          <w:rtl/>
        </w:rPr>
        <w:t xml:space="preserve"> (</w:t>
      </w:r>
      <w:r w:rsidRPr="00E33753">
        <w:rPr>
          <w:rFonts w:cs="David" w:hint="cs"/>
          <w:rtl/>
        </w:rPr>
        <w:t>ממשק</w:t>
      </w:r>
      <w:r w:rsidRPr="00E33753">
        <w:rPr>
          <w:rFonts w:cs="David"/>
          <w:rtl/>
        </w:rPr>
        <w:t xml:space="preserve"> </w:t>
      </w:r>
      <w:r w:rsidRPr="00E33753">
        <w:rPr>
          <w:rFonts w:cs="David" w:hint="cs"/>
          <w:rtl/>
        </w:rPr>
        <w:t>חיצוני</w:t>
      </w:r>
      <w:r w:rsidRPr="00E33753">
        <w:rPr>
          <w:rFonts w:cs="David"/>
          <w:rtl/>
        </w:rPr>
        <w:t>).</w:t>
      </w:r>
    </w:p>
    <w:p w14:paraId="1DB4066B" w14:textId="77777777"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הזדהות</w:t>
      </w:r>
      <w:r w:rsidRPr="00E33753">
        <w:rPr>
          <w:rFonts w:cs="David"/>
          <w:rtl/>
        </w:rPr>
        <w:t xml:space="preserve"> - </w:t>
      </w:r>
      <w:r w:rsidRPr="00E33753">
        <w:rPr>
          <w:rFonts w:cs="David" w:hint="cs"/>
          <w:rtl/>
        </w:rPr>
        <w:t>חובת</w:t>
      </w:r>
      <w:r w:rsidRPr="00E33753">
        <w:rPr>
          <w:rFonts w:cs="David"/>
          <w:rtl/>
        </w:rPr>
        <w:t xml:space="preserve"> </w:t>
      </w:r>
      <w:r w:rsidRPr="00E33753">
        <w:rPr>
          <w:rFonts w:cs="David" w:hint="cs"/>
          <w:rtl/>
        </w:rPr>
        <w:t>הזדהות</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ערכית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למערכות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לחילופין</w:t>
      </w:r>
      <w:r w:rsidRPr="00E33753">
        <w:rPr>
          <w:rFonts w:cs="David"/>
          <w:rtl/>
        </w:rPr>
        <w:t xml:space="preserve"> </w:t>
      </w:r>
      <w:r w:rsidRPr="00E33753">
        <w:rPr>
          <w:rFonts w:cs="David" w:hint="cs"/>
          <w:rtl/>
        </w:rPr>
        <w:t>יכולת</w:t>
      </w:r>
      <w:r w:rsidRPr="00E33753">
        <w:rPr>
          <w:rFonts w:cs="David"/>
          <w:rtl/>
        </w:rPr>
        <w:t xml:space="preserve"> </w:t>
      </w:r>
      <w:r w:rsidRPr="00E33753">
        <w:rPr>
          <w:rFonts w:cs="David" w:hint="cs"/>
          <w:rtl/>
        </w:rPr>
        <w:t>זיהוי</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ערכית</w:t>
      </w:r>
      <w:r w:rsidRPr="00E33753">
        <w:rPr>
          <w:rFonts w:cs="David"/>
          <w:rtl/>
        </w:rPr>
        <w:t xml:space="preserve"> </w:t>
      </w:r>
      <w:r w:rsidRPr="00E33753">
        <w:rPr>
          <w:rFonts w:cs="David" w:hint="cs"/>
          <w:rtl/>
        </w:rPr>
        <w:t>לכל</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במערכת</w:t>
      </w:r>
      <w:r w:rsidRPr="00E33753">
        <w:rPr>
          <w:rFonts w:cs="David"/>
          <w:rtl/>
        </w:rPr>
        <w:t xml:space="preserve"> </w:t>
      </w:r>
      <w:r w:rsidRPr="00E33753">
        <w:rPr>
          <w:rFonts w:cs="David" w:hint="cs"/>
          <w:rtl/>
        </w:rPr>
        <w:t>המבוצעת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במערכת</w:t>
      </w:r>
      <w:r w:rsidRPr="00E33753">
        <w:rPr>
          <w:rFonts w:cs="David"/>
          <w:rtl/>
        </w:rPr>
        <w:t>.</w:t>
      </w:r>
    </w:p>
    <w:p w14:paraId="1E6709AB" w14:textId="77777777"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הרשאות</w:t>
      </w:r>
      <w:r w:rsidRPr="00E33753">
        <w:rPr>
          <w:rFonts w:cs="David"/>
          <w:rtl/>
        </w:rPr>
        <w:t xml:space="preserve"> - </w:t>
      </w:r>
      <w:r w:rsidRPr="00E33753">
        <w:rPr>
          <w:rFonts w:cs="David" w:hint="cs"/>
          <w:rtl/>
        </w:rPr>
        <w:t>הענקת</w:t>
      </w:r>
      <w:r w:rsidRPr="00E33753">
        <w:rPr>
          <w:rFonts w:cs="David"/>
          <w:rtl/>
        </w:rPr>
        <w:t xml:space="preserve"> </w:t>
      </w:r>
      <w:r w:rsidRPr="00E33753">
        <w:rPr>
          <w:rFonts w:cs="David" w:hint="cs"/>
          <w:rtl/>
        </w:rPr>
        <w:t>זכויות</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תבוצע</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בסיס</w:t>
      </w:r>
      <w:r w:rsidRPr="00E33753">
        <w:rPr>
          <w:rFonts w:cs="David"/>
          <w:rtl/>
        </w:rPr>
        <w:t xml:space="preserve"> </w:t>
      </w:r>
      <w:r w:rsidRPr="00E33753">
        <w:rPr>
          <w:rFonts w:cs="David" w:hint="cs"/>
          <w:rtl/>
        </w:rPr>
        <w:t>ה</w:t>
      </w:r>
      <w:r w:rsidRPr="00E33753">
        <w:rPr>
          <w:rFonts w:cs="David"/>
          <w:rtl/>
        </w:rPr>
        <w:t>"</w:t>
      </w:r>
      <w:r w:rsidRPr="00E33753">
        <w:rPr>
          <w:rFonts w:cs="David" w:hint="cs"/>
          <w:rtl/>
        </w:rPr>
        <w:t>צורך</w:t>
      </w:r>
      <w:r w:rsidRPr="00E33753">
        <w:rPr>
          <w:rFonts w:cs="David"/>
          <w:rtl/>
        </w:rPr>
        <w:t xml:space="preserve"> </w:t>
      </w:r>
      <w:r w:rsidRPr="00E33753">
        <w:rPr>
          <w:rFonts w:cs="David" w:hint="cs"/>
          <w:rtl/>
        </w:rPr>
        <w:t>לדעת</w:t>
      </w:r>
      <w:r w:rsidRPr="00E33753">
        <w:rPr>
          <w:rFonts w:cs="David"/>
          <w:rtl/>
        </w:rPr>
        <w:t>".</w:t>
      </w:r>
    </w:p>
    <w:p w14:paraId="71EAB3F1" w14:textId="77777777" w:rsidR="00583330" w:rsidRPr="00E33753" w:rsidRDefault="00583330" w:rsidP="00583330">
      <w:pPr>
        <w:widowControl w:val="0"/>
        <w:numPr>
          <w:ilvl w:val="2"/>
          <w:numId w:val="38"/>
        </w:numPr>
        <w:tabs>
          <w:tab w:val="clear" w:pos="1440"/>
        </w:tabs>
        <w:spacing w:after="0" w:line="360" w:lineRule="auto"/>
        <w:ind w:left="1557" w:hanging="709"/>
        <w:jc w:val="both"/>
        <w:rPr>
          <w:rFonts w:cs="David"/>
        </w:rPr>
      </w:pPr>
      <w:r w:rsidRPr="00E33753">
        <w:rPr>
          <w:rFonts w:cs="David" w:hint="cs"/>
          <w:rtl/>
        </w:rPr>
        <w:t>תהיה</w:t>
      </w:r>
      <w:r w:rsidRPr="00E33753">
        <w:rPr>
          <w:rFonts w:cs="David"/>
          <w:rtl/>
        </w:rPr>
        <w:t xml:space="preserve"> </w:t>
      </w:r>
      <w:r w:rsidRPr="00E33753">
        <w:rPr>
          <w:rFonts w:cs="David" w:hint="cs"/>
          <w:rtl/>
        </w:rPr>
        <w:t>יכולת</w:t>
      </w:r>
      <w:r w:rsidRPr="00E33753">
        <w:rPr>
          <w:rFonts w:cs="David"/>
          <w:rtl/>
        </w:rPr>
        <w:t xml:space="preserve"> </w:t>
      </w:r>
      <w:r w:rsidRPr="00E33753">
        <w:rPr>
          <w:rFonts w:cs="David" w:hint="cs"/>
          <w:rtl/>
        </w:rPr>
        <w:t>בקרה</w:t>
      </w:r>
      <w:r w:rsidRPr="00E33753">
        <w:rPr>
          <w:rFonts w:cs="David"/>
          <w:rtl/>
        </w:rPr>
        <w:t xml:space="preserve"> </w:t>
      </w:r>
      <w:r w:rsidRPr="00E33753">
        <w:rPr>
          <w:rFonts w:cs="David" w:hint="cs"/>
          <w:rtl/>
        </w:rPr>
        <w:t>ניהולית</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כגון</w:t>
      </w:r>
      <w:r w:rsidRPr="00E33753">
        <w:rPr>
          <w:rFonts w:cs="David"/>
          <w:rtl/>
        </w:rPr>
        <w:t xml:space="preserve">: </w:t>
      </w:r>
      <w:r w:rsidRPr="00E33753">
        <w:rPr>
          <w:rFonts w:cs="David" w:hint="cs"/>
          <w:rtl/>
        </w:rPr>
        <w:t>קביעת</w:t>
      </w:r>
      <w:r w:rsidRPr="00E33753">
        <w:rPr>
          <w:rFonts w:cs="David"/>
          <w:rtl/>
        </w:rPr>
        <w:t xml:space="preserve"> </w:t>
      </w:r>
      <w:r w:rsidRPr="00E33753">
        <w:rPr>
          <w:rFonts w:cs="David" w:hint="cs"/>
          <w:rtl/>
        </w:rPr>
        <w:t>הרשאות</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לתפקיד</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לתפקיד</w:t>
      </w:r>
      <w:r w:rsidRPr="00E33753">
        <w:rPr>
          <w:rFonts w:cs="David"/>
          <w:rtl/>
        </w:rPr>
        <w:t xml:space="preserve"> </w:t>
      </w:r>
      <w:r w:rsidRPr="00E33753">
        <w:rPr>
          <w:rFonts w:cs="David" w:hint="cs"/>
          <w:rtl/>
        </w:rPr>
        <w:t>המבוצע</w:t>
      </w:r>
      <w:r w:rsidRPr="00E33753">
        <w:rPr>
          <w:rFonts w:cs="David"/>
          <w:rtl/>
        </w:rPr>
        <w:t xml:space="preserve"> </w:t>
      </w:r>
      <w:r w:rsidRPr="00E33753">
        <w:rPr>
          <w:rFonts w:cs="David" w:hint="cs"/>
          <w:rtl/>
        </w:rPr>
        <w:t>באותה</w:t>
      </w:r>
      <w:r w:rsidRPr="00E33753">
        <w:rPr>
          <w:rFonts w:cs="David"/>
          <w:rtl/>
        </w:rPr>
        <w:t xml:space="preserve"> </w:t>
      </w:r>
      <w:r w:rsidRPr="00E33753">
        <w:rPr>
          <w:rFonts w:cs="David" w:hint="cs"/>
          <w:rtl/>
        </w:rPr>
        <w:t>עת</w:t>
      </w:r>
      <w:r w:rsidRPr="00E33753">
        <w:rPr>
          <w:rFonts w:cs="David"/>
          <w:rtl/>
        </w:rPr>
        <w:t>.</w:t>
      </w:r>
    </w:p>
    <w:p w14:paraId="5406280D" w14:textId="77777777" w:rsidR="00583330" w:rsidRPr="00E33753" w:rsidRDefault="00583330" w:rsidP="00583330">
      <w:pPr>
        <w:widowControl w:val="0"/>
        <w:numPr>
          <w:ilvl w:val="2"/>
          <w:numId w:val="38"/>
        </w:numPr>
        <w:tabs>
          <w:tab w:val="clear" w:pos="1440"/>
        </w:tabs>
        <w:spacing w:after="0" w:line="360" w:lineRule="auto"/>
        <w:ind w:left="1557" w:hanging="709"/>
        <w:jc w:val="both"/>
        <w:rPr>
          <w:rFonts w:cs="David"/>
        </w:rPr>
      </w:pPr>
      <w:r w:rsidRPr="00E33753">
        <w:rPr>
          <w:rFonts w:cs="David" w:hint="cs"/>
          <w:rtl/>
        </w:rPr>
        <w:t>שינוי</w:t>
      </w:r>
      <w:r w:rsidRPr="00E33753">
        <w:rPr>
          <w:rFonts w:cs="David"/>
          <w:rtl/>
        </w:rPr>
        <w:t>/</w:t>
      </w:r>
      <w:r w:rsidRPr="00E33753">
        <w:rPr>
          <w:rFonts w:cs="David" w:hint="cs"/>
          <w:rtl/>
        </w:rPr>
        <w:t>הקפאה</w:t>
      </w:r>
      <w:r w:rsidRPr="00E33753">
        <w:rPr>
          <w:rFonts w:cs="David"/>
          <w:rtl/>
        </w:rPr>
        <w:t>/</w:t>
      </w:r>
      <w:r w:rsidRPr="00E33753">
        <w:rPr>
          <w:rFonts w:cs="David" w:hint="cs"/>
          <w:rtl/>
        </w:rPr>
        <w:t>ביטול</w:t>
      </w:r>
      <w:r w:rsidRPr="00E33753">
        <w:rPr>
          <w:rFonts w:cs="David"/>
          <w:rtl/>
        </w:rPr>
        <w:t xml:space="preserve"> </w:t>
      </w:r>
      <w:r w:rsidRPr="00E33753">
        <w:rPr>
          <w:rFonts w:cs="David" w:hint="cs"/>
          <w:rtl/>
        </w:rPr>
        <w:t>זכויות</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והרשאות</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יבוצע</w:t>
      </w:r>
      <w:r w:rsidRPr="00E33753">
        <w:rPr>
          <w:rFonts w:cs="David"/>
          <w:rtl/>
        </w:rPr>
        <w:t xml:space="preserve"> </w:t>
      </w:r>
      <w:r w:rsidRPr="00E33753">
        <w:rPr>
          <w:rFonts w:cs="David" w:hint="cs"/>
          <w:rtl/>
        </w:rPr>
        <w:t>בהתאמה</w:t>
      </w:r>
      <w:r w:rsidRPr="00E33753">
        <w:rPr>
          <w:rFonts w:cs="David"/>
          <w:rtl/>
        </w:rPr>
        <w:t xml:space="preserve"> </w:t>
      </w:r>
      <w:r w:rsidRPr="00E33753">
        <w:rPr>
          <w:rFonts w:cs="David" w:hint="cs"/>
          <w:rtl/>
        </w:rPr>
        <w:t>ובלו</w:t>
      </w:r>
      <w:r w:rsidRPr="00E33753">
        <w:rPr>
          <w:rFonts w:cs="David"/>
          <w:rtl/>
        </w:rPr>
        <w:t>"</w:t>
      </w:r>
      <w:r w:rsidRPr="00E33753">
        <w:rPr>
          <w:rFonts w:cs="David" w:hint="cs"/>
          <w:rtl/>
        </w:rPr>
        <w:t>ז</w:t>
      </w:r>
      <w:r w:rsidRPr="00E33753">
        <w:rPr>
          <w:rFonts w:cs="David"/>
          <w:rtl/>
        </w:rPr>
        <w:t xml:space="preserve"> </w:t>
      </w:r>
      <w:r w:rsidRPr="00E33753">
        <w:rPr>
          <w:rFonts w:cs="David" w:hint="cs"/>
          <w:rtl/>
        </w:rPr>
        <w:t>רלוונטי</w:t>
      </w:r>
      <w:r w:rsidRPr="00E33753">
        <w:rPr>
          <w:rFonts w:cs="David"/>
          <w:rtl/>
        </w:rPr>
        <w:t xml:space="preserve"> </w:t>
      </w:r>
      <w:r w:rsidRPr="00E33753">
        <w:rPr>
          <w:rFonts w:cs="David" w:hint="cs"/>
          <w:rtl/>
        </w:rPr>
        <w:t>לסטטוס</w:t>
      </w:r>
      <w:r w:rsidRPr="00E33753">
        <w:rPr>
          <w:rFonts w:cs="David"/>
          <w:rtl/>
        </w:rPr>
        <w:t xml:space="preserve"> </w:t>
      </w:r>
      <w:r w:rsidRPr="00E33753">
        <w:rPr>
          <w:rFonts w:cs="David" w:hint="cs"/>
          <w:rtl/>
        </w:rPr>
        <w:t>העובד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בארגון</w:t>
      </w:r>
      <w:r w:rsidRPr="00E33753">
        <w:rPr>
          <w:rFonts w:cs="David"/>
          <w:rtl/>
        </w:rPr>
        <w:t xml:space="preserve">, ( </w:t>
      </w:r>
      <w:r w:rsidRPr="00E33753">
        <w:rPr>
          <w:rFonts w:cs="David" w:hint="cs"/>
          <w:rtl/>
        </w:rPr>
        <w:t>דהיינו</w:t>
      </w:r>
      <w:r w:rsidRPr="00E33753">
        <w:rPr>
          <w:rFonts w:cs="David"/>
          <w:rtl/>
        </w:rPr>
        <w:t xml:space="preserve">, </w:t>
      </w:r>
      <w:r w:rsidRPr="00E33753">
        <w:rPr>
          <w:rFonts w:cs="David" w:hint="cs"/>
          <w:rtl/>
        </w:rPr>
        <w:t>בצמוד</w:t>
      </w:r>
      <w:r w:rsidRPr="00E33753">
        <w:rPr>
          <w:rFonts w:cs="David"/>
          <w:rtl/>
        </w:rPr>
        <w:t xml:space="preserve"> </w:t>
      </w:r>
      <w:r w:rsidRPr="00E33753">
        <w:rPr>
          <w:rFonts w:cs="David" w:hint="cs"/>
          <w:rtl/>
        </w:rPr>
        <w:t>למעבר</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יציאה</w:t>
      </w:r>
      <w:r w:rsidRPr="00E33753">
        <w:rPr>
          <w:rFonts w:cs="David"/>
          <w:rtl/>
        </w:rPr>
        <w:t xml:space="preserve"> </w:t>
      </w:r>
      <w:r w:rsidRPr="00E33753">
        <w:rPr>
          <w:rFonts w:cs="David" w:hint="cs"/>
          <w:rtl/>
        </w:rPr>
        <w:t>לחופשה</w:t>
      </w:r>
      <w:r w:rsidRPr="00E33753">
        <w:rPr>
          <w:rFonts w:cs="David"/>
          <w:rtl/>
        </w:rPr>
        <w:t xml:space="preserve"> </w:t>
      </w:r>
      <w:r w:rsidRPr="00E33753">
        <w:rPr>
          <w:rFonts w:cs="David" w:hint="cs"/>
          <w:rtl/>
        </w:rPr>
        <w:t>ארוכה</w:t>
      </w:r>
      <w:r w:rsidRPr="00E33753">
        <w:rPr>
          <w:rFonts w:cs="David"/>
          <w:rtl/>
        </w:rPr>
        <w:t xml:space="preserve">, </w:t>
      </w:r>
      <w:r w:rsidRPr="00E33753">
        <w:rPr>
          <w:rFonts w:cs="David" w:hint="cs"/>
          <w:rtl/>
        </w:rPr>
        <w:t>ובסיום</w:t>
      </w:r>
      <w:r w:rsidRPr="00E33753">
        <w:rPr>
          <w:rFonts w:cs="David"/>
          <w:rtl/>
        </w:rPr>
        <w:t xml:space="preserve"> </w:t>
      </w:r>
      <w:r w:rsidRPr="00E33753">
        <w:rPr>
          <w:rFonts w:cs="David" w:hint="cs"/>
          <w:rtl/>
        </w:rPr>
        <w:t>העסקה</w:t>
      </w:r>
      <w:r w:rsidRPr="00E33753">
        <w:rPr>
          <w:rFonts w:cs="David"/>
          <w:rtl/>
        </w:rPr>
        <w:t>.)</w:t>
      </w:r>
    </w:p>
    <w:p w14:paraId="0B3B4C2C" w14:textId="77777777" w:rsidR="00583330" w:rsidRPr="00E33753" w:rsidRDefault="00583330" w:rsidP="00583330">
      <w:pPr>
        <w:widowControl w:val="0"/>
        <w:numPr>
          <w:ilvl w:val="2"/>
          <w:numId w:val="38"/>
        </w:numPr>
        <w:tabs>
          <w:tab w:val="clear" w:pos="1440"/>
        </w:tabs>
        <w:spacing w:after="0" w:line="360" w:lineRule="auto"/>
        <w:ind w:left="1557" w:hanging="709"/>
        <w:jc w:val="both"/>
        <w:rPr>
          <w:rFonts w:cs="David"/>
        </w:rPr>
      </w:pPr>
      <w:r w:rsidRPr="00E33753">
        <w:rPr>
          <w:rFonts w:cs="David" w:hint="cs"/>
          <w:rtl/>
        </w:rPr>
        <w:t>נדרשת</w:t>
      </w:r>
      <w:r w:rsidRPr="00E33753">
        <w:rPr>
          <w:rFonts w:cs="David"/>
          <w:rtl/>
        </w:rPr>
        <w:t xml:space="preserve"> </w:t>
      </w:r>
      <w:r w:rsidRPr="00E33753">
        <w:rPr>
          <w:rFonts w:cs="David" w:hint="cs"/>
          <w:rtl/>
        </w:rPr>
        <w:t>ביקורת</w:t>
      </w:r>
      <w:r w:rsidRPr="00E33753">
        <w:rPr>
          <w:rFonts w:cs="David"/>
          <w:rtl/>
        </w:rPr>
        <w:t xml:space="preserve"> </w:t>
      </w:r>
      <w:r w:rsidRPr="00E33753">
        <w:rPr>
          <w:rFonts w:cs="David" w:hint="cs"/>
          <w:rtl/>
        </w:rPr>
        <w:t>תקופתית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פרטי</w:t>
      </w:r>
      <w:r w:rsidRPr="00E33753">
        <w:rPr>
          <w:rFonts w:cs="David"/>
          <w:rtl/>
        </w:rPr>
        <w:t xml:space="preserve"> </w:t>
      </w:r>
      <w:r w:rsidRPr="00E33753">
        <w:rPr>
          <w:rFonts w:cs="David" w:hint="cs"/>
          <w:rtl/>
        </w:rPr>
        <w:t>רישום</w:t>
      </w:r>
      <w:r w:rsidRPr="00E33753">
        <w:rPr>
          <w:rFonts w:cs="David"/>
          <w:rtl/>
        </w:rPr>
        <w:t xml:space="preserve"> </w:t>
      </w:r>
      <w:r w:rsidRPr="00E33753">
        <w:rPr>
          <w:rFonts w:cs="David" w:hint="cs"/>
          <w:rtl/>
        </w:rPr>
        <w:t>המשתמשים</w:t>
      </w:r>
      <w:r w:rsidRPr="00E33753">
        <w:rPr>
          <w:rFonts w:cs="David"/>
          <w:rtl/>
        </w:rPr>
        <w:t xml:space="preserve">, </w:t>
      </w:r>
      <w:r w:rsidRPr="00E33753">
        <w:rPr>
          <w:rFonts w:cs="David" w:hint="cs"/>
          <w:rtl/>
        </w:rPr>
        <w:t>לכל</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לוודא</w:t>
      </w:r>
      <w:r w:rsidRPr="00E33753">
        <w:rPr>
          <w:rFonts w:cs="David"/>
          <w:rtl/>
        </w:rPr>
        <w:t xml:space="preserve"> </w:t>
      </w:r>
      <w:r w:rsidRPr="00E33753">
        <w:rPr>
          <w:rFonts w:cs="David" w:hint="cs"/>
          <w:rtl/>
        </w:rPr>
        <w:t>שלמותם</w:t>
      </w:r>
      <w:r w:rsidRPr="00E33753">
        <w:rPr>
          <w:rFonts w:cs="David"/>
          <w:rtl/>
        </w:rPr>
        <w:t xml:space="preserve">, </w:t>
      </w:r>
      <w:r w:rsidRPr="00E33753">
        <w:rPr>
          <w:rFonts w:cs="David" w:hint="cs"/>
          <w:rtl/>
        </w:rPr>
        <w:t>דיוקם</w:t>
      </w:r>
      <w:r w:rsidRPr="00E33753">
        <w:rPr>
          <w:rFonts w:cs="David"/>
          <w:rtl/>
        </w:rPr>
        <w:t xml:space="preserve"> </w:t>
      </w:r>
      <w:r w:rsidRPr="00E33753">
        <w:rPr>
          <w:rFonts w:cs="David" w:hint="cs"/>
          <w:rtl/>
        </w:rPr>
        <w:t>וכי</w:t>
      </w:r>
      <w:r w:rsidRPr="00E33753">
        <w:rPr>
          <w:rFonts w:cs="David"/>
          <w:rtl/>
        </w:rPr>
        <w:t xml:space="preserve"> </w:t>
      </w:r>
      <w:r w:rsidRPr="00E33753">
        <w:rPr>
          <w:rFonts w:cs="David" w:hint="cs"/>
          <w:rtl/>
        </w:rPr>
        <w:t>הגישה</w:t>
      </w:r>
      <w:r w:rsidRPr="00E33753">
        <w:rPr>
          <w:rFonts w:cs="David"/>
          <w:rtl/>
        </w:rPr>
        <w:t xml:space="preserve"> </w:t>
      </w:r>
      <w:r w:rsidRPr="00E33753">
        <w:rPr>
          <w:rFonts w:cs="David" w:hint="cs"/>
          <w:rtl/>
        </w:rPr>
        <w:t>עדיין</w:t>
      </w:r>
      <w:r w:rsidRPr="00E33753">
        <w:rPr>
          <w:rFonts w:cs="David"/>
          <w:rtl/>
        </w:rPr>
        <w:t xml:space="preserve"> </w:t>
      </w:r>
      <w:r w:rsidRPr="00E33753">
        <w:rPr>
          <w:rFonts w:cs="David" w:hint="cs"/>
          <w:rtl/>
        </w:rPr>
        <w:t>נדרשת</w:t>
      </w:r>
      <w:r w:rsidRPr="00E33753">
        <w:rPr>
          <w:rFonts w:cs="David"/>
          <w:rtl/>
        </w:rPr>
        <w:t xml:space="preserve">. </w:t>
      </w:r>
    </w:p>
    <w:p w14:paraId="7CE5F877" w14:textId="77777777"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בקרת</w:t>
      </w:r>
      <w:r w:rsidRPr="00E33753">
        <w:rPr>
          <w:rFonts w:cs="David"/>
          <w:b/>
          <w:bCs/>
          <w:rtl/>
        </w:rPr>
        <w:t xml:space="preserve"> </w:t>
      </w:r>
      <w:r w:rsidRPr="00E33753">
        <w:rPr>
          <w:rFonts w:cs="David" w:hint="cs"/>
          <w:b/>
          <w:bCs/>
          <w:rtl/>
        </w:rPr>
        <w:t>גישה</w:t>
      </w:r>
      <w:r w:rsidRPr="00E33753">
        <w:rPr>
          <w:rFonts w:cs="David"/>
          <w:rtl/>
        </w:rPr>
        <w:t xml:space="preserve"> - </w:t>
      </w:r>
      <w:r w:rsidRPr="00E33753">
        <w:rPr>
          <w:rFonts w:cs="David" w:hint="cs"/>
          <w:rtl/>
        </w:rPr>
        <w:t>מערכות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רפואיות</w:t>
      </w:r>
      <w:r w:rsidRPr="00E33753">
        <w:rPr>
          <w:rFonts w:cs="David"/>
          <w:rtl/>
        </w:rPr>
        <w:t xml:space="preserve"> </w:t>
      </w:r>
      <w:r w:rsidRPr="00E33753">
        <w:rPr>
          <w:rFonts w:cs="David" w:hint="cs"/>
          <w:rtl/>
        </w:rPr>
        <w:t>שבהן</w:t>
      </w:r>
      <w:r w:rsidRPr="00E33753">
        <w:rPr>
          <w:rFonts w:cs="David"/>
          <w:rtl/>
        </w:rPr>
        <w:t xml:space="preserve"> </w:t>
      </w:r>
      <w:r w:rsidRPr="00E33753">
        <w:rPr>
          <w:rFonts w:cs="David" w:hint="cs"/>
          <w:rtl/>
        </w:rPr>
        <w:t>מטופל</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נדרשות</w:t>
      </w:r>
      <w:r w:rsidRPr="00E33753">
        <w:rPr>
          <w:rFonts w:cs="David"/>
          <w:rtl/>
        </w:rPr>
        <w:t xml:space="preserve"> </w:t>
      </w:r>
      <w:r w:rsidRPr="00E33753">
        <w:rPr>
          <w:rFonts w:cs="David" w:hint="cs"/>
          <w:rtl/>
        </w:rPr>
        <w:t>לתמוך</w:t>
      </w:r>
      <w:r w:rsidRPr="00E33753">
        <w:rPr>
          <w:rFonts w:cs="David"/>
          <w:rtl/>
        </w:rPr>
        <w:t xml:space="preserve"> </w:t>
      </w:r>
      <w:r w:rsidRPr="00E33753">
        <w:rPr>
          <w:rFonts w:cs="David" w:hint="cs"/>
          <w:rtl/>
        </w:rPr>
        <w:t>בבקרת</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מבוססת</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המסוגלות</w:t>
      </w:r>
      <w:r w:rsidRPr="00E33753">
        <w:rPr>
          <w:rFonts w:cs="David"/>
          <w:rtl/>
        </w:rPr>
        <w:t xml:space="preserve"> </w:t>
      </w:r>
      <w:r w:rsidRPr="00E33753">
        <w:rPr>
          <w:rFonts w:cs="David" w:hint="cs"/>
          <w:rtl/>
        </w:rPr>
        <w:t>למפות</w:t>
      </w:r>
      <w:r w:rsidRPr="00E33753">
        <w:rPr>
          <w:rFonts w:cs="David"/>
          <w:rtl/>
        </w:rPr>
        <w:t xml:space="preserve"> </w:t>
      </w:r>
      <w:r w:rsidRPr="00E33753">
        <w:rPr>
          <w:rFonts w:cs="David" w:hint="cs"/>
          <w:rtl/>
        </w:rPr>
        <w:t>כל</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לאחד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יותר</w:t>
      </w:r>
      <w:r w:rsidRPr="00E33753">
        <w:rPr>
          <w:rFonts w:cs="David"/>
          <w:rtl/>
        </w:rPr>
        <w:t xml:space="preserve"> </w:t>
      </w:r>
      <w:r w:rsidRPr="00E33753">
        <w:rPr>
          <w:rFonts w:cs="David" w:hint="cs"/>
          <w:rtl/>
        </w:rPr>
        <w:t>תפקידים</w:t>
      </w:r>
      <w:r w:rsidRPr="00E33753">
        <w:rPr>
          <w:rFonts w:cs="David"/>
          <w:rtl/>
        </w:rPr>
        <w:t xml:space="preserve"> </w:t>
      </w:r>
      <w:r w:rsidRPr="00E33753">
        <w:rPr>
          <w:rFonts w:cs="David" w:hint="cs"/>
          <w:rtl/>
        </w:rPr>
        <w:t>וכל</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לאחד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יותר</w:t>
      </w:r>
      <w:r w:rsidRPr="00E33753">
        <w:rPr>
          <w:rFonts w:cs="David"/>
          <w:rtl/>
        </w:rPr>
        <w:t xml:space="preserve"> </w:t>
      </w:r>
      <w:r w:rsidRPr="00E33753">
        <w:rPr>
          <w:rFonts w:cs="David" w:hint="cs"/>
          <w:rtl/>
        </w:rPr>
        <w:t>פונקציות</w:t>
      </w:r>
      <w:r w:rsidRPr="00E33753">
        <w:rPr>
          <w:rFonts w:cs="David"/>
          <w:rtl/>
        </w:rPr>
        <w:t xml:space="preserve"> </w:t>
      </w:r>
      <w:r w:rsidRPr="00E33753">
        <w:rPr>
          <w:rFonts w:cs="David" w:hint="cs"/>
          <w:rtl/>
        </w:rPr>
        <w:t>מערכת</w:t>
      </w:r>
      <w:r w:rsidRPr="00E33753">
        <w:rPr>
          <w:rFonts w:cs="David"/>
          <w:rtl/>
        </w:rPr>
        <w:t xml:space="preserve">. </w:t>
      </w:r>
    </w:p>
    <w:p w14:paraId="1D79EE2F" w14:textId="77777777"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הצפנת</w:t>
      </w:r>
      <w:r w:rsidRPr="00E33753">
        <w:rPr>
          <w:rFonts w:cs="David"/>
          <w:b/>
          <w:bCs/>
          <w:rtl/>
        </w:rPr>
        <w:t xml:space="preserve"> </w:t>
      </w:r>
      <w:r w:rsidRPr="00E33753">
        <w:rPr>
          <w:rFonts w:cs="David" w:hint="cs"/>
          <w:b/>
          <w:bCs/>
          <w:rtl/>
        </w:rPr>
        <w:t>תווך</w:t>
      </w:r>
      <w:r w:rsidRPr="00E33753">
        <w:rPr>
          <w:rFonts w:cs="David"/>
          <w:rtl/>
        </w:rPr>
        <w:t xml:space="preserve"> - </w:t>
      </w:r>
      <w:r w:rsidRPr="00E33753">
        <w:rPr>
          <w:rFonts w:cs="David" w:hint="cs"/>
          <w:rtl/>
        </w:rPr>
        <w:t>גישה</w:t>
      </w:r>
      <w:r w:rsidRPr="00E33753">
        <w:rPr>
          <w:rFonts w:cs="David"/>
          <w:rtl/>
        </w:rPr>
        <w:t xml:space="preserve"> </w:t>
      </w:r>
      <w:r w:rsidRPr="00E33753">
        <w:rPr>
          <w:rFonts w:cs="David" w:hint="cs"/>
          <w:rtl/>
        </w:rPr>
        <w:t>למידע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בתי</w:t>
      </w:r>
      <w:r w:rsidRPr="00E33753">
        <w:rPr>
          <w:rFonts w:cs="David"/>
          <w:rtl/>
        </w:rPr>
        <w:t xml:space="preserve"> </w:t>
      </w:r>
      <w:r w:rsidRPr="00E33753">
        <w:rPr>
          <w:rFonts w:cs="David" w:hint="cs"/>
          <w:rtl/>
        </w:rPr>
        <w:t>החולים</w:t>
      </w:r>
      <w:r w:rsidRPr="00E33753">
        <w:rPr>
          <w:rFonts w:cs="David"/>
          <w:rtl/>
        </w:rPr>
        <w:t xml:space="preserve">, </w:t>
      </w:r>
      <w:r w:rsidRPr="00E33753">
        <w:rPr>
          <w:rFonts w:cs="David" w:hint="cs"/>
          <w:rtl/>
        </w:rPr>
        <w:t>מרפאות</w:t>
      </w:r>
      <w:r w:rsidRPr="00E33753">
        <w:rPr>
          <w:rFonts w:cs="David"/>
          <w:rtl/>
        </w:rPr>
        <w:t xml:space="preserve"> </w:t>
      </w:r>
      <w:r w:rsidRPr="00E33753">
        <w:rPr>
          <w:rFonts w:cs="David" w:hint="cs"/>
          <w:rtl/>
        </w:rPr>
        <w:t>הקהילה</w:t>
      </w:r>
      <w:r w:rsidRPr="00E33753">
        <w:rPr>
          <w:rFonts w:cs="David"/>
          <w:rtl/>
        </w:rPr>
        <w:t xml:space="preserve"> </w:t>
      </w:r>
      <w:r w:rsidRPr="00E33753">
        <w:rPr>
          <w:rFonts w:cs="David" w:hint="cs"/>
          <w:rtl/>
        </w:rPr>
        <w:t>ומשרד</w:t>
      </w:r>
      <w:r w:rsidRPr="00E33753">
        <w:rPr>
          <w:rFonts w:cs="David"/>
          <w:rtl/>
        </w:rPr>
        <w:t xml:space="preserve"> </w:t>
      </w:r>
      <w:r w:rsidRPr="00E33753">
        <w:rPr>
          <w:rFonts w:cs="David" w:hint="cs"/>
          <w:rtl/>
        </w:rPr>
        <w:t>הבריאות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צד</w:t>
      </w:r>
      <w:r w:rsidRPr="00E33753">
        <w:rPr>
          <w:rFonts w:cs="David"/>
          <w:rtl/>
        </w:rPr>
        <w:t xml:space="preserve"> </w:t>
      </w:r>
      <w:r w:rsidRPr="00E33753">
        <w:rPr>
          <w:rFonts w:cs="David" w:hint="cs"/>
          <w:rtl/>
        </w:rPr>
        <w:t>שלישי</w:t>
      </w:r>
      <w:r w:rsidRPr="00E33753">
        <w:rPr>
          <w:rFonts w:cs="David"/>
          <w:rtl/>
        </w:rPr>
        <w:t xml:space="preserve">, </w:t>
      </w:r>
      <w:r w:rsidRPr="00E33753">
        <w:rPr>
          <w:rFonts w:cs="David" w:hint="cs"/>
          <w:rtl/>
        </w:rPr>
        <w:t>המאפשר</w:t>
      </w:r>
      <w:r w:rsidRPr="00E33753">
        <w:rPr>
          <w:rFonts w:cs="David"/>
          <w:rtl/>
        </w:rPr>
        <w:t xml:space="preserve"> </w:t>
      </w:r>
      <w:r w:rsidRPr="00E33753">
        <w:rPr>
          <w:rFonts w:cs="David" w:hint="cs"/>
          <w:rtl/>
        </w:rPr>
        <w:t>עיבודו</w:t>
      </w:r>
      <w:r w:rsidRPr="00E33753">
        <w:rPr>
          <w:rFonts w:cs="David"/>
          <w:rtl/>
        </w:rPr>
        <w:t xml:space="preserve">, </w:t>
      </w:r>
      <w:r w:rsidRPr="00E33753">
        <w:rPr>
          <w:rFonts w:cs="David" w:hint="cs"/>
          <w:rtl/>
        </w:rPr>
        <w:t>אחסונו</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העברתו</w:t>
      </w:r>
      <w:r w:rsidRPr="00E33753">
        <w:rPr>
          <w:rFonts w:cs="David"/>
          <w:rtl/>
        </w:rPr>
        <w:t xml:space="preserve">, </w:t>
      </w:r>
      <w:r w:rsidRPr="00E33753">
        <w:rPr>
          <w:rFonts w:cs="David" w:hint="cs"/>
          <w:rtl/>
        </w:rPr>
        <w:t>מחייב</w:t>
      </w:r>
      <w:r w:rsidRPr="00E33753">
        <w:rPr>
          <w:rFonts w:cs="David"/>
          <w:rtl/>
        </w:rPr>
        <w:t xml:space="preserve"> </w:t>
      </w:r>
      <w:r w:rsidRPr="00E33753">
        <w:rPr>
          <w:rFonts w:cs="David" w:hint="cs"/>
          <w:rtl/>
        </w:rPr>
        <w:t>שילוב</w:t>
      </w:r>
      <w:r w:rsidRPr="00E33753">
        <w:rPr>
          <w:rFonts w:cs="David"/>
          <w:rtl/>
        </w:rPr>
        <w:t xml:space="preserve"> </w:t>
      </w:r>
      <w:r w:rsidRPr="00E33753">
        <w:rPr>
          <w:rFonts w:cs="David" w:hint="cs"/>
          <w:rtl/>
        </w:rPr>
        <w:t>דרישות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בתווך</w:t>
      </w:r>
      <w:r w:rsidRPr="00E33753">
        <w:rPr>
          <w:rFonts w:cs="David"/>
          <w:rtl/>
        </w:rPr>
        <w:t xml:space="preserve"> </w:t>
      </w:r>
      <w:r w:rsidRPr="00E33753">
        <w:rPr>
          <w:rFonts w:cs="David" w:hint="cs"/>
          <w:rtl/>
        </w:rPr>
        <w:t>התקשורת</w:t>
      </w:r>
      <w:r w:rsidRPr="00E33753">
        <w:rPr>
          <w:rFonts w:cs="David"/>
          <w:rtl/>
        </w:rPr>
        <w:t xml:space="preserve">, </w:t>
      </w:r>
      <w:r w:rsidRPr="00E33753">
        <w:rPr>
          <w:rFonts w:cs="David" w:hint="cs"/>
          <w:rtl/>
        </w:rPr>
        <w:t>ובתשתיות</w:t>
      </w:r>
      <w:r w:rsidRPr="00E33753">
        <w:rPr>
          <w:rFonts w:cs="David"/>
          <w:rtl/>
        </w:rPr>
        <w:t xml:space="preserve"> </w:t>
      </w:r>
      <w:r w:rsidRPr="00E33753">
        <w:rPr>
          <w:rFonts w:cs="David" w:hint="cs"/>
          <w:rtl/>
        </w:rPr>
        <w:t>מערכותיהם</w:t>
      </w:r>
      <w:r w:rsidRPr="00E33753">
        <w:rPr>
          <w:rFonts w:cs="David"/>
          <w:rtl/>
        </w:rPr>
        <w:t>.</w:t>
      </w:r>
    </w:p>
    <w:p w14:paraId="69B34BC7" w14:textId="77777777"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אירועי</w:t>
      </w:r>
      <w:r w:rsidRPr="00E33753">
        <w:rPr>
          <w:rFonts w:cs="David"/>
          <w:b/>
          <w:bCs/>
          <w:rtl/>
        </w:rPr>
        <w:t xml:space="preserve"> </w:t>
      </w:r>
      <w:r w:rsidRPr="00E33753">
        <w:rPr>
          <w:rFonts w:cs="David" w:hint="cs"/>
          <w:b/>
          <w:bCs/>
          <w:rtl/>
        </w:rPr>
        <w:t>אבטחת</w:t>
      </w:r>
      <w:r w:rsidRPr="00E33753">
        <w:rPr>
          <w:rFonts w:cs="David"/>
          <w:b/>
          <w:bCs/>
          <w:rtl/>
        </w:rPr>
        <w:t xml:space="preserve"> </w:t>
      </w:r>
      <w:r w:rsidRPr="00E33753">
        <w:rPr>
          <w:rFonts w:cs="David" w:hint="cs"/>
          <w:b/>
          <w:bCs/>
          <w:rtl/>
        </w:rPr>
        <w:t>מידע</w:t>
      </w:r>
      <w:r w:rsidRPr="00E33753">
        <w:rPr>
          <w:rFonts w:cs="David"/>
          <w:rtl/>
        </w:rPr>
        <w:t xml:space="preserve"> –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ישולבו</w:t>
      </w:r>
      <w:r w:rsidRPr="00E33753">
        <w:rPr>
          <w:rFonts w:cs="David"/>
          <w:rtl/>
        </w:rPr>
        <w:t xml:space="preserve"> </w:t>
      </w:r>
      <w:r w:rsidRPr="00E33753">
        <w:rPr>
          <w:rFonts w:cs="David" w:hint="cs"/>
          <w:rtl/>
        </w:rPr>
        <w:t>אמצעים</w:t>
      </w:r>
      <w:r w:rsidRPr="00E33753">
        <w:rPr>
          <w:rFonts w:cs="David"/>
          <w:rtl/>
        </w:rPr>
        <w:t xml:space="preserve"> </w:t>
      </w:r>
      <w:r w:rsidRPr="00E33753">
        <w:rPr>
          <w:rFonts w:cs="David" w:hint="cs"/>
          <w:rtl/>
        </w:rPr>
        <w:t>לגילוי</w:t>
      </w:r>
      <w:r w:rsidRPr="00E33753">
        <w:rPr>
          <w:rFonts w:cs="David"/>
          <w:rtl/>
        </w:rPr>
        <w:t xml:space="preserve">, </w:t>
      </w:r>
      <w:r w:rsidRPr="00E33753">
        <w:rPr>
          <w:rFonts w:cs="David" w:hint="cs"/>
          <w:rtl/>
        </w:rPr>
        <w:t>מניעה</w:t>
      </w:r>
      <w:r w:rsidRPr="00E33753">
        <w:rPr>
          <w:rFonts w:cs="David"/>
          <w:rtl/>
        </w:rPr>
        <w:t xml:space="preserve">, </w:t>
      </w:r>
      <w:r w:rsidRPr="00E33753">
        <w:rPr>
          <w:rFonts w:cs="David" w:hint="cs"/>
          <w:rtl/>
        </w:rPr>
        <w:t>תיעוד</w:t>
      </w:r>
      <w:r w:rsidRPr="00E33753">
        <w:rPr>
          <w:rFonts w:cs="David"/>
          <w:rtl/>
        </w:rPr>
        <w:t xml:space="preserve">,  </w:t>
      </w:r>
      <w:r w:rsidRPr="00E33753">
        <w:rPr>
          <w:rFonts w:cs="David" w:hint="cs"/>
          <w:rtl/>
        </w:rPr>
        <w:t>התאוששות</w:t>
      </w:r>
      <w:r w:rsidRPr="00E33753">
        <w:rPr>
          <w:rFonts w:cs="David"/>
          <w:rtl/>
        </w:rPr>
        <w:t xml:space="preserve"> </w:t>
      </w:r>
      <w:r w:rsidRPr="00E33753">
        <w:rPr>
          <w:rFonts w:cs="David" w:hint="cs"/>
          <w:rtl/>
        </w:rPr>
        <w:t>והגנה</w:t>
      </w:r>
      <w:r w:rsidRPr="00E33753">
        <w:rPr>
          <w:rFonts w:cs="David"/>
          <w:rtl/>
        </w:rPr>
        <w:t xml:space="preserve"> </w:t>
      </w:r>
      <w:r w:rsidRPr="00E33753">
        <w:rPr>
          <w:rFonts w:cs="David" w:hint="cs"/>
          <w:rtl/>
        </w:rPr>
        <w:t>מפני</w:t>
      </w:r>
      <w:r w:rsidRPr="00E33753">
        <w:rPr>
          <w:rFonts w:cs="David"/>
          <w:rtl/>
        </w:rPr>
        <w:t xml:space="preserve"> </w:t>
      </w:r>
      <w:r w:rsidRPr="00E33753">
        <w:rPr>
          <w:rFonts w:cs="David" w:hint="cs"/>
          <w:rtl/>
        </w:rPr>
        <w:t>קוד</w:t>
      </w:r>
      <w:r w:rsidRPr="00E33753">
        <w:rPr>
          <w:rFonts w:cs="David"/>
          <w:rtl/>
        </w:rPr>
        <w:t xml:space="preserve"> </w:t>
      </w:r>
      <w:r w:rsidRPr="00E33753">
        <w:rPr>
          <w:rFonts w:cs="David" w:hint="cs"/>
          <w:rtl/>
        </w:rPr>
        <w:t>זדוני</w:t>
      </w:r>
      <w:r w:rsidRPr="00E33753">
        <w:rPr>
          <w:rFonts w:cs="David"/>
          <w:rtl/>
        </w:rPr>
        <w:t xml:space="preserve"> </w:t>
      </w:r>
      <w:r w:rsidRPr="00E33753">
        <w:rPr>
          <w:rFonts w:cs="David" w:hint="cs"/>
          <w:rtl/>
        </w:rPr>
        <w:t>בתחנות</w:t>
      </w:r>
      <w:r w:rsidRPr="00E33753">
        <w:rPr>
          <w:rFonts w:cs="David"/>
          <w:rtl/>
        </w:rPr>
        <w:t xml:space="preserve"> </w:t>
      </w:r>
      <w:r w:rsidRPr="00E33753">
        <w:rPr>
          <w:rFonts w:cs="David" w:hint="cs"/>
          <w:rtl/>
        </w:rPr>
        <w:t>הקצה</w:t>
      </w:r>
      <w:r w:rsidRPr="00E33753">
        <w:rPr>
          <w:rFonts w:cs="David"/>
          <w:rtl/>
        </w:rPr>
        <w:t xml:space="preserve">, </w:t>
      </w:r>
      <w:r w:rsidRPr="00E33753">
        <w:rPr>
          <w:rFonts w:cs="David" w:hint="cs"/>
          <w:rtl/>
        </w:rPr>
        <w:t>בשרתים</w:t>
      </w:r>
      <w:r w:rsidRPr="00E33753">
        <w:rPr>
          <w:rFonts w:cs="David"/>
          <w:rtl/>
        </w:rPr>
        <w:t xml:space="preserve"> </w:t>
      </w:r>
      <w:r w:rsidRPr="00E33753">
        <w:rPr>
          <w:rFonts w:cs="David" w:hint="cs"/>
          <w:rtl/>
        </w:rPr>
        <w:t>ובשערי</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עפ</w:t>
      </w:r>
      <w:r w:rsidRPr="00E33753">
        <w:rPr>
          <w:rFonts w:cs="David"/>
          <w:rtl/>
        </w:rPr>
        <w:t>"</w:t>
      </w:r>
      <w:r w:rsidRPr="00E33753">
        <w:rPr>
          <w:rFonts w:cs="David" w:hint="cs"/>
          <w:rtl/>
        </w:rPr>
        <w:t>י</w:t>
      </w:r>
      <w:r w:rsidRPr="00E33753">
        <w:rPr>
          <w:rFonts w:cs="David"/>
          <w:rtl/>
        </w:rPr>
        <w:t xml:space="preserve"> </w:t>
      </w:r>
      <w:r w:rsidRPr="00E33753">
        <w:rPr>
          <w:rFonts w:cs="David" w:hint="cs"/>
          <w:rtl/>
        </w:rPr>
        <w:t>ארכיטקטורה</w:t>
      </w:r>
      <w:r w:rsidRPr="00E33753">
        <w:rPr>
          <w:rFonts w:cs="David"/>
          <w:rtl/>
        </w:rPr>
        <w:t xml:space="preserve"> </w:t>
      </w:r>
      <w:r w:rsidRPr="00E33753">
        <w:rPr>
          <w:rFonts w:cs="David" w:hint="cs"/>
          <w:rtl/>
        </w:rPr>
        <w:t>מתאימה</w:t>
      </w:r>
      <w:r w:rsidRPr="00E33753">
        <w:rPr>
          <w:rFonts w:cs="David"/>
          <w:rtl/>
        </w:rPr>
        <w:t xml:space="preserve"> </w:t>
      </w:r>
      <w:r w:rsidRPr="00E33753">
        <w:rPr>
          <w:rFonts w:cs="David" w:hint="cs"/>
          <w:rtl/>
        </w:rPr>
        <w:t>עפ</w:t>
      </w:r>
      <w:r w:rsidRPr="00E33753">
        <w:rPr>
          <w:rFonts w:cs="David"/>
          <w:rtl/>
        </w:rPr>
        <w:t>"</w:t>
      </w:r>
      <w:r w:rsidRPr="00E33753">
        <w:rPr>
          <w:rFonts w:cs="David" w:hint="cs"/>
          <w:rtl/>
        </w:rPr>
        <w:t>י</w:t>
      </w:r>
      <w:r w:rsidRPr="00E33753">
        <w:rPr>
          <w:rFonts w:cs="David"/>
          <w:rtl/>
        </w:rPr>
        <w:t xml:space="preserve"> </w:t>
      </w:r>
      <w:r w:rsidRPr="00E33753">
        <w:rPr>
          <w:rFonts w:cs="David" w:hint="cs"/>
          <w:rtl/>
        </w:rPr>
        <w:t>החלטת</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כמו</w:t>
      </w:r>
      <w:r w:rsidRPr="00E33753">
        <w:rPr>
          <w:rFonts w:cs="David"/>
          <w:rtl/>
        </w:rPr>
        <w:t xml:space="preserve"> </w:t>
      </w:r>
      <w:r w:rsidRPr="00E33753">
        <w:rPr>
          <w:rFonts w:cs="David" w:hint="cs"/>
          <w:rtl/>
        </w:rPr>
        <w:t>כן</w:t>
      </w:r>
      <w:r w:rsidRPr="00E33753">
        <w:rPr>
          <w:rFonts w:cs="David"/>
          <w:rtl/>
        </w:rPr>
        <w:t xml:space="preserve"> </w:t>
      </w:r>
      <w:r w:rsidRPr="00E33753">
        <w:rPr>
          <w:rFonts w:cs="David" w:hint="cs"/>
          <w:rtl/>
        </w:rPr>
        <w:t>יש</w:t>
      </w:r>
      <w:r w:rsidRPr="00E33753">
        <w:rPr>
          <w:rFonts w:cs="David"/>
          <w:rtl/>
        </w:rPr>
        <w:t xml:space="preserve"> </w:t>
      </w:r>
      <w:r w:rsidRPr="00E33753">
        <w:rPr>
          <w:rFonts w:cs="David" w:hint="cs"/>
          <w:rtl/>
        </w:rPr>
        <w:t>להגדיר</w:t>
      </w:r>
      <w:r w:rsidRPr="00E33753">
        <w:rPr>
          <w:rFonts w:cs="David"/>
          <w:rtl/>
        </w:rPr>
        <w:t xml:space="preserve"> </w:t>
      </w:r>
      <w:r w:rsidRPr="00E33753">
        <w:rPr>
          <w:rFonts w:cs="David" w:hint="cs"/>
          <w:rtl/>
        </w:rPr>
        <w:t>נוהל</w:t>
      </w:r>
      <w:r w:rsidRPr="00E33753">
        <w:rPr>
          <w:rFonts w:cs="David"/>
          <w:rtl/>
        </w:rPr>
        <w:t xml:space="preserve"> </w:t>
      </w:r>
      <w:r w:rsidRPr="00E33753">
        <w:rPr>
          <w:rFonts w:cs="David" w:hint="cs"/>
          <w:rtl/>
        </w:rPr>
        <w:t>טיפול</w:t>
      </w:r>
      <w:r w:rsidRPr="00E33753">
        <w:rPr>
          <w:rFonts w:cs="David"/>
          <w:rtl/>
        </w:rPr>
        <w:t xml:space="preserve"> </w:t>
      </w:r>
      <w:r w:rsidRPr="00E33753">
        <w:rPr>
          <w:rFonts w:cs="David" w:hint="cs"/>
          <w:rtl/>
        </w:rPr>
        <w:t>במקרה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כשל</w:t>
      </w:r>
      <w:r w:rsidRPr="00E33753">
        <w:rPr>
          <w:rFonts w:cs="David"/>
          <w:rtl/>
        </w:rPr>
        <w:t xml:space="preserve"> </w:t>
      </w:r>
      <w:r w:rsidRPr="00E33753">
        <w:rPr>
          <w:rFonts w:cs="David" w:hint="cs"/>
          <w:rtl/>
        </w:rPr>
        <w:t>אבטחתי</w:t>
      </w:r>
      <w:r w:rsidRPr="00E33753">
        <w:rPr>
          <w:rFonts w:cs="David"/>
          <w:rtl/>
        </w:rPr>
        <w:t xml:space="preserve"> </w:t>
      </w:r>
      <w:r w:rsidRPr="00E33753">
        <w:rPr>
          <w:rFonts w:cs="David" w:hint="cs"/>
          <w:rtl/>
        </w:rPr>
        <w:t>במערכות</w:t>
      </w:r>
      <w:r w:rsidRPr="00E33753">
        <w:rPr>
          <w:rFonts w:cs="David"/>
          <w:rtl/>
        </w:rPr>
        <w:t>.</w:t>
      </w:r>
    </w:p>
    <w:p w14:paraId="1E6EEECE" w14:textId="77777777" w:rsidR="00583330" w:rsidRPr="00E33753" w:rsidRDefault="00583330" w:rsidP="00583330">
      <w:pPr>
        <w:widowControl w:val="0"/>
        <w:numPr>
          <w:ilvl w:val="1"/>
          <w:numId w:val="38"/>
        </w:numPr>
        <w:spacing w:after="0" w:line="360" w:lineRule="auto"/>
        <w:ind w:left="624"/>
        <w:jc w:val="both"/>
        <w:rPr>
          <w:rFonts w:cs="David"/>
        </w:rPr>
      </w:pPr>
      <w:r w:rsidRPr="00E33753">
        <w:rPr>
          <w:rFonts w:cs="David" w:hint="cs"/>
          <w:b/>
          <w:bCs/>
          <w:rtl/>
        </w:rPr>
        <w:t>גיבוי</w:t>
      </w:r>
      <w:r w:rsidRPr="00E33753">
        <w:rPr>
          <w:rFonts w:cs="David"/>
          <w:b/>
          <w:bCs/>
          <w:rtl/>
        </w:rPr>
        <w:t xml:space="preserve"> </w:t>
      </w:r>
      <w:r w:rsidRPr="00E33753">
        <w:rPr>
          <w:rFonts w:cs="David"/>
          <w:rtl/>
        </w:rPr>
        <w:t xml:space="preserve">- </w:t>
      </w:r>
      <w:r w:rsidRPr="00E33753">
        <w:rPr>
          <w:rFonts w:cs="David" w:hint="cs"/>
          <w:rtl/>
        </w:rPr>
        <w:t>יוכנו</w:t>
      </w:r>
      <w:r w:rsidRPr="00E33753">
        <w:rPr>
          <w:rFonts w:cs="David"/>
          <w:rtl/>
        </w:rPr>
        <w:t xml:space="preserve"> </w:t>
      </w:r>
      <w:r w:rsidRPr="00E33753">
        <w:rPr>
          <w:rFonts w:cs="David" w:hint="cs"/>
          <w:rtl/>
        </w:rPr>
        <w:t>עותקי</w:t>
      </w:r>
      <w:r w:rsidRPr="00E33753">
        <w:rPr>
          <w:rFonts w:cs="David"/>
          <w:rtl/>
        </w:rPr>
        <w:t xml:space="preserve"> </w:t>
      </w:r>
      <w:r w:rsidRPr="00E33753">
        <w:rPr>
          <w:rFonts w:cs="David" w:hint="cs"/>
          <w:rtl/>
        </w:rPr>
        <w:t>גיבוי</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ושל</w:t>
      </w:r>
      <w:r w:rsidRPr="00E33753">
        <w:rPr>
          <w:rFonts w:cs="David"/>
          <w:rtl/>
        </w:rPr>
        <w:t xml:space="preserve"> </w:t>
      </w:r>
      <w:r w:rsidRPr="00E33753">
        <w:rPr>
          <w:rFonts w:cs="David" w:hint="cs"/>
          <w:rtl/>
        </w:rPr>
        <w:t>תוכנות</w:t>
      </w:r>
      <w:r w:rsidRPr="00E33753">
        <w:rPr>
          <w:rFonts w:cs="David"/>
          <w:rtl/>
        </w:rPr>
        <w:t xml:space="preserve"> </w:t>
      </w:r>
      <w:r w:rsidRPr="00E33753">
        <w:rPr>
          <w:rFonts w:cs="David" w:hint="cs"/>
          <w:rtl/>
        </w:rPr>
        <w:t>והם</w:t>
      </w:r>
      <w:r w:rsidRPr="00E33753">
        <w:rPr>
          <w:rFonts w:cs="David"/>
          <w:rtl/>
        </w:rPr>
        <w:t xml:space="preserve"> </w:t>
      </w:r>
      <w:r w:rsidRPr="00E33753">
        <w:rPr>
          <w:rFonts w:cs="David" w:hint="cs"/>
          <w:rtl/>
        </w:rPr>
        <w:t>ייבדקו</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סדיר</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מדיניות</w:t>
      </w:r>
      <w:r w:rsidRPr="00E33753">
        <w:rPr>
          <w:rFonts w:cs="David"/>
          <w:rtl/>
        </w:rPr>
        <w:t xml:space="preserve"> </w:t>
      </w:r>
      <w:r w:rsidRPr="00E33753">
        <w:rPr>
          <w:rFonts w:cs="David" w:hint="cs"/>
          <w:rtl/>
        </w:rPr>
        <w:t>הגיבוי</w:t>
      </w:r>
      <w:r w:rsidRPr="00E33753">
        <w:rPr>
          <w:rFonts w:cs="David"/>
          <w:rtl/>
        </w:rPr>
        <w:t xml:space="preserve"> </w:t>
      </w:r>
      <w:r w:rsidRPr="00E33753">
        <w:rPr>
          <w:rFonts w:cs="David" w:hint="cs"/>
          <w:rtl/>
        </w:rPr>
        <w:t>המוסכמת</w:t>
      </w:r>
      <w:r w:rsidRPr="00E33753">
        <w:rPr>
          <w:rFonts w:cs="David"/>
          <w:rtl/>
        </w:rPr>
        <w:t>.</w:t>
      </w:r>
    </w:p>
    <w:p w14:paraId="20CC22B0" w14:textId="77777777" w:rsidR="00583330" w:rsidRDefault="00583330" w:rsidP="00583330">
      <w:pPr>
        <w:widowControl w:val="0"/>
        <w:numPr>
          <w:ilvl w:val="1"/>
          <w:numId w:val="38"/>
        </w:numPr>
        <w:spacing w:after="0" w:line="360" w:lineRule="auto"/>
        <w:ind w:left="624"/>
        <w:jc w:val="both"/>
        <w:rPr>
          <w:rFonts w:cs="David"/>
        </w:rPr>
      </w:pPr>
      <w:r w:rsidRPr="00E33753">
        <w:rPr>
          <w:rFonts w:cs="David" w:hint="cs"/>
          <w:b/>
          <w:bCs/>
          <w:rtl/>
        </w:rPr>
        <w:t>טיפול</w:t>
      </w:r>
      <w:r w:rsidRPr="00E33753">
        <w:rPr>
          <w:rFonts w:cs="David"/>
          <w:b/>
          <w:bCs/>
          <w:rtl/>
        </w:rPr>
        <w:t xml:space="preserve"> </w:t>
      </w:r>
      <w:r w:rsidRPr="00E33753">
        <w:rPr>
          <w:rFonts w:cs="David" w:hint="cs"/>
          <w:b/>
          <w:bCs/>
          <w:rtl/>
        </w:rPr>
        <w:t>במדיה</w:t>
      </w:r>
      <w:r w:rsidRPr="00E33753">
        <w:rPr>
          <w:rFonts w:cs="David"/>
          <w:rtl/>
        </w:rPr>
        <w:t xml:space="preserve"> - </w:t>
      </w:r>
      <w:r w:rsidRPr="00E33753">
        <w:rPr>
          <w:rFonts w:cs="David" w:hint="cs"/>
          <w:rtl/>
        </w:rPr>
        <w:t>מדיה</w:t>
      </w:r>
      <w:r w:rsidRPr="00E33753">
        <w:rPr>
          <w:rFonts w:cs="David"/>
          <w:rtl/>
        </w:rPr>
        <w:t xml:space="preserve"> </w:t>
      </w:r>
      <w:r w:rsidRPr="00E33753">
        <w:rPr>
          <w:rFonts w:cs="David" w:hint="cs"/>
          <w:rtl/>
        </w:rPr>
        <w:t>הכוללת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צריכה</w:t>
      </w:r>
      <w:r w:rsidRPr="00E33753">
        <w:rPr>
          <w:rFonts w:cs="David"/>
          <w:rtl/>
        </w:rPr>
        <w:t xml:space="preserve"> </w:t>
      </w:r>
      <w:r w:rsidRPr="00E33753">
        <w:rPr>
          <w:rFonts w:cs="David" w:hint="cs"/>
          <w:rtl/>
        </w:rPr>
        <w:t>להיות</w:t>
      </w:r>
      <w:r w:rsidRPr="00E33753">
        <w:rPr>
          <w:rFonts w:cs="David"/>
          <w:rtl/>
        </w:rPr>
        <w:t xml:space="preserve"> </w:t>
      </w:r>
      <w:r w:rsidRPr="00E33753">
        <w:rPr>
          <w:rFonts w:cs="David" w:hint="cs"/>
          <w:rtl/>
        </w:rPr>
        <w:t>מוגנת</w:t>
      </w:r>
      <w:r w:rsidRPr="00E33753">
        <w:rPr>
          <w:rFonts w:cs="David"/>
          <w:rtl/>
        </w:rPr>
        <w:t xml:space="preserve"> </w:t>
      </w:r>
      <w:r w:rsidRPr="00E33753">
        <w:rPr>
          <w:rFonts w:cs="David" w:hint="cs"/>
          <w:rtl/>
        </w:rPr>
        <w:t>פיזית</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שהמידע</w:t>
      </w:r>
      <w:r w:rsidRPr="00E33753">
        <w:rPr>
          <w:rFonts w:cs="David"/>
          <w:rtl/>
        </w:rPr>
        <w:t xml:space="preserve"> </w:t>
      </w:r>
      <w:r w:rsidRPr="00E33753">
        <w:rPr>
          <w:rFonts w:cs="David" w:hint="cs"/>
          <w:rtl/>
        </w:rPr>
        <w:t>שבה</w:t>
      </w:r>
      <w:r w:rsidRPr="00E33753">
        <w:rPr>
          <w:rFonts w:cs="David"/>
          <w:rtl/>
        </w:rPr>
        <w:t xml:space="preserve"> </w:t>
      </w:r>
      <w:r w:rsidRPr="00E33753">
        <w:rPr>
          <w:rFonts w:cs="David" w:hint="cs"/>
          <w:rtl/>
        </w:rPr>
        <w:t>יוצפן</w:t>
      </w:r>
      <w:r w:rsidRPr="00E33753">
        <w:rPr>
          <w:rFonts w:cs="David"/>
          <w:rtl/>
        </w:rPr>
        <w:t xml:space="preserve">, </w:t>
      </w:r>
      <w:r w:rsidRPr="00E33753">
        <w:rPr>
          <w:rFonts w:cs="David" w:hint="cs"/>
          <w:rtl/>
        </w:rPr>
        <w:t>נדרש</w:t>
      </w:r>
      <w:r w:rsidRPr="00E33753">
        <w:rPr>
          <w:rFonts w:cs="David"/>
          <w:rtl/>
        </w:rPr>
        <w:t xml:space="preserve"> </w:t>
      </w:r>
      <w:r w:rsidRPr="00E33753">
        <w:rPr>
          <w:rFonts w:cs="David" w:hint="cs"/>
          <w:rtl/>
        </w:rPr>
        <w:t>לנטר</w:t>
      </w:r>
      <w:r w:rsidRPr="00E33753">
        <w:rPr>
          <w:rFonts w:cs="David"/>
          <w:rtl/>
        </w:rPr>
        <w:t xml:space="preserve"> </w:t>
      </w:r>
      <w:r w:rsidRPr="00E33753">
        <w:rPr>
          <w:rFonts w:cs="David" w:hint="cs"/>
          <w:rtl/>
        </w:rPr>
        <w:t>מצבה</w:t>
      </w:r>
      <w:r w:rsidRPr="00E33753">
        <w:rPr>
          <w:rFonts w:cs="David"/>
          <w:rtl/>
        </w:rPr>
        <w:t xml:space="preserve"> </w:t>
      </w:r>
      <w:r w:rsidRPr="00E33753">
        <w:rPr>
          <w:rFonts w:cs="David" w:hint="cs"/>
          <w:rtl/>
        </w:rPr>
        <w:t>ומיקומה</w:t>
      </w:r>
      <w:r w:rsidRPr="00E33753">
        <w:rPr>
          <w:rFonts w:cs="David"/>
          <w:rtl/>
        </w:rPr>
        <w:t xml:space="preserve"> </w:t>
      </w:r>
    </w:p>
    <w:p w14:paraId="525B8936" w14:textId="77777777" w:rsidR="00583330" w:rsidRDefault="00583330" w:rsidP="00583330">
      <w:pPr>
        <w:widowControl w:val="0"/>
        <w:spacing w:after="0" w:line="360" w:lineRule="auto"/>
        <w:ind w:left="624"/>
        <w:jc w:val="both"/>
        <w:rPr>
          <w:rFonts w:cs="David"/>
          <w:b/>
          <w:bCs/>
          <w:rtl/>
        </w:rPr>
      </w:pPr>
    </w:p>
    <w:p w14:paraId="1CABBD34" w14:textId="77777777" w:rsidR="00583330" w:rsidRPr="00A53598" w:rsidRDefault="00583330" w:rsidP="00583330">
      <w:pPr>
        <w:widowControl w:val="0"/>
        <w:spacing w:after="0" w:line="360" w:lineRule="auto"/>
        <w:ind w:left="624"/>
        <w:jc w:val="both"/>
        <w:rPr>
          <w:rFonts w:cs="David"/>
          <w:rtl/>
        </w:rPr>
      </w:pPr>
      <w:r w:rsidRPr="00E33753">
        <w:rPr>
          <w:rFonts w:cs="David" w:hint="cs"/>
          <w:rtl/>
        </w:rPr>
        <w:t>של</w:t>
      </w:r>
      <w:r w:rsidRPr="00E33753">
        <w:rPr>
          <w:rFonts w:cs="David"/>
          <w:rtl/>
        </w:rPr>
        <w:t xml:space="preserve"> </w:t>
      </w:r>
      <w:r w:rsidRPr="00E33753">
        <w:rPr>
          <w:rFonts w:cs="David" w:hint="cs"/>
          <w:rtl/>
        </w:rPr>
        <w:t>מדיה</w:t>
      </w:r>
      <w:r w:rsidRPr="00E33753">
        <w:rPr>
          <w:rFonts w:cs="David"/>
          <w:rtl/>
        </w:rPr>
        <w:t xml:space="preserve"> </w:t>
      </w:r>
      <w:r w:rsidRPr="00E33753">
        <w:rPr>
          <w:rFonts w:cs="David" w:hint="cs"/>
          <w:rtl/>
        </w:rPr>
        <w:t>הכוללת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מוצפן</w:t>
      </w:r>
      <w:r w:rsidRPr="00E33753">
        <w:rPr>
          <w:rFonts w:cs="David"/>
          <w:rtl/>
        </w:rPr>
        <w:t>.</w:t>
      </w:r>
      <w:r>
        <w:rPr>
          <w:rFonts w:cs="David" w:hint="cs"/>
          <w:rtl/>
        </w:rPr>
        <w:t xml:space="preserve"> </w:t>
      </w:r>
      <w:r w:rsidRPr="00A53598">
        <w:rPr>
          <w:rFonts w:cs="David" w:hint="cs"/>
          <w:rtl/>
        </w:rPr>
        <w:t>מדיה</w:t>
      </w:r>
      <w:r w:rsidRPr="00A53598">
        <w:rPr>
          <w:rFonts w:cs="David"/>
          <w:rtl/>
        </w:rPr>
        <w:t xml:space="preserve"> </w:t>
      </w:r>
      <w:r w:rsidRPr="00A53598">
        <w:rPr>
          <w:rFonts w:cs="David" w:hint="cs"/>
          <w:rtl/>
        </w:rPr>
        <w:t>מנוידת</w:t>
      </w:r>
      <w:r w:rsidRPr="00A53598">
        <w:rPr>
          <w:rFonts w:cs="David"/>
          <w:rtl/>
        </w:rPr>
        <w:t xml:space="preserve"> </w:t>
      </w:r>
      <w:r w:rsidRPr="00A53598">
        <w:rPr>
          <w:rFonts w:cs="David" w:hint="cs"/>
          <w:rtl/>
        </w:rPr>
        <w:t>הכוללת</w:t>
      </w:r>
      <w:r w:rsidRPr="00A53598">
        <w:rPr>
          <w:rFonts w:cs="David"/>
          <w:rtl/>
        </w:rPr>
        <w:t xml:space="preserve"> </w:t>
      </w:r>
      <w:r w:rsidRPr="00A53598">
        <w:rPr>
          <w:rFonts w:cs="David" w:hint="cs"/>
          <w:rtl/>
        </w:rPr>
        <w:t>מידע</w:t>
      </w:r>
      <w:r w:rsidRPr="00A53598">
        <w:rPr>
          <w:rFonts w:cs="David"/>
          <w:rtl/>
        </w:rPr>
        <w:t xml:space="preserve"> </w:t>
      </w:r>
      <w:r w:rsidRPr="00A53598">
        <w:rPr>
          <w:rFonts w:cs="David" w:hint="cs"/>
          <w:rtl/>
        </w:rPr>
        <w:t>רפואי</w:t>
      </w:r>
      <w:r w:rsidRPr="00A53598">
        <w:rPr>
          <w:rFonts w:cs="David"/>
          <w:rtl/>
        </w:rPr>
        <w:t xml:space="preserve"> </w:t>
      </w:r>
      <w:r w:rsidRPr="00A53598">
        <w:rPr>
          <w:rFonts w:cs="David" w:hint="cs"/>
          <w:rtl/>
        </w:rPr>
        <w:t>תוגן</w:t>
      </w:r>
      <w:r w:rsidRPr="00A53598">
        <w:rPr>
          <w:rFonts w:cs="David"/>
          <w:rtl/>
        </w:rPr>
        <w:t xml:space="preserve"> </w:t>
      </w:r>
      <w:r w:rsidRPr="00A53598">
        <w:rPr>
          <w:rFonts w:cs="David" w:hint="cs"/>
          <w:rtl/>
        </w:rPr>
        <w:t>מפני</w:t>
      </w:r>
      <w:r w:rsidRPr="00A53598">
        <w:rPr>
          <w:rFonts w:cs="David"/>
          <w:rtl/>
        </w:rPr>
        <w:t xml:space="preserve"> </w:t>
      </w:r>
      <w:r w:rsidRPr="00A53598">
        <w:rPr>
          <w:rFonts w:cs="David" w:hint="cs"/>
          <w:rtl/>
        </w:rPr>
        <w:t>גישה</w:t>
      </w:r>
      <w:r w:rsidRPr="00A53598">
        <w:rPr>
          <w:rFonts w:cs="David"/>
          <w:rtl/>
        </w:rPr>
        <w:t xml:space="preserve"> </w:t>
      </w:r>
      <w:r w:rsidRPr="00A53598">
        <w:rPr>
          <w:rFonts w:cs="David" w:hint="cs"/>
          <w:rtl/>
        </w:rPr>
        <w:t>בלתי</w:t>
      </w:r>
      <w:r w:rsidRPr="00A53598">
        <w:rPr>
          <w:rFonts w:cs="David"/>
          <w:rtl/>
        </w:rPr>
        <w:t xml:space="preserve"> </w:t>
      </w:r>
      <w:r w:rsidRPr="00A53598">
        <w:rPr>
          <w:rFonts w:cs="David" w:hint="cs"/>
          <w:rtl/>
        </w:rPr>
        <w:t>מורשית</w:t>
      </w:r>
      <w:r w:rsidRPr="00A53598">
        <w:rPr>
          <w:rFonts w:cs="David"/>
          <w:rtl/>
        </w:rPr>
        <w:t xml:space="preserve">, </w:t>
      </w:r>
      <w:r w:rsidRPr="00A53598">
        <w:rPr>
          <w:rFonts w:cs="David" w:hint="cs"/>
          <w:rtl/>
        </w:rPr>
        <w:t>באמצעות</w:t>
      </w:r>
      <w:r w:rsidRPr="00A53598">
        <w:rPr>
          <w:rFonts w:cs="David"/>
          <w:rtl/>
        </w:rPr>
        <w:t xml:space="preserve"> </w:t>
      </w:r>
      <w:r w:rsidRPr="00A53598">
        <w:rPr>
          <w:rFonts w:cs="David" w:hint="cs"/>
          <w:rtl/>
        </w:rPr>
        <w:t>הצפנת</w:t>
      </w:r>
      <w:r w:rsidRPr="00A53598">
        <w:rPr>
          <w:rFonts w:cs="David"/>
          <w:rtl/>
        </w:rPr>
        <w:t xml:space="preserve"> </w:t>
      </w:r>
      <w:r w:rsidRPr="00A53598">
        <w:rPr>
          <w:rFonts w:cs="David" w:hint="cs"/>
          <w:rtl/>
        </w:rPr>
        <w:t>המידע</w:t>
      </w:r>
      <w:r w:rsidRPr="00A53598">
        <w:rPr>
          <w:rFonts w:cs="David"/>
          <w:rtl/>
        </w:rPr>
        <w:t>.</w:t>
      </w:r>
    </w:p>
    <w:p w14:paraId="03862C8A" w14:textId="77777777" w:rsidR="00583330" w:rsidRPr="00E33753" w:rsidRDefault="00583330" w:rsidP="00583330">
      <w:pPr>
        <w:widowControl w:val="0"/>
        <w:numPr>
          <w:ilvl w:val="1"/>
          <w:numId w:val="38"/>
        </w:numPr>
        <w:spacing w:after="0" w:line="360" w:lineRule="auto"/>
        <w:ind w:left="624"/>
        <w:jc w:val="both"/>
        <w:rPr>
          <w:rFonts w:cs="David"/>
        </w:rPr>
      </w:pPr>
      <w:r w:rsidRPr="00E33753">
        <w:rPr>
          <w:rFonts w:cs="David" w:hint="cs"/>
          <w:b/>
          <w:bCs/>
          <w:rtl/>
        </w:rPr>
        <w:lastRenderedPageBreak/>
        <w:t>העברת</w:t>
      </w:r>
      <w:r w:rsidRPr="00E33753">
        <w:rPr>
          <w:rFonts w:cs="David"/>
          <w:b/>
          <w:bCs/>
          <w:rtl/>
        </w:rPr>
        <w:t xml:space="preserve"> </w:t>
      </w:r>
      <w:r w:rsidRPr="00E33753">
        <w:rPr>
          <w:rFonts w:cs="David" w:hint="cs"/>
          <w:b/>
          <w:bCs/>
          <w:rtl/>
        </w:rPr>
        <w:t>מידע</w:t>
      </w:r>
      <w:r w:rsidRPr="00E33753">
        <w:rPr>
          <w:rFonts w:cs="David"/>
          <w:b/>
          <w:bCs/>
          <w:rtl/>
        </w:rPr>
        <w:t xml:space="preserve"> </w:t>
      </w:r>
      <w:r w:rsidRPr="00E33753">
        <w:rPr>
          <w:rFonts w:cs="David" w:hint="cs"/>
          <w:b/>
          <w:bCs/>
          <w:rtl/>
        </w:rPr>
        <w:t>אישי</w:t>
      </w:r>
      <w:r w:rsidRPr="00E33753">
        <w:rPr>
          <w:rFonts w:cs="David"/>
          <w:b/>
          <w:bCs/>
          <w:rtl/>
        </w:rPr>
        <w:t xml:space="preserve"> </w:t>
      </w:r>
      <w:r w:rsidRPr="00E33753">
        <w:rPr>
          <w:rFonts w:cs="David"/>
          <w:rtl/>
        </w:rPr>
        <w:t xml:space="preserve">- </w:t>
      </w:r>
      <w:r w:rsidRPr="00E33753">
        <w:rPr>
          <w:rFonts w:cs="David" w:hint="cs"/>
          <w:rtl/>
        </w:rPr>
        <w:t>יעשה</w:t>
      </w:r>
      <w:r w:rsidRPr="00E33753">
        <w:rPr>
          <w:rFonts w:cs="David"/>
          <w:rtl/>
        </w:rPr>
        <w:t xml:space="preserve"> </w:t>
      </w:r>
      <w:r w:rsidRPr="00E33753">
        <w:rPr>
          <w:rFonts w:cs="David" w:hint="cs"/>
          <w:rtl/>
        </w:rPr>
        <w:t>בכפוף</w:t>
      </w:r>
      <w:r w:rsidRPr="00E33753">
        <w:rPr>
          <w:rFonts w:cs="David"/>
          <w:rtl/>
        </w:rPr>
        <w:t xml:space="preserve"> </w:t>
      </w:r>
      <w:r w:rsidRPr="00E33753">
        <w:rPr>
          <w:rFonts w:cs="David" w:hint="cs"/>
          <w:rtl/>
        </w:rPr>
        <w:t>לדרישות</w:t>
      </w:r>
      <w:r w:rsidRPr="00E33753">
        <w:rPr>
          <w:rFonts w:cs="David"/>
          <w:rtl/>
        </w:rPr>
        <w:t xml:space="preserve"> </w:t>
      </w:r>
      <w:r w:rsidRPr="00E33753">
        <w:rPr>
          <w:rFonts w:cs="David" w:hint="cs"/>
          <w:rtl/>
        </w:rPr>
        <w:t>בחוק</w:t>
      </w:r>
      <w:r w:rsidRPr="00E33753">
        <w:rPr>
          <w:rFonts w:cs="David"/>
          <w:rtl/>
        </w:rPr>
        <w:t xml:space="preserve"> </w:t>
      </w:r>
      <w:r w:rsidRPr="00E33753">
        <w:rPr>
          <w:rFonts w:cs="David" w:hint="cs"/>
          <w:rtl/>
        </w:rPr>
        <w:t>ובתקנות</w:t>
      </w:r>
      <w:r w:rsidRPr="00E33753">
        <w:rPr>
          <w:rFonts w:cs="David"/>
          <w:rtl/>
        </w:rPr>
        <w:t xml:space="preserve"> </w:t>
      </w:r>
      <w:r w:rsidRPr="00E33753">
        <w:rPr>
          <w:rFonts w:cs="David" w:hint="cs"/>
          <w:rtl/>
        </w:rPr>
        <w:t>להגנת</w:t>
      </w:r>
      <w:r w:rsidRPr="00E33753">
        <w:rPr>
          <w:rFonts w:cs="David"/>
          <w:rtl/>
        </w:rPr>
        <w:t xml:space="preserve"> </w:t>
      </w:r>
      <w:r w:rsidRPr="00E33753">
        <w:rPr>
          <w:rFonts w:cs="David" w:hint="cs"/>
          <w:rtl/>
        </w:rPr>
        <w:t>הפרטיות</w:t>
      </w:r>
      <w:r w:rsidRPr="00E33753">
        <w:rPr>
          <w:rFonts w:cs="David"/>
          <w:rtl/>
        </w:rPr>
        <w:t xml:space="preserve"> </w:t>
      </w:r>
      <w:r w:rsidRPr="00E33753">
        <w:rPr>
          <w:rFonts w:cs="David" w:hint="cs"/>
          <w:rtl/>
        </w:rPr>
        <w:t>ולהנחיות</w:t>
      </w:r>
      <w:r w:rsidRPr="00E33753">
        <w:rPr>
          <w:rFonts w:cs="David"/>
          <w:rtl/>
        </w:rPr>
        <w:t xml:space="preserve"> </w:t>
      </w:r>
      <w:r w:rsidRPr="00E33753">
        <w:rPr>
          <w:rFonts w:cs="David" w:hint="cs"/>
          <w:rtl/>
        </w:rPr>
        <w:t>רמו</w:t>
      </w:r>
      <w:r w:rsidRPr="00E33753">
        <w:rPr>
          <w:rFonts w:cs="David"/>
          <w:rtl/>
        </w:rPr>
        <w:t>"</w:t>
      </w:r>
      <w:r w:rsidRPr="00E33753">
        <w:rPr>
          <w:rFonts w:cs="David" w:hint="cs"/>
          <w:rtl/>
        </w:rPr>
        <w:t>ט</w:t>
      </w:r>
      <w:r w:rsidRPr="00E33753">
        <w:rPr>
          <w:rFonts w:cs="David"/>
          <w:rtl/>
        </w:rPr>
        <w:t xml:space="preserve">, </w:t>
      </w:r>
      <w:r w:rsidRPr="00E33753">
        <w:rPr>
          <w:rFonts w:cs="David" w:hint="cs"/>
          <w:rtl/>
        </w:rPr>
        <w:t>ובפרט</w:t>
      </w:r>
      <w:r w:rsidRPr="00E33753">
        <w:rPr>
          <w:rFonts w:cs="David"/>
          <w:rtl/>
        </w:rPr>
        <w:t xml:space="preserve">, </w:t>
      </w:r>
      <w:r w:rsidRPr="00E33753">
        <w:rPr>
          <w:rFonts w:cs="David" w:hint="cs"/>
          <w:rtl/>
        </w:rPr>
        <w:t>הצפנת</w:t>
      </w:r>
      <w:r w:rsidRPr="00E33753">
        <w:rPr>
          <w:rFonts w:cs="David"/>
          <w:rtl/>
        </w:rPr>
        <w:t xml:space="preserve"> </w:t>
      </w:r>
      <w:r w:rsidRPr="00E33753">
        <w:rPr>
          <w:rFonts w:cs="David" w:hint="cs"/>
          <w:rtl/>
        </w:rPr>
        <w:t>תווך</w:t>
      </w:r>
      <w:r w:rsidRPr="00E33753">
        <w:rPr>
          <w:rFonts w:cs="David"/>
          <w:rtl/>
        </w:rPr>
        <w:t>/</w:t>
      </w:r>
      <w:r w:rsidRPr="00E33753">
        <w:rPr>
          <w:rFonts w:cs="David" w:hint="cs"/>
          <w:rtl/>
        </w:rPr>
        <w:t>מידע</w:t>
      </w:r>
      <w:r w:rsidRPr="00E33753">
        <w:rPr>
          <w:rFonts w:cs="David"/>
          <w:rtl/>
        </w:rPr>
        <w:t xml:space="preserve"> </w:t>
      </w:r>
      <w:r w:rsidRPr="00E33753">
        <w:rPr>
          <w:rFonts w:cs="David" w:hint="cs"/>
          <w:rtl/>
        </w:rPr>
        <w:t>בעת</w:t>
      </w:r>
      <w:r w:rsidRPr="00E33753">
        <w:rPr>
          <w:rFonts w:cs="David"/>
          <w:rtl/>
        </w:rPr>
        <w:t xml:space="preserve">  </w:t>
      </w:r>
      <w:r w:rsidRPr="00E33753">
        <w:rPr>
          <w:rFonts w:cs="David" w:hint="cs"/>
          <w:rtl/>
        </w:rPr>
        <w:t>העברתו</w:t>
      </w:r>
      <w:r w:rsidRPr="00E33753">
        <w:rPr>
          <w:rFonts w:cs="David"/>
          <w:rtl/>
        </w:rPr>
        <w:t xml:space="preserve"> </w:t>
      </w:r>
      <w:r w:rsidRPr="00E33753">
        <w:rPr>
          <w:rFonts w:cs="David" w:hint="cs"/>
          <w:rtl/>
        </w:rPr>
        <w:t>בתווך</w:t>
      </w:r>
      <w:r w:rsidRPr="00E33753">
        <w:rPr>
          <w:rFonts w:cs="David"/>
          <w:rtl/>
        </w:rPr>
        <w:t xml:space="preserve"> </w:t>
      </w:r>
      <w:r w:rsidRPr="00E33753">
        <w:rPr>
          <w:rFonts w:cs="David" w:hint="cs"/>
          <w:rtl/>
        </w:rPr>
        <w:t>ציבורי</w:t>
      </w:r>
      <w:r w:rsidRPr="00E33753">
        <w:rPr>
          <w:rFonts w:cs="David"/>
          <w:rtl/>
        </w:rPr>
        <w:t xml:space="preserve">. </w:t>
      </w:r>
    </w:p>
    <w:p w14:paraId="4D6769E5" w14:textId="77777777" w:rsidR="00583330" w:rsidRPr="00E33753" w:rsidRDefault="00583330" w:rsidP="00583330">
      <w:pPr>
        <w:widowControl w:val="0"/>
        <w:numPr>
          <w:ilvl w:val="1"/>
          <w:numId w:val="38"/>
        </w:numPr>
        <w:spacing w:after="0" w:line="360" w:lineRule="auto"/>
        <w:ind w:left="624"/>
        <w:jc w:val="both"/>
        <w:rPr>
          <w:rFonts w:cs="David"/>
        </w:rPr>
      </w:pPr>
      <w:r w:rsidRPr="00E33753">
        <w:rPr>
          <w:rFonts w:cs="David" w:hint="cs"/>
          <w:b/>
          <w:bCs/>
          <w:rtl/>
        </w:rPr>
        <w:t>בקרות</w:t>
      </w:r>
      <w:r w:rsidRPr="00E33753">
        <w:rPr>
          <w:rFonts w:cs="David"/>
          <w:b/>
          <w:bCs/>
          <w:rtl/>
        </w:rPr>
        <w:t xml:space="preserve">  </w:t>
      </w:r>
    </w:p>
    <w:p w14:paraId="13566623" w14:textId="77777777" w:rsidR="00583330" w:rsidRPr="00E33753" w:rsidRDefault="00583330" w:rsidP="00583330">
      <w:pPr>
        <w:widowControl w:val="0"/>
        <w:numPr>
          <w:ilvl w:val="2"/>
          <w:numId w:val="38"/>
        </w:numPr>
        <w:tabs>
          <w:tab w:val="clear" w:pos="1440"/>
        </w:tabs>
        <w:spacing w:after="0" w:line="360" w:lineRule="auto"/>
        <w:ind w:left="1557" w:hanging="709"/>
        <w:jc w:val="both"/>
        <w:rPr>
          <w:rFonts w:cs="David"/>
        </w:rPr>
      </w:pPr>
      <w:r w:rsidRPr="00E33753">
        <w:rPr>
          <w:rFonts w:cs="David" w:hint="cs"/>
          <w:rtl/>
        </w:rPr>
        <w:t>גישה</w:t>
      </w:r>
      <w:r w:rsidRPr="00E33753">
        <w:rPr>
          <w:rFonts w:cs="David"/>
          <w:rtl/>
        </w:rPr>
        <w:t xml:space="preserve"> </w:t>
      </w:r>
      <w:r w:rsidRPr="00E33753">
        <w:rPr>
          <w:rFonts w:cs="David" w:hint="cs"/>
          <w:rtl/>
        </w:rPr>
        <w:t>ליצירת</w:t>
      </w:r>
      <w:r w:rsidRPr="00E33753">
        <w:rPr>
          <w:rFonts w:cs="David"/>
          <w:rtl/>
        </w:rPr>
        <w:t xml:space="preserve">, </w:t>
      </w:r>
      <w:r w:rsidRPr="00E33753">
        <w:rPr>
          <w:rFonts w:cs="David" w:hint="cs"/>
          <w:rtl/>
        </w:rPr>
        <w:t>עדכון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ארכוב</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תייצר</w:t>
      </w:r>
      <w:r w:rsidRPr="00E33753">
        <w:rPr>
          <w:rFonts w:cs="David"/>
          <w:rtl/>
        </w:rPr>
        <w:t xml:space="preserve"> </w:t>
      </w:r>
      <w:r w:rsidRPr="00E33753">
        <w:rPr>
          <w:rFonts w:cs="David" w:hint="cs"/>
          <w:rtl/>
        </w:rPr>
        <w:t>במקביל</w:t>
      </w:r>
      <w:r w:rsidRPr="00E33753">
        <w:rPr>
          <w:rFonts w:cs="David"/>
          <w:rtl/>
        </w:rPr>
        <w:t xml:space="preserve"> </w:t>
      </w:r>
      <w:r w:rsidRPr="00E33753">
        <w:rPr>
          <w:rFonts w:cs="David" w:hint="cs"/>
          <w:rtl/>
        </w:rPr>
        <w:t>רשומת</w:t>
      </w:r>
      <w:r w:rsidRPr="00E33753">
        <w:rPr>
          <w:rFonts w:cs="David"/>
          <w:rtl/>
        </w:rPr>
        <w:t xml:space="preserve"> </w:t>
      </w:r>
      <w:r w:rsidRPr="00E33753">
        <w:rPr>
          <w:rFonts w:cs="David" w:hint="cs"/>
          <w:rtl/>
        </w:rPr>
        <w:t>בקרה</w:t>
      </w:r>
      <w:r w:rsidRPr="00E33753">
        <w:rPr>
          <w:rFonts w:cs="David"/>
          <w:rtl/>
        </w:rPr>
        <w:t xml:space="preserve"> </w:t>
      </w:r>
      <w:r w:rsidRPr="00E33753">
        <w:rPr>
          <w:rFonts w:cs="David" w:hint="cs"/>
          <w:rtl/>
        </w:rPr>
        <w:t>מאובטחת</w:t>
      </w:r>
      <w:r w:rsidRPr="00E33753">
        <w:rPr>
          <w:rFonts w:cs="David"/>
          <w:rtl/>
        </w:rPr>
        <w:t xml:space="preserve"> </w:t>
      </w:r>
      <w:r w:rsidRPr="00E33753">
        <w:rPr>
          <w:rFonts w:cs="David" w:hint="cs"/>
          <w:rtl/>
        </w:rPr>
        <w:t>שתזהה</w:t>
      </w:r>
      <w:r w:rsidRPr="00E33753">
        <w:rPr>
          <w:rFonts w:cs="David"/>
          <w:rtl/>
        </w:rPr>
        <w:t xml:space="preserve"> </w:t>
      </w:r>
      <w:r w:rsidRPr="00E33753">
        <w:rPr>
          <w:rFonts w:cs="David" w:hint="cs"/>
          <w:rtl/>
        </w:rPr>
        <w:t>יחידנית</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הרשומה</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סוג</w:t>
      </w:r>
      <w:r w:rsidRPr="00E33753">
        <w:rPr>
          <w:rFonts w:cs="David"/>
          <w:rtl/>
        </w:rPr>
        <w:t xml:space="preserve"> </w:t>
      </w:r>
      <w:r w:rsidRPr="00E33753">
        <w:rPr>
          <w:rFonts w:cs="David" w:hint="cs"/>
          <w:rtl/>
        </w:rPr>
        <w:t>הפעילות</w:t>
      </w:r>
      <w:r w:rsidRPr="00E33753">
        <w:rPr>
          <w:rFonts w:cs="David"/>
          <w:rtl/>
        </w:rPr>
        <w:t xml:space="preserve"> </w:t>
      </w:r>
      <w:r w:rsidRPr="00E33753">
        <w:rPr>
          <w:rFonts w:cs="David" w:hint="cs"/>
          <w:rtl/>
        </w:rPr>
        <w:t>שביצע</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ותתעד</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הזמן</w:t>
      </w:r>
      <w:r w:rsidRPr="00E33753">
        <w:rPr>
          <w:rFonts w:cs="David"/>
          <w:rtl/>
        </w:rPr>
        <w:t xml:space="preserve"> (</w:t>
      </w:r>
      <w:r w:rsidRPr="00E33753">
        <w:rPr>
          <w:rFonts w:cs="David" w:hint="cs"/>
          <w:rtl/>
        </w:rPr>
        <w:t>תאריך</w:t>
      </w:r>
      <w:r w:rsidRPr="00E33753">
        <w:rPr>
          <w:rFonts w:cs="David"/>
          <w:rtl/>
        </w:rPr>
        <w:t xml:space="preserve">, </w:t>
      </w:r>
      <w:r w:rsidRPr="00E33753">
        <w:rPr>
          <w:rFonts w:cs="David" w:hint="cs"/>
          <w:rtl/>
        </w:rPr>
        <w:t>שעה</w:t>
      </w:r>
      <w:r w:rsidRPr="00E33753">
        <w:rPr>
          <w:rFonts w:cs="David"/>
          <w:rtl/>
        </w:rPr>
        <w:t xml:space="preserve">) </w:t>
      </w:r>
      <w:r w:rsidRPr="00E33753">
        <w:rPr>
          <w:rFonts w:cs="David" w:hint="cs"/>
          <w:rtl/>
        </w:rPr>
        <w:t>שבה</w:t>
      </w:r>
      <w:r w:rsidRPr="00E33753">
        <w:rPr>
          <w:rFonts w:cs="David"/>
          <w:rtl/>
        </w:rPr>
        <w:t xml:space="preserve"> </w:t>
      </w:r>
      <w:r w:rsidRPr="00E33753">
        <w:rPr>
          <w:rFonts w:cs="David" w:hint="cs"/>
          <w:rtl/>
        </w:rPr>
        <w:t>הפעולה</w:t>
      </w:r>
      <w:r w:rsidRPr="00E33753">
        <w:rPr>
          <w:rFonts w:cs="David"/>
          <w:rtl/>
        </w:rPr>
        <w:t xml:space="preserve"> </w:t>
      </w:r>
      <w:r w:rsidRPr="00E33753">
        <w:rPr>
          <w:rFonts w:cs="David" w:hint="cs"/>
          <w:rtl/>
        </w:rPr>
        <w:t>בוצעה</w:t>
      </w:r>
      <w:r w:rsidRPr="00E33753">
        <w:rPr>
          <w:rFonts w:cs="David"/>
          <w:rtl/>
        </w:rPr>
        <w:t xml:space="preserve"> </w:t>
      </w:r>
      <w:r w:rsidRPr="00E33753">
        <w:rPr>
          <w:rFonts w:cs="David" w:hint="cs"/>
          <w:rtl/>
        </w:rPr>
        <w:t>ורכיב</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שבו</w:t>
      </w:r>
      <w:r w:rsidRPr="00E33753">
        <w:rPr>
          <w:rFonts w:cs="David"/>
          <w:rtl/>
        </w:rPr>
        <w:t xml:space="preserve"> </w:t>
      </w:r>
      <w:r w:rsidRPr="00E33753">
        <w:rPr>
          <w:rFonts w:cs="David" w:hint="cs"/>
          <w:rtl/>
        </w:rPr>
        <w:t>נעשה</w:t>
      </w:r>
      <w:r w:rsidRPr="00E33753">
        <w:rPr>
          <w:rFonts w:cs="David"/>
          <w:rtl/>
        </w:rPr>
        <w:t xml:space="preserve"> </w:t>
      </w:r>
      <w:r w:rsidRPr="00E33753">
        <w:rPr>
          <w:rFonts w:cs="David" w:hint="cs"/>
          <w:rtl/>
        </w:rPr>
        <w:t>שימוש</w:t>
      </w:r>
      <w:r w:rsidRPr="00E33753">
        <w:rPr>
          <w:rFonts w:cs="David"/>
          <w:rtl/>
        </w:rPr>
        <w:t>.</w:t>
      </w:r>
    </w:p>
    <w:p w14:paraId="74990E6D" w14:textId="77777777" w:rsidR="00583330" w:rsidRPr="00E33753" w:rsidRDefault="00583330" w:rsidP="00583330">
      <w:pPr>
        <w:widowControl w:val="0"/>
        <w:numPr>
          <w:ilvl w:val="2"/>
          <w:numId w:val="38"/>
        </w:numPr>
        <w:tabs>
          <w:tab w:val="clear" w:pos="1440"/>
        </w:tabs>
        <w:spacing w:after="0" w:line="360" w:lineRule="auto"/>
        <w:ind w:left="1557" w:hanging="709"/>
        <w:jc w:val="both"/>
        <w:rPr>
          <w:rFonts w:cs="David"/>
        </w:rPr>
      </w:pPr>
      <w:r w:rsidRPr="00E33753">
        <w:rPr>
          <w:rFonts w:cs="David" w:hint="cs"/>
          <w:rtl/>
        </w:rPr>
        <w:t>ניטור</w:t>
      </w:r>
      <w:r w:rsidRPr="00E33753">
        <w:rPr>
          <w:rFonts w:cs="David"/>
          <w:rtl/>
        </w:rPr>
        <w:t xml:space="preserve"> </w:t>
      </w:r>
      <w:r w:rsidRPr="00E33753">
        <w:rPr>
          <w:rFonts w:cs="David" w:hint="cs"/>
          <w:rtl/>
        </w:rPr>
        <w:t>רשומות</w:t>
      </w:r>
      <w:r w:rsidRPr="00E33753">
        <w:rPr>
          <w:rFonts w:cs="David"/>
          <w:rtl/>
        </w:rPr>
        <w:t xml:space="preserve"> </w:t>
      </w:r>
      <w:r w:rsidRPr="00E33753">
        <w:rPr>
          <w:rFonts w:cs="David" w:hint="cs"/>
          <w:rtl/>
        </w:rPr>
        <w:t>הלוג</w:t>
      </w:r>
      <w:r w:rsidRPr="00E33753">
        <w:rPr>
          <w:rFonts w:cs="David"/>
          <w:rtl/>
        </w:rPr>
        <w:t xml:space="preserve"> </w:t>
      </w:r>
      <w:r w:rsidRPr="00E33753">
        <w:rPr>
          <w:rFonts w:cs="David"/>
        </w:rPr>
        <w:t>Audit Trail</w:t>
      </w:r>
      <w:r w:rsidRPr="00E33753">
        <w:rPr>
          <w:rFonts w:cs="David"/>
          <w:rtl/>
        </w:rPr>
        <w:t xml:space="preserve"> </w:t>
      </w:r>
      <w:r w:rsidRPr="00E33753">
        <w:rPr>
          <w:rFonts w:cs="David" w:hint="cs"/>
          <w:rtl/>
        </w:rPr>
        <w:t>יבוצע</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סדיר</w:t>
      </w:r>
      <w:r w:rsidRPr="00E33753">
        <w:rPr>
          <w:rFonts w:cs="David"/>
          <w:rtl/>
        </w:rPr>
        <w:t>.</w:t>
      </w:r>
    </w:p>
    <w:p w14:paraId="2ECB50E7" w14:textId="77777777" w:rsidR="00583330" w:rsidRPr="00E33753" w:rsidRDefault="00583330" w:rsidP="00583330">
      <w:pPr>
        <w:widowControl w:val="0"/>
        <w:numPr>
          <w:ilvl w:val="1"/>
          <w:numId w:val="38"/>
        </w:numPr>
        <w:spacing w:after="0" w:line="360" w:lineRule="auto"/>
        <w:ind w:left="624"/>
        <w:jc w:val="both"/>
        <w:rPr>
          <w:rFonts w:cs="David"/>
          <w:rtl/>
        </w:rPr>
      </w:pPr>
      <w:r w:rsidRPr="00E33753">
        <w:rPr>
          <w:rFonts w:cs="David" w:hint="cs"/>
          <w:rtl/>
        </w:rPr>
        <w:t>שיח</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פעיל</w:t>
      </w:r>
      <w:r w:rsidRPr="00E33753">
        <w:rPr>
          <w:rFonts w:cs="David"/>
          <w:rtl/>
        </w:rPr>
        <w:t xml:space="preserve"> </w:t>
      </w:r>
      <w:r w:rsidRPr="00E33753">
        <w:rPr>
          <w:rFonts w:cs="David" w:hint="cs"/>
          <w:rtl/>
        </w:rPr>
        <w:t>יופסק</w:t>
      </w:r>
      <w:r w:rsidRPr="00E33753">
        <w:rPr>
          <w:rFonts w:cs="David"/>
          <w:rtl/>
        </w:rPr>
        <w:t xml:space="preserve"> </w:t>
      </w:r>
      <w:r w:rsidRPr="00E33753">
        <w:rPr>
          <w:rFonts w:cs="David" w:hint="cs"/>
          <w:rtl/>
        </w:rPr>
        <w:t>לאחר</w:t>
      </w:r>
      <w:r w:rsidRPr="00E33753">
        <w:rPr>
          <w:rFonts w:cs="David"/>
          <w:rtl/>
        </w:rPr>
        <w:t xml:space="preserve"> </w:t>
      </w:r>
      <w:r w:rsidRPr="00E33753">
        <w:rPr>
          <w:rFonts w:cs="David" w:hint="cs"/>
          <w:rtl/>
        </w:rPr>
        <w:t>פרק</w:t>
      </w:r>
      <w:r w:rsidRPr="00E33753">
        <w:rPr>
          <w:rFonts w:cs="David"/>
          <w:rtl/>
        </w:rPr>
        <w:t xml:space="preserve"> </w:t>
      </w:r>
      <w:r w:rsidRPr="00E33753">
        <w:rPr>
          <w:rFonts w:cs="David" w:hint="cs"/>
          <w:rtl/>
        </w:rPr>
        <w:t>זמן</w:t>
      </w:r>
      <w:r w:rsidRPr="00E33753">
        <w:rPr>
          <w:rFonts w:cs="David"/>
          <w:rtl/>
        </w:rPr>
        <w:t xml:space="preserve"> </w:t>
      </w:r>
      <w:r w:rsidRPr="00E33753">
        <w:rPr>
          <w:rFonts w:cs="David" w:hint="cs"/>
          <w:rtl/>
        </w:rPr>
        <w:t>מוגדר</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אי</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שיותאם</w:t>
      </w:r>
      <w:r w:rsidRPr="00E33753">
        <w:rPr>
          <w:rFonts w:cs="David"/>
          <w:rtl/>
        </w:rPr>
        <w:t xml:space="preserve"> </w:t>
      </w:r>
      <w:r w:rsidRPr="00E33753">
        <w:rPr>
          <w:rFonts w:cs="David" w:hint="cs"/>
          <w:rtl/>
        </w:rPr>
        <w:t>למיקום</w:t>
      </w:r>
      <w:r w:rsidRPr="00E33753">
        <w:rPr>
          <w:rFonts w:cs="David"/>
          <w:rtl/>
        </w:rPr>
        <w:t xml:space="preserve"> </w:t>
      </w:r>
      <w:r w:rsidRPr="00E33753">
        <w:rPr>
          <w:rFonts w:cs="David" w:hint="cs"/>
          <w:rtl/>
        </w:rPr>
        <w:t>תחנת</w:t>
      </w:r>
      <w:r w:rsidRPr="00E33753">
        <w:rPr>
          <w:rFonts w:cs="David"/>
          <w:rtl/>
        </w:rPr>
        <w:t xml:space="preserve"> </w:t>
      </w:r>
      <w:r w:rsidRPr="00E33753">
        <w:rPr>
          <w:rFonts w:cs="David" w:hint="cs"/>
          <w:rtl/>
        </w:rPr>
        <w:t>העבודה</w:t>
      </w:r>
      <w:r w:rsidRPr="00E33753">
        <w:rPr>
          <w:rFonts w:cs="David"/>
          <w:rtl/>
        </w:rPr>
        <w:t xml:space="preserve"> </w:t>
      </w:r>
      <w:r w:rsidRPr="00E33753">
        <w:rPr>
          <w:rFonts w:cs="David" w:hint="cs"/>
          <w:rtl/>
        </w:rPr>
        <w:t>ולפעילות</w:t>
      </w:r>
      <w:r w:rsidRPr="00E33753">
        <w:rPr>
          <w:rFonts w:cs="David"/>
          <w:rtl/>
        </w:rPr>
        <w:t xml:space="preserve"> </w:t>
      </w:r>
      <w:r w:rsidRPr="00E33753">
        <w:rPr>
          <w:rFonts w:cs="David" w:hint="cs"/>
          <w:rtl/>
        </w:rPr>
        <w:t>המתבצעת</w:t>
      </w:r>
      <w:r w:rsidRPr="00E33753">
        <w:rPr>
          <w:rFonts w:cs="David"/>
          <w:rtl/>
        </w:rPr>
        <w:t xml:space="preserve"> </w:t>
      </w:r>
      <w:r w:rsidRPr="00E33753">
        <w:rPr>
          <w:rFonts w:cs="David" w:hint="cs"/>
          <w:rtl/>
        </w:rPr>
        <w:t>באמצעותה</w:t>
      </w:r>
      <w:r w:rsidRPr="00E33753">
        <w:rPr>
          <w:rFonts w:cs="David"/>
          <w:rtl/>
        </w:rPr>
        <w:t>.</w:t>
      </w:r>
    </w:p>
    <w:p w14:paraId="48EB7792" w14:textId="77777777" w:rsidR="00583330" w:rsidRPr="00E33753" w:rsidRDefault="00583330" w:rsidP="00583330">
      <w:pPr>
        <w:widowControl w:val="0"/>
        <w:numPr>
          <w:ilvl w:val="1"/>
          <w:numId w:val="38"/>
        </w:numPr>
        <w:spacing w:after="0" w:line="360" w:lineRule="auto"/>
        <w:ind w:left="602"/>
        <w:jc w:val="both"/>
        <w:rPr>
          <w:rFonts w:cs="David"/>
        </w:rPr>
      </w:pPr>
      <w:r w:rsidRPr="00E33753">
        <w:rPr>
          <w:rFonts w:cs="David" w:hint="cs"/>
          <w:rtl/>
        </w:rPr>
        <w:t>מערכות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שבהן</w:t>
      </w:r>
      <w:r w:rsidRPr="00E33753">
        <w:rPr>
          <w:rFonts w:cs="David"/>
          <w:rtl/>
        </w:rPr>
        <w:t xml:space="preserve"> </w:t>
      </w:r>
      <w:r w:rsidRPr="00E33753">
        <w:rPr>
          <w:rFonts w:cs="David" w:hint="cs"/>
          <w:rtl/>
        </w:rPr>
        <w:t>מבוטח</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נדרשות</w:t>
      </w:r>
      <w:r w:rsidRPr="00E33753">
        <w:rPr>
          <w:rFonts w:cs="David"/>
          <w:rtl/>
        </w:rPr>
        <w:t xml:space="preserve"> </w:t>
      </w:r>
      <w:r w:rsidRPr="00E33753">
        <w:rPr>
          <w:rFonts w:cs="David" w:hint="cs"/>
          <w:rtl/>
        </w:rPr>
        <w:t>לספק</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המזהה</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משמעי</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המבוטח</w:t>
      </w:r>
      <w:r w:rsidRPr="00E33753">
        <w:rPr>
          <w:rFonts w:cs="David"/>
          <w:rtl/>
        </w:rPr>
        <w:t xml:space="preserve">, </w:t>
      </w:r>
      <w:r w:rsidRPr="00E33753">
        <w:rPr>
          <w:rFonts w:cs="David" w:hint="cs"/>
          <w:rtl/>
        </w:rPr>
        <w:t>במטרה</w:t>
      </w:r>
      <w:r w:rsidRPr="00E33753">
        <w:rPr>
          <w:rFonts w:cs="David"/>
          <w:rtl/>
        </w:rPr>
        <w:t xml:space="preserve"> </w:t>
      </w:r>
      <w:r w:rsidRPr="00E33753">
        <w:rPr>
          <w:rFonts w:cs="David" w:hint="cs"/>
          <w:rtl/>
        </w:rPr>
        <w:t>לסייע</w:t>
      </w:r>
      <w:r w:rsidRPr="00E33753">
        <w:rPr>
          <w:rFonts w:cs="David"/>
          <w:rtl/>
        </w:rPr>
        <w:t xml:space="preserve"> </w:t>
      </w:r>
      <w:r w:rsidRPr="00E33753">
        <w:rPr>
          <w:rFonts w:cs="David" w:hint="cs"/>
          <w:rtl/>
        </w:rPr>
        <w:t>לוודא</w:t>
      </w:r>
      <w:r w:rsidRPr="00E33753">
        <w:rPr>
          <w:rFonts w:cs="David"/>
          <w:rtl/>
        </w:rPr>
        <w:t xml:space="preserve"> </w:t>
      </w:r>
      <w:r w:rsidRPr="00E33753">
        <w:rPr>
          <w:rFonts w:cs="David" w:hint="cs"/>
          <w:rtl/>
        </w:rPr>
        <w:t>כי</w:t>
      </w:r>
      <w:r w:rsidRPr="00E33753">
        <w:rPr>
          <w:rFonts w:cs="David"/>
          <w:rtl/>
        </w:rPr>
        <w:t xml:space="preserve"> </w:t>
      </w:r>
      <w:r w:rsidRPr="00E33753">
        <w:rPr>
          <w:rFonts w:cs="David" w:hint="cs"/>
          <w:rtl/>
        </w:rPr>
        <w:t>הרשומה</w:t>
      </w:r>
      <w:r w:rsidRPr="00E33753">
        <w:rPr>
          <w:rFonts w:cs="David"/>
          <w:rtl/>
        </w:rPr>
        <w:t xml:space="preserve"> </w:t>
      </w:r>
      <w:r w:rsidRPr="00E33753">
        <w:rPr>
          <w:rFonts w:cs="David" w:hint="cs"/>
          <w:rtl/>
        </w:rPr>
        <w:t>האלקטרונית</w:t>
      </w:r>
      <w:r w:rsidRPr="00E33753">
        <w:rPr>
          <w:rFonts w:cs="David"/>
          <w:rtl/>
        </w:rPr>
        <w:t xml:space="preserve"> </w:t>
      </w:r>
      <w:r w:rsidRPr="00E33753">
        <w:rPr>
          <w:rFonts w:cs="David" w:hint="cs"/>
          <w:rtl/>
        </w:rPr>
        <w:t>שאוחזרה</w:t>
      </w:r>
      <w:r w:rsidRPr="00E33753">
        <w:rPr>
          <w:rFonts w:cs="David"/>
          <w:rtl/>
        </w:rPr>
        <w:t xml:space="preserve"> </w:t>
      </w:r>
      <w:r>
        <w:rPr>
          <w:rFonts w:cs="David" w:hint="cs"/>
          <w:rtl/>
        </w:rPr>
        <w:t>משו</w:t>
      </w:r>
      <w:r w:rsidRPr="00E33753">
        <w:rPr>
          <w:rFonts w:cs="David" w:hint="cs"/>
          <w:rtl/>
        </w:rPr>
        <w:t>יכת</w:t>
      </w:r>
      <w:r w:rsidRPr="00E33753">
        <w:rPr>
          <w:rFonts w:cs="David"/>
          <w:rtl/>
        </w:rPr>
        <w:t xml:space="preserve"> </w:t>
      </w:r>
      <w:r w:rsidRPr="00E33753">
        <w:rPr>
          <w:rFonts w:cs="David" w:hint="cs"/>
          <w:rtl/>
        </w:rPr>
        <w:t>בוודאות</w:t>
      </w:r>
      <w:r w:rsidRPr="00E33753">
        <w:rPr>
          <w:rFonts w:cs="David"/>
          <w:rtl/>
        </w:rPr>
        <w:t xml:space="preserve"> </w:t>
      </w:r>
      <w:r w:rsidRPr="00E33753">
        <w:rPr>
          <w:rFonts w:cs="David" w:hint="cs"/>
          <w:rtl/>
        </w:rPr>
        <w:t>למבוטח</w:t>
      </w:r>
      <w:r>
        <w:rPr>
          <w:rFonts w:cs="David" w:hint="cs"/>
          <w:rtl/>
        </w:rPr>
        <w:t>.</w:t>
      </w:r>
    </w:p>
    <w:p w14:paraId="0C570B16" w14:textId="77777777" w:rsidR="00583330" w:rsidRPr="00E33753" w:rsidRDefault="00583330" w:rsidP="00583330">
      <w:pPr>
        <w:widowControl w:val="0"/>
        <w:numPr>
          <w:ilvl w:val="1"/>
          <w:numId w:val="38"/>
        </w:numPr>
        <w:spacing w:after="0" w:line="360" w:lineRule="auto"/>
        <w:ind w:left="624"/>
        <w:jc w:val="both"/>
        <w:rPr>
          <w:rFonts w:cs="David"/>
        </w:rPr>
      </w:pPr>
      <w:r w:rsidRPr="00E33753">
        <w:rPr>
          <w:rFonts w:cs="David" w:hint="cs"/>
          <w:rtl/>
        </w:rPr>
        <w:t>ככל</w:t>
      </w:r>
      <w:r w:rsidRPr="00E33753">
        <w:rPr>
          <w:rFonts w:cs="David"/>
          <w:rtl/>
        </w:rPr>
        <w:t xml:space="preserve"> </w:t>
      </w:r>
      <w:r w:rsidRPr="00E33753">
        <w:rPr>
          <w:rFonts w:cs="David" w:hint="cs"/>
          <w:rtl/>
        </w:rPr>
        <w:t>שהדבר</w:t>
      </w:r>
      <w:r w:rsidRPr="00E33753">
        <w:rPr>
          <w:rFonts w:cs="David"/>
          <w:rtl/>
        </w:rPr>
        <w:t xml:space="preserve"> </w:t>
      </w:r>
      <w:r w:rsidRPr="00E33753">
        <w:rPr>
          <w:rFonts w:cs="David" w:hint="cs"/>
          <w:rtl/>
        </w:rPr>
        <w:t>רלוונטי</w:t>
      </w:r>
      <w:r w:rsidRPr="00E33753">
        <w:rPr>
          <w:rFonts w:cs="David"/>
          <w:rtl/>
        </w:rPr>
        <w:t xml:space="preserve">, </w:t>
      </w:r>
      <w:r w:rsidRPr="00E33753">
        <w:rPr>
          <w:rFonts w:cs="David" w:hint="cs"/>
          <w:rtl/>
        </w:rPr>
        <w:t>מעגל</w:t>
      </w:r>
      <w:r w:rsidRPr="00E33753">
        <w:rPr>
          <w:rFonts w:cs="David"/>
          <w:rtl/>
        </w:rPr>
        <w:t xml:space="preserve"> </w:t>
      </w:r>
      <w:r w:rsidRPr="00E33753">
        <w:rPr>
          <w:rFonts w:cs="David" w:hint="cs"/>
          <w:rtl/>
        </w:rPr>
        <w:t>הגנה</w:t>
      </w:r>
      <w:r w:rsidRPr="00E33753">
        <w:rPr>
          <w:rFonts w:cs="David"/>
          <w:rtl/>
        </w:rPr>
        <w:t xml:space="preserve"> </w:t>
      </w:r>
      <w:r w:rsidRPr="00E33753">
        <w:rPr>
          <w:rFonts w:cs="David" w:hint="cs"/>
          <w:rtl/>
        </w:rPr>
        <w:t>ראשון</w:t>
      </w:r>
      <w:r w:rsidRPr="00E33753">
        <w:rPr>
          <w:rFonts w:cs="David"/>
          <w:rtl/>
        </w:rPr>
        <w:t xml:space="preserve"> </w:t>
      </w:r>
      <w:r w:rsidRPr="00E33753">
        <w:rPr>
          <w:rFonts w:cs="David" w:hint="cs"/>
          <w:rtl/>
        </w:rPr>
        <w:t>לרכיבי</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יהיה</w:t>
      </w:r>
      <w:r w:rsidRPr="00E33753">
        <w:rPr>
          <w:rFonts w:cs="David"/>
          <w:rtl/>
        </w:rPr>
        <w:t xml:space="preserve"> </w:t>
      </w:r>
      <w:r w:rsidRPr="00E33753">
        <w:rPr>
          <w:rFonts w:cs="David" w:hint="cs"/>
          <w:rtl/>
        </w:rPr>
        <w:t>מעגל</w:t>
      </w:r>
      <w:r w:rsidRPr="00E33753">
        <w:rPr>
          <w:rFonts w:cs="David"/>
          <w:rtl/>
        </w:rPr>
        <w:t xml:space="preserve"> </w:t>
      </w:r>
      <w:r w:rsidRPr="00E33753">
        <w:rPr>
          <w:rFonts w:cs="David" w:hint="cs"/>
          <w:rtl/>
        </w:rPr>
        <w:t>אבטחה</w:t>
      </w:r>
      <w:r w:rsidRPr="00E33753">
        <w:rPr>
          <w:rFonts w:cs="David"/>
          <w:rtl/>
        </w:rPr>
        <w:t xml:space="preserve"> </w:t>
      </w:r>
      <w:r w:rsidRPr="00E33753">
        <w:rPr>
          <w:rFonts w:cs="David" w:hint="cs"/>
          <w:rtl/>
        </w:rPr>
        <w:t>פיזי</w:t>
      </w:r>
      <w:r w:rsidRPr="00E33753">
        <w:rPr>
          <w:rFonts w:cs="David"/>
          <w:rtl/>
        </w:rPr>
        <w:t>.</w:t>
      </w:r>
    </w:p>
    <w:p w14:paraId="025105D1" w14:textId="77777777" w:rsidR="00583330" w:rsidRPr="00E33753" w:rsidRDefault="00583330" w:rsidP="00583330">
      <w:pPr>
        <w:widowControl w:val="0"/>
        <w:numPr>
          <w:ilvl w:val="1"/>
          <w:numId w:val="38"/>
        </w:numPr>
        <w:spacing w:after="0" w:line="360" w:lineRule="auto"/>
        <w:ind w:left="624"/>
        <w:jc w:val="both"/>
        <w:rPr>
          <w:rFonts w:cs="David"/>
        </w:rPr>
      </w:pPr>
      <w:r w:rsidRPr="00E33753">
        <w:rPr>
          <w:rFonts w:cs="David" w:hint="cs"/>
          <w:b/>
          <w:bCs/>
          <w:rtl/>
        </w:rPr>
        <w:t>תהליך</w:t>
      </w:r>
      <w:r w:rsidRPr="00E33753">
        <w:rPr>
          <w:rFonts w:cs="David"/>
          <w:b/>
          <w:bCs/>
          <w:rtl/>
        </w:rPr>
        <w:t xml:space="preserve"> </w:t>
      </w:r>
      <w:r w:rsidRPr="00E33753">
        <w:rPr>
          <w:rFonts w:cs="David" w:hint="cs"/>
          <w:b/>
          <w:bCs/>
          <w:rtl/>
        </w:rPr>
        <w:t>התחברות</w:t>
      </w:r>
      <w:r w:rsidRPr="00E33753">
        <w:rPr>
          <w:rFonts w:cs="David"/>
          <w:b/>
          <w:bCs/>
          <w:rtl/>
        </w:rPr>
        <w:t xml:space="preserve"> </w:t>
      </w:r>
      <w:r w:rsidRPr="00E33753">
        <w:rPr>
          <w:rFonts w:cs="David" w:hint="cs"/>
          <w:b/>
          <w:bCs/>
          <w:rtl/>
        </w:rPr>
        <w:t>מרחוק</w:t>
      </w:r>
      <w:r w:rsidRPr="00E33753">
        <w:rPr>
          <w:rFonts w:cs="David"/>
          <w:rtl/>
        </w:rPr>
        <w:t xml:space="preserve"> - </w:t>
      </w:r>
      <w:r w:rsidRPr="00E33753">
        <w:rPr>
          <w:rFonts w:cs="David" w:hint="cs"/>
          <w:rtl/>
        </w:rPr>
        <w:t>יבוצע</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למפורט</w:t>
      </w:r>
      <w:r w:rsidRPr="00E33753">
        <w:rPr>
          <w:rFonts w:cs="David"/>
          <w:rtl/>
        </w:rPr>
        <w:t xml:space="preserve"> </w:t>
      </w:r>
      <w:r w:rsidRPr="00E33753">
        <w:rPr>
          <w:rFonts w:cs="David" w:hint="cs"/>
          <w:rtl/>
        </w:rPr>
        <w:t>לנספח</w:t>
      </w:r>
      <w:r w:rsidRPr="00E33753">
        <w:rPr>
          <w:rFonts w:cs="David"/>
          <w:rtl/>
        </w:rPr>
        <w:t xml:space="preserve"> </w:t>
      </w:r>
      <w:r w:rsidRPr="00E33753">
        <w:rPr>
          <w:rFonts w:cs="David" w:hint="cs"/>
          <w:rtl/>
        </w:rPr>
        <w:t>ג</w:t>
      </w:r>
      <w:r w:rsidRPr="00E33753">
        <w:rPr>
          <w:rFonts w:cs="David"/>
          <w:rtl/>
        </w:rPr>
        <w:t xml:space="preserve">/1 " </w:t>
      </w:r>
      <w:r w:rsidRPr="00E33753">
        <w:rPr>
          <w:rFonts w:cs="David" w:hint="cs"/>
          <w:rtl/>
        </w:rPr>
        <w:t>תהליך</w:t>
      </w:r>
      <w:r w:rsidRPr="00E33753">
        <w:rPr>
          <w:rFonts w:cs="David"/>
          <w:rtl/>
        </w:rPr>
        <w:t xml:space="preserve"> </w:t>
      </w:r>
      <w:r w:rsidRPr="00E33753">
        <w:rPr>
          <w:rFonts w:cs="David" w:hint="cs"/>
          <w:rtl/>
        </w:rPr>
        <w:t>חיבור</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מרחוק</w:t>
      </w:r>
      <w:r w:rsidRPr="00E33753">
        <w:rPr>
          <w:rFonts w:cs="David"/>
          <w:rtl/>
        </w:rPr>
        <w:t xml:space="preserve"> – </w:t>
      </w:r>
      <w:r w:rsidRPr="00E33753">
        <w:rPr>
          <w:rFonts w:cs="David" w:hint="cs"/>
          <w:rtl/>
        </w:rPr>
        <w:t>גורם</w:t>
      </w:r>
      <w:r w:rsidRPr="00E33753">
        <w:rPr>
          <w:rFonts w:cs="David"/>
          <w:rtl/>
        </w:rPr>
        <w:t xml:space="preserve"> </w:t>
      </w:r>
      <w:r w:rsidRPr="00E33753">
        <w:rPr>
          <w:rFonts w:cs="David" w:hint="cs"/>
          <w:rtl/>
        </w:rPr>
        <w:t>חיצוני</w:t>
      </w:r>
      <w:r w:rsidRPr="00E33753">
        <w:rPr>
          <w:rFonts w:cs="David"/>
          <w:rtl/>
        </w:rPr>
        <w:t xml:space="preserve"> </w:t>
      </w:r>
      <w:r w:rsidRPr="00E33753">
        <w:rPr>
          <w:rFonts w:cs="David" w:hint="cs"/>
          <w:rtl/>
        </w:rPr>
        <w:t>למשרד</w:t>
      </w:r>
      <w:r w:rsidRPr="00E33753">
        <w:rPr>
          <w:rFonts w:cs="David"/>
          <w:rtl/>
        </w:rPr>
        <w:t xml:space="preserve"> </w:t>
      </w:r>
      <w:r w:rsidRPr="00E33753">
        <w:rPr>
          <w:rFonts w:cs="David" w:hint="cs"/>
          <w:rtl/>
        </w:rPr>
        <w:t>הבריאות</w:t>
      </w:r>
      <w:r w:rsidRPr="00E33753">
        <w:rPr>
          <w:rFonts w:cs="David"/>
          <w:rtl/>
        </w:rPr>
        <w:t>".</w:t>
      </w:r>
    </w:p>
    <w:p w14:paraId="7958C697" w14:textId="77777777"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יש</w:t>
      </w:r>
      <w:r w:rsidRPr="00E33753">
        <w:rPr>
          <w:rFonts w:cs="David"/>
          <w:rtl/>
        </w:rPr>
        <w:t xml:space="preserve"> </w:t>
      </w:r>
      <w:r w:rsidRPr="00E33753">
        <w:rPr>
          <w:rFonts w:cs="David" w:hint="cs"/>
          <w:rtl/>
        </w:rPr>
        <w:t>לערב</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צוות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משלב</w:t>
      </w:r>
      <w:r w:rsidRPr="00E33753">
        <w:rPr>
          <w:rFonts w:cs="David"/>
          <w:rtl/>
        </w:rPr>
        <w:t xml:space="preserve"> </w:t>
      </w:r>
      <w:r w:rsidRPr="00E33753">
        <w:rPr>
          <w:rFonts w:cs="David" w:hint="cs"/>
          <w:rtl/>
        </w:rPr>
        <w:t>הייזום</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הפרויקט</w:t>
      </w:r>
      <w:r w:rsidRPr="00E33753">
        <w:rPr>
          <w:rFonts w:cs="David"/>
          <w:rtl/>
        </w:rPr>
        <w:t xml:space="preserve"> </w:t>
      </w:r>
      <w:r w:rsidRPr="00E33753">
        <w:rPr>
          <w:rFonts w:cs="David" w:hint="cs"/>
          <w:rtl/>
        </w:rPr>
        <w:t>ועד</w:t>
      </w:r>
      <w:r w:rsidRPr="00E33753">
        <w:rPr>
          <w:rFonts w:cs="David"/>
          <w:rtl/>
        </w:rPr>
        <w:t xml:space="preserve"> </w:t>
      </w:r>
      <w:r w:rsidRPr="00E33753">
        <w:rPr>
          <w:rFonts w:cs="David" w:hint="cs"/>
          <w:rtl/>
        </w:rPr>
        <w:t>להטמעתו</w:t>
      </w:r>
      <w:r w:rsidRPr="00E33753">
        <w:rPr>
          <w:rFonts w:cs="David"/>
          <w:rtl/>
        </w:rPr>
        <w:t xml:space="preserve">. </w:t>
      </w:r>
      <w:r w:rsidRPr="00E33753">
        <w:rPr>
          <w:rFonts w:cs="David" w:hint="cs"/>
          <w:rtl/>
        </w:rPr>
        <w:t>מערכת</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תעלה</w:t>
      </w:r>
      <w:r w:rsidRPr="00E33753">
        <w:rPr>
          <w:rFonts w:cs="David"/>
          <w:rtl/>
        </w:rPr>
        <w:t xml:space="preserve"> </w:t>
      </w:r>
      <w:r w:rsidRPr="00E33753">
        <w:rPr>
          <w:rFonts w:cs="David" w:hint="cs"/>
          <w:rtl/>
        </w:rPr>
        <w:t>לאוויר</w:t>
      </w:r>
      <w:r w:rsidRPr="00E33753">
        <w:rPr>
          <w:rFonts w:cs="David"/>
          <w:rtl/>
        </w:rPr>
        <w:t xml:space="preserve"> </w:t>
      </w:r>
      <w:r w:rsidRPr="00E33753">
        <w:rPr>
          <w:rFonts w:cs="David" w:hint="cs"/>
          <w:rtl/>
        </w:rPr>
        <w:t>ו</w:t>
      </w:r>
      <w:r w:rsidRPr="00E33753">
        <w:rPr>
          <w:rFonts w:cs="David"/>
          <w:rtl/>
        </w:rPr>
        <w:t>/</w:t>
      </w:r>
      <w:r w:rsidRPr="00E33753">
        <w:rPr>
          <w:rFonts w:cs="David" w:hint="cs"/>
          <w:rtl/>
        </w:rPr>
        <w:t>או</w:t>
      </w:r>
      <w:r w:rsidRPr="00E33753">
        <w:rPr>
          <w:rFonts w:cs="David"/>
          <w:rtl/>
        </w:rPr>
        <w:t xml:space="preserve"> </w:t>
      </w:r>
      <w:r w:rsidRPr="00E33753">
        <w:rPr>
          <w:rFonts w:cs="David" w:hint="cs"/>
          <w:rtl/>
        </w:rPr>
        <w:t>תבוצע</w:t>
      </w:r>
      <w:r w:rsidRPr="00E33753">
        <w:rPr>
          <w:rFonts w:cs="David"/>
          <w:rtl/>
        </w:rPr>
        <w:t xml:space="preserve"> </w:t>
      </w:r>
      <w:r w:rsidRPr="00E33753">
        <w:rPr>
          <w:rFonts w:cs="David" w:hint="cs"/>
          <w:rtl/>
        </w:rPr>
        <w:t>אינטגרציה</w:t>
      </w:r>
      <w:r w:rsidRPr="00E33753">
        <w:rPr>
          <w:rFonts w:cs="David"/>
          <w:rtl/>
        </w:rPr>
        <w:t xml:space="preserve"> </w:t>
      </w:r>
      <w:r w:rsidRPr="00E33753">
        <w:rPr>
          <w:rFonts w:cs="David" w:hint="cs"/>
          <w:rtl/>
        </w:rPr>
        <w:t>ללא</w:t>
      </w:r>
      <w:r w:rsidRPr="00E33753">
        <w:rPr>
          <w:rFonts w:cs="David"/>
          <w:rtl/>
        </w:rPr>
        <w:t xml:space="preserve"> </w:t>
      </w:r>
      <w:r w:rsidRPr="00E33753">
        <w:rPr>
          <w:rFonts w:cs="David" w:hint="cs"/>
          <w:rtl/>
        </w:rPr>
        <w:t>אישור</w:t>
      </w:r>
      <w:r w:rsidRPr="00E33753">
        <w:rPr>
          <w:rFonts w:cs="David"/>
          <w:rtl/>
        </w:rPr>
        <w:t xml:space="preserve"> </w:t>
      </w:r>
      <w:r w:rsidRPr="00E33753">
        <w:rPr>
          <w:rFonts w:cs="David" w:hint="cs"/>
          <w:rtl/>
        </w:rPr>
        <w:t>מפורש</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מנהל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במידת</w:t>
      </w:r>
      <w:r w:rsidRPr="00E33753">
        <w:rPr>
          <w:rFonts w:cs="David"/>
          <w:rtl/>
        </w:rPr>
        <w:t xml:space="preserve"> </w:t>
      </w:r>
      <w:r w:rsidRPr="00E33753">
        <w:rPr>
          <w:rFonts w:cs="David" w:hint="cs"/>
          <w:rtl/>
        </w:rPr>
        <w:t>הצורך</w:t>
      </w:r>
      <w:r w:rsidRPr="00E33753">
        <w:rPr>
          <w:rFonts w:cs="David"/>
          <w:rtl/>
        </w:rPr>
        <w:t xml:space="preserve"> </w:t>
      </w:r>
      <w:r w:rsidRPr="00E33753">
        <w:rPr>
          <w:rFonts w:cs="David" w:hint="cs"/>
          <w:rtl/>
        </w:rPr>
        <w:t>יידרש</w:t>
      </w:r>
      <w:r w:rsidRPr="00E33753">
        <w:rPr>
          <w:rFonts w:cs="David"/>
          <w:rtl/>
        </w:rPr>
        <w:t xml:space="preserve"> </w:t>
      </w:r>
      <w:r w:rsidRPr="00E33753">
        <w:rPr>
          <w:rFonts w:cs="David" w:hint="cs"/>
          <w:rtl/>
        </w:rPr>
        <w:t>סקר</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גורם</w:t>
      </w:r>
      <w:r w:rsidRPr="00E33753">
        <w:rPr>
          <w:rFonts w:cs="David"/>
          <w:rtl/>
        </w:rPr>
        <w:t xml:space="preserve"> </w:t>
      </w:r>
      <w:r w:rsidRPr="00E33753">
        <w:rPr>
          <w:rFonts w:cs="David" w:hint="cs"/>
          <w:rtl/>
        </w:rPr>
        <w:t>אחר</w:t>
      </w:r>
      <w:r w:rsidRPr="00E33753">
        <w:rPr>
          <w:rFonts w:cs="David"/>
          <w:rtl/>
        </w:rPr>
        <w:t xml:space="preserve"> </w:t>
      </w:r>
      <w:r w:rsidRPr="00E33753">
        <w:rPr>
          <w:rFonts w:cs="David" w:hint="cs"/>
          <w:rtl/>
        </w:rPr>
        <w:t>לאיתור</w:t>
      </w:r>
      <w:r w:rsidRPr="00E33753">
        <w:rPr>
          <w:rFonts w:cs="David"/>
          <w:rtl/>
        </w:rPr>
        <w:t xml:space="preserve"> </w:t>
      </w:r>
      <w:r w:rsidRPr="00E33753">
        <w:rPr>
          <w:rFonts w:cs="David" w:hint="cs"/>
          <w:rtl/>
        </w:rPr>
        <w:t>חורי</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ויהיה</w:t>
      </w:r>
      <w:r w:rsidRPr="00E33753">
        <w:rPr>
          <w:rFonts w:cs="David"/>
          <w:rtl/>
        </w:rPr>
        <w:t xml:space="preserve"> </w:t>
      </w:r>
      <w:r w:rsidRPr="00E33753">
        <w:rPr>
          <w:rFonts w:cs="David" w:hint="cs"/>
          <w:rtl/>
        </w:rPr>
        <w:t>צורך</w:t>
      </w:r>
      <w:r w:rsidRPr="00E33753">
        <w:rPr>
          <w:rFonts w:cs="David"/>
          <w:rtl/>
        </w:rPr>
        <w:t xml:space="preserve"> </w:t>
      </w:r>
      <w:r w:rsidRPr="00E33753">
        <w:rPr>
          <w:rFonts w:cs="David" w:hint="cs"/>
          <w:rtl/>
        </w:rPr>
        <w:t>לטפל</w:t>
      </w:r>
      <w:r w:rsidRPr="00E33753">
        <w:rPr>
          <w:rFonts w:cs="David"/>
          <w:rtl/>
        </w:rPr>
        <w:t xml:space="preserve"> </w:t>
      </w:r>
      <w:r w:rsidRPr="00E33753">
        <w:rPr>
          <w:rFonts w:cs="David" w:hint="cs"/>
          <w:rtl/>
        </w:rPr>
        <w:t>בממצאים</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ההמלצות</w:t>
      </w:r>
      <w:r w:rsidRPr="00E33753">
        <w:rPr>
          <w:rFonts w:cs="David"/>
          <w:rtl/>
        </w:rPr>
        <w:t>.</w:t>
      </w:r>
    </w:p>
    <w:p w14:paraId="5DC77A61" w14:textId="77777777"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יכולת</w:t>
      </w:r>
      <w:r w:rsidRPr="00E33753">
        <w:rPr>
          <w:rFonts w:cs="David"/>
          <w:rtl/>
        </w:rPr>
        <w:t xml:space="preserve"> </w:t>
      </w:r>
      <w:r w:rsidRPr="00E33753">
        <w:rPr>
          <w:rFonts w:cs="David" w:hint="cs"/>
          <w:rtl/>
        </w:rPr>
        <w:t>שמירה</w:t>
      </w:r>
      <w:r w:rsidRPr="00E33753">
        <w:rPr>
          <w:rFonts w:cs="David"/>
          <w:rtl/>
        </w:rPr>
        <w:t xml:space="preserve"> </w:t>
      </w:r>
      <w:r w:rsidRPr="00E33753">
        <w:rPr>
          <w:rFonts w:cs="David" w:hint="cs"/>
          <w:rtl/>
        </w:rPr>
        <w:t>לוגים</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בקשה</w:t>
      </w:r>
    </w:p>
    <w:p w14:paraId="48AEBED1" w14:textId="77777777" w:rsidR="00583330" w:rsidRPr="00E33753" w:rsidRDefault="00583330" w:rsidP="00583330">
      <w:pPr>
        <w:widowControl w:val="0"/>
        <w:numPr>
          <w:ilvl w:val="1"/>
          <w:numId w:val="38"/>
        </w:numPr>
        <w:spacing w:after="0" w:line="360" w:lineRule="auto"/>
        <w:jc w:val="both"/>
        <w:rPr>
          <w:rFonts w:cs="David"/>
        </w:rPr>
      </w:pPr>
      <w:r w:rsidRPr="00E33753">
        <w:rPr>
          <w:rFonts w:cs="David" w:hint="cs"/>
          <w:rtl/>
        </w:rPr>
        <w:t>אי</w:t>
      </w:r>
      <w:r w:rsidRPr="00E33753">
        <w:rPr>
          <w:rFonts w:cs="David"/>
          <w:rtl/>
        </w:rPr>
        <w:t xml:space="preserve"> </w:t>
      </w:r>
      <w:r w:rsidRPr="00E33753">
        <w:rPr>
          <w:rFonts w:cs="David" w:hint="cs"/>
          <w:rtl/>
        </w:rPr>
        <w:t>שמירה</w:t>
      </w:r>
      <w:r w:rsidRPr="00E33753">
        <w:rPr>
          <w:rFonts w:cs="David"/>
          <w:rtl/>
        </w:rPr>
        <w:t xml:space="preserve"> </w:t>
      </w:r>
      <w:r w:rsidRPr="00E33753">
        <w:rPr>
          <w:rFonts w:cs="David" w:hint="cs"/>
          <w:rtl/>
        </w:rPr>
        <w:t>בכלל</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נתונים</w:t>
      </w:r>
    </w:p>
    <w:p w14:paraId="72DB411F" w14:textId="77777777" w:rsidR="00583330" w:rsidRPr="00E33753" w:rsidRDefault="00583330" w:rsidP="00583330">
      <w:pPr>
        <w:widowControl w:val="0"/>
        <w:numPr>
          <w:ilvl w:val="1"/>
          <w:numId w:val="38"/>
        </w:numPr>
        <w:spacing w:after="0" w:line="360" w:lineRule="auto"/>
        <w:jc w:val="both"/>
        <w:rPr>
          <w:rFonts w:cs="David"/>
        </w:rPr>
      </w:pPr>
      <w:r w:rsidRPr="00E33753">
        <w:rPr>
          <w:rFonts w:cs="David" w:hint="cs"/>
          <w:rtl/>
        </w:rPr>
        <w:t>שמירה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נתוני</w:t>
      </w:r>
      <w:r w:rsidRPr="00E33753">
        <w:rPr>
          <w:rFonts w:cs="David"/>
          <w:rtl/>
        </w:rPr>
        <w:t xml:space="preserve"> </w:t>
      </w:r>
      <w:r w:rsidRPr="00E33753">
        <w:rPr>
          <w:rFonts w:cs="David" w:hint="cs"/>
          <w:rtl/>
        </w:rPr>
        <w:t>שליחה</w:t>
      </w:r>
      <w:r w:rsidRPr="00E33753">
        <w:rPr>
          <w:rFonts w:cs="David"/>
          <w:rtl/>
        </w:rPr>
        <w:t xml:space="preserve"> </w:t>
      </w:r>
      <w:r w:rsidRPr="00E33753">
        <w:rPr>
          <w:rFonts w:cs="David" w:hint="cs"/>
          <w:rtl/>
        </w:rPr>
        <w:t>ללא</w:t>
      </w:r>
      <w:r w:rsidRPr="00E33753">
        <w:rPr>
          <w:rFonts w:cs="David"/>
          <w:rtl/>
        </w:rPr>
        <w:t xml:space="preserve"> </w:t>
      </w:r>
      <w:r w:rsidRPr="00E33753">
        <w:rPr>
          <w:rFonts w:cs="David" w:hint="cs"/>
          <w:rtl/>
        </w:rPr>
        <w:t>תוכן</w:t>
      </w:r>
      <w:r w:rsidRPr="00E33753">
        <w:rPr>
          <w:rFonts w:cs="David"/>
          <w:rtl/>
        </w:rPr>
        <w:t xml:space="preserve"> </w:t>
      </w:r>
      <w:r w:rsidRPr="00E33753">
        <w:rPr>
          <w:rFonts w:cs="David" w:hint="cs"/>
          <w:rtl/>
        </w:rPr>
        <w:t>הודעה</w:t>
      </w:r>
    </w:p>
    <w:p w14:paraId="605E435D" w14:textId="77777777" w:rsidR="00583330" w:rsidRPr="00E33753" w:rsidRDefault="00583330" w:rsidP="00583330">
      <w:pPr>
        <w:widowControl w:val="0"/>
        <w:numPr>
          <w:ilvl w:val="1"/>
          <w:numId w:val="38"/>
        </w:numPr>
        <w:spacing w:after="0" w:line="360" w:lineRule="auto"/>
        <w:jc w:val="both"/>
        <w:rPr>
          <w:rFonts w:cs="David"/>
        </w:rPr>
      </w:pPr>
      <w:r w:rsidRPr="00E33753">
        <w:rPr>
          <w:rFonts w:cs="David" w:hint="cs"/>
          <w:rtl/>
        </w:rPr>
        <w:t>שמירה</w:t>
      </w:r>
      <w:r w:rsidRPr="00E33753">
        <w:rPr>
          <w:rFonts w:cs="David"/>
          <w:rtl/>
        </w:rPr>
        <w:t xml:space="preserve"> </w:t>
      </w:r>
      <w:r w:rsidRPr="00E33753">
        <w:rPr>
          <w:rFonts w:cs="David" w:hint="cs"/>
          <w:rtl/>
        </w:rPr>
        <w:t>מלאה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תוכן</w:t>
      </w:r>
      <w:r w:rsidRPr="00E33753">
        <w:rPr>
          <w:rFonts w:cs="David"/>
          <w:rtl/>
        </w:rPr>
        <w:t xml:space="preserve"> </w:t>
      </w:r>
      <w:r w:rsidRPr="00E33753">
        <w:rPr>
          <w:rFonts w:cs="David" w:hint="cs"/>
          <w:rtl/>
        </w:rPr>
        <w:t>הודעה</w:t>
      </w:r>
      <w:r w:rsidRPr="00E33753">
        <w:rPr>
          <w:rFonts w:cs="David"/>
          <w:rtl/>
        </w:rPr>
        <w:t xml:space="preserve"> </w:t>
      </w:r>
      <w:r w:rsidRPr="00E33753">
        <w:rPr>
          <w:rFonts w:cs="David" w:hint="cs"/>
          <w:rtl/>
        </w:rPr>
        <w:t>ונתוני</w:t>
      </w:r>
      <w:r w:rsidRPr="00E33753">
        <w:rPr>
          <w:rFonts w:cs="David"/>
          <w:rtl/>
        </w:rPr>
        <w:t xml:space="preserve"> </w:t>
      </w:r>
      <w:r w:rsidRPr="00E33753">
        <w:rPr>
          <w:rFonts w:cs="David" w:hint="cs"/>
          <w:rtl/>
        </w:rPr>
        <w:t>שליחה</w:t>
      </w:r>
    </w:p>
    <w:p w14:paraId="1B4B1F6E" w14:textId="77777777"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יכולת</w:t>
      </w:r>
      <w:r w:rsidRPr="00E33753">
        <w:rPr>
          <w:rFonts w:cs="David"/>
          <w:rtl/>
        </w:rPr>
        <w:t xml:space="preserve"> </w:t>
      </w:r>
      <w:r w:rsidRPr="00E33753">
        <w:rPr>
          <w:rFonts w:cs="David" w:hint="cs"/>
          <w:rtl/>
        </w:rPr>
        <w:t>מחיקה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שנשמר</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בקשת</w:t>
      </w:r>
      <w:r w:rsidRPr="00E33753">
        <w:rPr>
          <w:rFonts w:cs="David"/>
          <w:rtl/>
        </w:rPr>
        <w:t xml:space="preserve"> </w:t>
      </w:r>
      <w:r w:rsidRPr="00E33753">
        <w:rPr>
          <w:rFonts w:cs="David" w:hint="cs"/>
          <w:rtl/>
        </w:rPr>
        <w:t>המשרד</w:t>
      </w:r>
    </w:p>
    <w:p w14:paraId="2C016DDE" w14:textId="77777777" w:rsidR="008D722D" w:rsidRPr="00583330" w:rsidRDefault="008D722D" w:rsidP="00583330">
      <w:pPr>
        <w:spacing w:before="120" w:after="0" w:line="320" w:lineRule="atLeast"/>
        <w:ind w:left="706" w:right="284"/>
        <w:jc w:val="center"/>
        <w:outlineLvl w:val="0"/>
        <w:rPr>
          <w:rFonts w:ascii="David" w:hAnsi="David" w:cs="David"/>
          <w:noProof/>
          <w:rtl/>
        </w:rPr>
      </w:pPr>
    </w:p>
    <w:p w14:paraId="4DE0AC3F" w14:textId="77777777" w:rsidR="008D722D" w:rsidRPr="00226C68" w:rsidRDefault="008D722D" w:rsidP="00583330">
      <w:pPr>
        <w:pStyle w:val="afff8"/>
        <w:ind w:left="565"/>
        <w:rPr>
          <w:rFonts w:ascii="David" w:hAnsi="David" w:cs="David"/>
          <w:noProof/>
          <w:u w:val="single"/>
          <w:rtl/>
          <w:lang w:eastAsia="ko-KR"/>
        </w:rPr>
      </w:pPr>
    </w:p>
    <w:p w14:paraId="3F3CDB7B" w14:textId="77777777" w:rsidR="008D722D" w:rsidRPr="00226C68" w:rsidRDefault="008D722D" w:rsidP="00583330">
      <w:pPr>
        <w:pStyle w:val="afff8"/>
        <w:ind w:left="565"/>
        <w:rPr>
          <w:rFonts w:ascii="David" w:hAnsi="David" w:cs="David"/>
          <w:noProof/>
          <w:rtl/>
        </w:rPr>
      </w:pPr>
    </w:p>
    <w:p w14:paraId="1CBCDB6C" w14:textId="77777777" w:rsidR="008D722D" w:rsidRPr="00226C68" w:rsidRDefault="008D722D" w:rsidP="00583330">
      <w:pPr>
        <w:spacing w:before="120" w:after="0" w:line="360" w:lineRule="auto"/>
        <w:ind w:left="565"/>
        <w:jc w:val="both"/>
        <w:rPr>
          <w:rFonts w:ascii="David" w:eastAsia="Times New Roman" w:hAnsi="David" w:cs="David"/>
          <w:noProof/>
          <w:rtl/>
        </w:rPr>
      </w:pPr>
    </w:p>
    <w:p w14:paraId="143A7AA1" w14:textId="77777777" w:rsidR="00C9230A" w:rsidRPr="00226C68" w:rsidRDefault="008D722D" w:rsidP="00583330">
      <w:pPr>
        <w:keepLines/>
        <w:tabs>
          <w:tab w:val="left" w:pos="1134"/>
        </w:tabs>
        <w:spacing w:before="240" w:after="0" w:line="360" w:lineRule="auto"/>
        <w:ind w:left="565"/>
        <w:jc w:val="center"/>
        <w:outlineLvl w:val="0"/>
        <w:rPr>
          <w:rFonts w:ascii="David" w:eastAsia="Times New Roman" w:hAnsi="David" w:cs="David"/>
          <w:b/>
          <w:bCs/>
          <w:noProof/>
          <w:sz w:val="28"/>
          <w:szCs w:val="28"/>
          <w:u w:val="single"/>
          <w:rtl/>
          <w:lang w:eastAsia="ko-KR"/>
        </w:rPr>
      </w:pPr>
      <w:r w:rsidRPr="00226C68">
        <w:rPr>
          <w:rFonts w:ascii="David" w:eastAsia="Times New Roman" w:hAnsi="David" w:cs="David"/>
          <w:noProof/>
          <w:rtl/>
        </w:rPr>
        <w:br w:type="page"/>
      </w:r>
      <w:bookmarkStart w:id="155" w:name="_Toc496197084"/>
      <w:r w:rsidRPr="00583330">
        <w:rPr>
          <w:rFonts w:ascii="David" w:eastAsia="Times New Roman" w:hAnsi="David" w:cs="David"/>
          <w:b/>
          <w:bCs/>
          <w:noProof/>
          <w:sz w:val="32"/>
          <w:szCs w:val="32"/>
          <w:u w:val="single"/>
          <w:rtl/>
          <w:lang w:eastAsia="ko-KR"/>
        </w:rPr>
        <w:lastRenderedPageBreak/>
        <w:t xml:space="preserve">נספח ה' </w:t>
      </w:r>
    </w:p>
    <w:p w14:paraId="227F3567" w14:textId="77777777" w:rsidR="008D722D" w:rsidRPr="00226C68" w:rsidRDefault="008D722D" w:rsidP="00583330">
      <w:pPr>
        <w:keepLines/>
        <w:tabs>
          <w:tab w:val="left" w:pos="1134"/>
        </w:tabs>
        <w:spacing w:before="240" w:after="0" w:line="360" w:lineRule="auto"/>
        <w:ind w:left="565"/>
        <w:jc w:val="center"/>
        <w:outlineLvl w:val="0"/>
        <w:rPr>
          <w:rFonts w:ascii="David" w:eastAsia="Times New Roman" w:hAnsi="David" w:cs="David"/>
          <w:b/>
          <w:bCs/>
          <w:noProof/>
          <w:sz w:val="24"/>
          <w:szCs w:val="24"/>
          <w:u w:val="single"/>
          <w:lang w:eastAsia="ko-KR"/>
        </w:rPr>
      </w:pPr>
      <w:r w:rsidRPr="00226C68">
        <w:rPr>
          <w:rFonts w:ascii="David" w:eastAsia="Times New Roman" w:hAnsi="David" w:cs="David"/>
          <w:b/>
          <w:bCs/>
          <w:noProof/>
          <w:sz w:val="24"/>
          <w:szCs w:val="24"/>
          <w:u w:val="single"/>
          <w:rtl/>
          <w:lang w:eastAsia="ko-KR"/>
        </w:rPr>
        <w:t>הצעת מחיר</w:t>
      </w:r>
      <w:bookmarkEnd w:id="155"/>
    </w:p>
    <w:p w14:paraId="05306BC4" w14:textId="77777777" w:rsidR="008D722D" w:rsidRPr="00226C68" w:rsidRDefault="008D722D" w:rsidP="00583330">
      <w:pPr>
        <w:spacing w:before="120" w:after="0" w:line="360" w:lineRule="auto"/>
        <w:ind w:left="565"/>
        <w:jc w:val="both"/>
        <w:rPr>
          <w:rFonts w:ascii="David" w:eastAsia="Times New Roman" w:hAnsi="David" w:cs="David"/>
          <w:noProof/>
          <w:rtl/>
        </w:rPr>
      </w:pPr>
      <w:r w:rsidRPr="00226C68">
        <w:rPr>
          <w:rFonts w:ascii="David" w:eastAsia="Times New Roman" w:hAnsi="David" w:cs="David"/>
          <w:noProof/>
          <w:rtl/>
        </w:rPr>
        <w:t>יש לצרף את הצעת המחיר במעטפה סגורה ונפרדת בתוך מסמכי הגשת המכרז</w:t>
      </w:r>
    </w:p>
    <w:p w14:paraId="2DA2EC49" w14:textId="77777777" w:rsidR="008D722D" w:rsidRPr="00226C68" w:rsidRDefault="008D722D" w:rsidP="00583330">
      <w:pPr>
        <w:spacing w:before="120" w:after="0" w:line="360" w:lineRule="auto"/>
        <w:ind w:left="565"/>
        <w:jc w:val="both"/>
        <w:rPr>
          <w:rFonts w:ascii="David" w:eastAsia="Times New Roman" w:hAnsi="David" w:cs="David"/>
          <w:noProof/>
          <w:rtl/>
        </w:rPr>
      </w:pPr>
    </w:p>
    <w:p w14:paraId="5E4F7B31" w14:textId="77777777" w:rsidR="008D722D" w:rsidRPr="00226C68" w:rsidRDefault="008D722D" w:rsidP="00583330">
      <w:pPr>
        <w:spacing w:before="120" w:after="0" w:line="360" w:lineRule="auto"/>
        <w:ind w:left="565"/>
        <w:jc w:val="both"/>
        <w:rPr>
          <w:rFonts w:ascii="David" w:eastAsia="Times New Roman" w:hAnsi="David" w:cs="David"/>
          <w:noProof/>
          <w:rtl/>
        </w:rPr>
      </w:pPr>
      <w:r w:rsidRPr="00226C68">
        <w:rPr>
          <w:rFonts w:ascii="David" w:eastAsia="Times New Roman" w:hAnsi="David" w:cs="David"/>
          <w:noProof/>
          <w:rtl/>
        </w:rPr>
        <w:t>פרטי המציע: _____________________________________</w:t>
      </w:r>
    </w:p>
    <w:p w14:paraId="2A35FC5D" w14:textId="77777777" w:rsidR="008D722D" w:rsidRPr="00226C68" w:rsidRDefault="008D722D" w:rsidP="00583330">
      <w:pPr>
        <w:spacing w:before="120" w:after="0" w:line="360" w:lineRule="auto"/>
        <w:ind w:left="565"/>
        <w:jc w:val="both"/>
        <w:rPr>
          <w:rFonts w:ascii="David" w:eastAsia="Times New Roman" w:hAnsi="David" w:cs="David"/>
          <w:noProof/>
          <w:rtl/>
        </w:rPr>
      </w:pPr>
    </w:p>
    <w:p w14:paraId="741F5566" w14:textId="77777777" w:rsidR="008D722D" w:rsidRPr="00226C68" w:rsidRDefault="008D722D" w:rsidP="00583330">
      <w:pPr>
        <w:spacing w:after="0" w:line="320" w:lineRule="exact"/>
        <w:ind w:left="565"/>
        <w:jc w:val="both"/>
        <w:rPr>
          <w:rFonts w:ascii="David" w:eastAsia="Times New Roman" w:hAnsi="David" w:cs="David"/>
          <w:rtl/>
          <w:lang w:eastAsia="he-IL"/>
        </w:rPr>
      </w:pPr>
      <w:r w:rsidRPr="00226C68">
        <w:rPr>
          <w:rFonts w:ascii="David" w:eastAsia="Times New Roman" w:hAnsi="David" w:cs="David"/>
          <w:rtl/>
          <w:lang w:eastAsia="he-IL"/>
        </w:rPr>
        <w:t>על המציע למלא  את הטבלאות המופיעות בסעיף 5</w:t>
      </w:r>
      <w:r w:rsidR="0055477A" w:rsidRPr="00226C68">
        <w:rPr>
          <w:rFonts w:ascii="David" w:eastAsia="Times New Roman" w:hAnsi="David" w:cs="David"/>
          <w:rtl/>
          <w:lang w:eastAsia="he-IL"/>
        </w:rPr>
        <w:t xml:space="preserve"> (עלות)</w:t>
      </w:r>
      <w:r w:rsidRPr="00226C68">
        <w:rPr>
          <w:rFonts w:ascii="David" w:eastAsia="Times New Roman" w:hAnsi="David" w:cs="David"/>
          <w:color w:val="FF0000"/>
          <w:rtl/>
          <w:lang w:eastAsia="he-IL"/>
        </w:rPr>
        <w:t xml:space="preserve"> </w:t>
      </w:r>
      <w:r w:rsidRPr="00226C68">
        <w:rPr>
          <w:rFonts w:ascii="David" w:eastAsia="Times New Roman" w:hAnsi="David" w:cs="David"/>
          <w:rtl/>
          <w:lang w:eastAsia="he-IL"/>
        </w:rPr>
        <w:t>ולצרפן לנספח זה.</w:t>
      </w:r>
    </w:p>
    <w:p w14:paraId="711C0D2F" w14:textId="77777777" w:rsidR="00EC0CC9" w:rsidRPr="00226C68" w:rsidRDefault="00EC0CC9" w:rsidP="00583330">
      <w:pPr>
        <w:spacing w:after="0" w:line="320" w:lineRule="exact"/>
        <w:ind w:left="565"/>
        <w:jc w:val="both"/>
        <w:rPr>
          <w:rFonts w:ascii="David" w:eastAsia="Times New Roman" w:hAnsi="David" w:cs="David"/>
          <w:rtl/>
          <w:lang w:eastAsia="he-IL"/>
        </w:rPr>
      </w:pPr>
    </w:p>
    <w:p w14:paraId="5C32A9E6" w14:textId="77777777" w:rsidR="00BF039D" w:rsidRPr="00226C68" w:rsidRDefault="00EC0CC9" w:rsidP="00583330">
      <w:pPr>
        <w:spacing w:after="0" w:line="320" w:lineRule="exact"/>
        <w:ind w:left="565"/>
        <w:jc w:val="both"/>
        <w:rPr>
          <w:rFonts w:ascii="David" w:eastAsia="Times New Roman" w:hAnsi="David" w:cs="David"/>
          <w:b/>
          <w:bCs/>
          <w:rtl/>
          <w:lang w:eastAsia="he-IL"/>
        </w:rPr>
      </w:pPr>
      <w:r w:rsidRPr="00226C68">
        <w:rPr>
          <w:rFonts w:ascii="David" w:eastAsia="Times New Roman" w:hAnsi="David" w:cs="David"/>
          <w:b/>
          <w:bCs/>
          <w:rtl/>
          <w:lang w:eastAsia="he-IL"/>
        </w:rPr>
        <w:t>יש לשים לב כי אין לפרט עלויות כחלק ממסמכי המכרז או נספחיו.</w:t>
      </w:r>
      <w:r w:rsidR="00BF039D" w:rsidRPr="00226C68">
        <w:rPr>
          <w:rFonts w:ascii="David" w:eastAsia="Times New Roman" w:hAnsi="David" w:cs="David"/>
          <w:b/>
          <w:bCs/>
          <w:rtl/>
          <w:lang w:eastAsia="he-IL"/>
        </w:rPr>
        <w:t xml:space="preserve"> </w:t>
      </w:r>
    </w:p>
    <w:p w14:paraId="1EACD711" w14:textId="77777777" w:rsidR="00EC0CC9" w:rsidRPr="00226C68" w:rsidRDefault="00BF039D" w:rsidP="00583330">
      <w:pPr>
        <w:spacing w:after="0" w:line="320" w:lineRule="exact"/>
        <w:ind w:left="565"/>
        <w:jc w:val="both"/>
        <w:rPr>
          <w:rFonts w:ascii="David" w:eastAsia="Times New Roman" w:hAnsi="David" w:cs="David"/>
          <w:b/>
          <w:bCs/>
          <w:rtl/>
          <w:lang w:eastAsia="he-IL"/>
        </w:rPr>
      </w:pPr>
      <w:r w:rsidRPr="00226C68">
        <w:rPr>
          <w:rFonts w:ascii="David" w:eastAsia="Times New Roman" w:hAnsi="David" w:cs="David"/>
          <w:b/>
          <w:bCs/>
          <w:rtl/>
          <w:lang w:eastAsia="he-IL"/>
        </w:rPr>
        <w:t>אין להציג עלויות בגרסה הדיגיטלית של המכרז.</w:t>
      </w:r>
    </w:p>
    <w:p w14:paraId="67C359FA" w14:textId="77777777" w:rsidR="00EC0CC9" w:rsidRPr="00226C68" w:rsidRDefault="00EC0CC9" w:rsidP="00583330">
      <w:pPr>
        <w:spacing w:after="0" w:line="320" w:lineRule="exact"/>
        <w:ind w:left="565"/>
        <w:jc w:val="both"/>
        <w:rPr>
          <w:rFonts w:ascii="David" w:eastAsia="Times New Roman" w:hAnsi="David" w:cs="David"/>
          <w:rtl/>
          <w:lang w:eastAsia="he-IL"/>
        </w:rPr>
      </w:pPr>
    </w:p>
    <w:p w14:paraId="4C5FAB81" w14:textId="77777777" w:rsidR="00C9230A" w:rsidRPr="00226C68" w:rsidRDefault="008D722D" w:rsidP="00583330">
      <w:pPr>
        <w:spacing w:before="120" w:after="0" w:line="360" w:lineRule="auto"/>
        <w:ind w:left="565"/>
        <w:jc w:val="center"/>
        <w:outlineLvl w:val="0"/>
        <w:rPr>
          <w:rFonts w:ascii="David" w:eastAsia="Times New Roman" w:hAnsi="David" w:cs="David"/>
          <w:b/>
          <w:bCs/>
          <w:u w:val="single"/>
          <w:rtl/>
          <w:lang w:eastAsia="he-IL"/>
        </w:rPr>
      </w:pPr>
      <w:r w:rsidRPr="00226C68">
        <w:rPr>
          <w:rFonts w:ascii="David" w:eastAsia="Times New Roman" w:hAnsi="David" w:cs="David"/>
          <w:noProof/>
          <w:u w:val="single"/>
          <w:rtl/>
          <w:lang w:eastAsia="he-IL"/>
        </w:rPr>
        <w:br w:type="page"/>
      </w:r>
      <w:r w:rsidR="00C9230A" w:rsidRPr="00583330">
        <w:rPr>
          <w:rFonts w:ascii="David" w:eastAsia="Times New Roman" w:hAnsi="David" w:cs="David"/>
          <w:b/>
          <w:bCs/>
          <w:noProof/>
          <w:sz w:val="32"/>
          <w:szCs w:val="32"/>
          <w:u w:val="single"/>
          <w:rtl/>
          <w:lang w:eastAsia="ko-KR"/>
        </w:rPr>
        <w:lastRenderedPageBreak/>
        <w:t>נספח ו'</w:t>
      </w:r>
    </w:p>
    <w:p w14:paraId="0D434BFB" w14:textId="77777777" w:rsidR="00C9230A" w:rsidRPr="00226C68" w:rsidRDefault="00C9230A" w:rsidP="00097A5C">
      <w:pPr>
        <w:spacing w:after="0" w:line="360" w:lineRule="auto"/>
        <w:rPr>
          <w:rFonts w:ascii="David" w:eastAsia="Times New Roman" w:hAnsi="David" w:cs="David"/>
          <w:b/>
          <w:bCs/>
          <w:rtl/>
          <w:lang w:eastAsia="he-IL"/>
        </w:rPr>
      </w:pPr>
      <w:r w:rsidRPr="00226C68">
        <w:rPr>
          <w:rFonts w:ascii="David" w:eastAsia="Times New Roman" w:hAnsi="David" w:cs="David"/>
          <w:b/>
          <w:bCs/>
          <w:kern w:val="40"/>
          <w:sz w:val="28"/>
          <w:szCs w:val="28"/>
          <w:u w:val="single"/>
          <w:rtl/>
          <w:lang w:eastAsia="he-IL"/>
        </w:rPr>
        <w:t>טופס ריכוז שאלות הבהרה עבור מגיש הבקשה</w:t>
      </w:r>
    </w:p>
    <w:p w14:paraId="69C6A709" w14:textId="77777777" w:rsidR="00C9230A" w:rsidRPr="00226C68" w:rsidRDefault="00C9230A" w:rsidP="00097A5C">
      <w:pPr>
        <w:pStyle w:val="Normal1"/>
        <w:spacing w:after="120" w:line="360" w:lineRule="auto"/>
        <w:ind w:left="795"/>
        <w:jc w:val="left"/>
        <w:rPr>
          <w:rFonts w:ascii="David" w:hAnsi="David"/>
          <w:b/>
          <w:bCs/>
          <w:szCs w:val="22"/>
          <w:rtl/>
        </w:rPr>
      </w:pPr>
      <w:r w:rsidRPr="00226C68">
        <w:rPr>
          <w:rFonts w:ascii="David" w:hAnsi="David"/>
          <w:b/>
          <w:bCs/>
          <w:szCs w:val="22"/>
          <w:rtl/>
          <w:lang w:eastAsia="en-US"/>
        </w:rPr>
        <w:t>פרטי</w:t>
      </w:r>
      <w:r w:rsidRPr="00226C68">
        <w:rPr>
          <w:rFonts w:ascii="David" w:hAnsi="David"/>
          <w:b/>
          <w:bCs/>
          <w:szCs w:val="22"/>
          <w:rtl/>
        </w:rPr>
        <w:t xml:space="preserve"> המכרז : ______________________________________________________________________________</w:t>
      </w:r>
    </w:p>
    <w:p w14:paraId="0502EFB8" w14:textId="77777777" w:rsidR="00C9230A" w:rsidRPr="00226C68" w:rsidRDefault="00C9230A" w:rsidP="00097A5C">
      <w:pPr>
        <w:pStyle w:val="Normal1"/>
        <w:spacing w:after="120" w:line="360" w:lineRule="auto"/>
        <w:ind w:left="795"/>
        <w:jc w:val="left"/>
        <w:rPr>
          <w:rFonts w:ascii="David" w:hAnsi="David"/>
          <w:b/>
          <w:bCs/>
          <w:szCs w:val="22"/>
          <w:u w:val="single"/>
          <w:rtl/>
        </w:rPr>
      </w:pPr>
    </w:p>
    <w:p w14:paraId="5CB32B73" w14:textId="77777777" w:rsidR="00C9230A" w:rsidRPr="00226C68" w:rsidRDefault="00C9230A" w:rsidP="00097A5C">
      <w:pPr>
        <w:pStyle w:val="Normal1"/>
        <w:spacing w:after="120" w:line="360" w:lineRule="auto"/>
        <w:ind w:left="795"/>
        <w:jc w:val="left"/>
        <w:rPr>
          <w:rFonts w:ascii="David" w:hAnsi="David"/>
          <w:szCs w:val="22"/>
          <w:rtl/>
        </w:rPr>
      </w:pPr>
      <w:r w:rsidRPr="00226C68">
        <w:rPr>
          <w:rFonts w:ascii="David" w:hAnsi="David"/>
          <w:szCs w:val="22"/>
          <w:rtl/>
        </w:rPr>
        <w:t xml:space="preserve">יש למלא את שאלות ההבהרה </w:t>
      </w:r>
      <w:r w:rsidRPr="00226C68">
        <w:rPr>
          <w:rFonts w:ascii="David" w:hAnsi="David"/>
          <w:b/>
          <w:bCs/>
          <w:szCs w:val="22"/>
          <w:u w:val="single"/>
          <w:rtl/>
        </w:rPr>
        <w:t>בקובץ אקסל (קובץ מצורף)</w:t>
      </w:r>
      <w:r w:rsidRPr="00226C68">
        <w:rPr>
          <w:rFonts w:ascii="David" w:hAnsi="David"/>
          <w:szCs w:val="22"/>
          <w:rtl/>
        </w:rPr>
        <w:t>. שאלות הבהרה בכל פורמט אחר לא יתקבלו.</w:t>
      </w:r>
    </w:p>
    <w:p w14:paraId="6096D12A" w14:textId="77777777" w:rsidR="00C9230A" w:rsidRPr="00226C68" w:rsidRDefault="00C9230A" w:rsidP="00097A5C">
      <w:pPr>
        <w:pStyle w:val="Normal1"/>
        <w:spacing w:after="120" w:line="360" w:lineRule="auto"/>
        <w:ind w:left="795"/>
        <w:jc w:val="left"/>
        <w:rPr>
          <w:rFonts w:ascii="David" w:hAnsi="David"/>
          <w:szCs w:val="22"/>
          <w:rtl/>
        </w:rPr>
      </w:pPr>
      <w:r w:rsidRPr="00226C68">
        <w:rPr>
          <w:rFonts w:ascii="David" w:hAnsi="David"/>
          <w:noProof/>
          <w:szCs w:val="22"/>
          <w:rtl/>
          <w:lang w:eastAsia="en-US"/>
        </w:rPr>
        <mc:AlternateContent>
          <mc:Choice Requires="wps">
            <w:drawing>
              <wp:anchor distT="0" distB="0" distL="114300" distR="114300" simplePos="0" relativeHeight="251679744" behindDoc="0" locked="0" layoutInCell="1" allowOverlap="1" wp14:anchorId="3FD8DC78" wp14:editId="7D8EAC00">
                <wp:simplePos x="0" y="0"/>
                <wp:positionH relativeFrom="column">
                  <wp:posOffset>1694815</wp:posOffset>
                </wp:positionH>
                <wp:positionV relativeFrom="paragraph">
                  <wp:posOffset>100330</wp:posOffset>
                </wp:positionV>
                <wp:extent cx="3729355" cy="673735"/>
                <wp:effectExtent l="0" t="0" r="23495" b="12065"/>
                <wp:wrapNone/>
                <wp:docPr id="212" name="מלבן מעוגל 2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06D4BA3A" w14:textId="77777777" w:rsidR="00EB19C0" w:rsidRPr="00C43E68" w:rsidRDefault="00EB19C0" w:rsidP="00C9230A">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3FD8DC78" id="מלבן מעוגל 212" o:spid="_x0000_s1026" style="position:absolute;left:0;text-align:left;margin-left:133.45pt;margin-top:7.9pt;width:293.65pt;height:53.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4UVowIAADIFAAAOAAAAZHJzL2Uyb0RvYy54bWysVMlu2zAQvRfoPxC8N7K8xIkQOXC9FAWM&#10;xGhS5DymKEsoRbIkvaR/0QK9BS3Qn9LvdEjJiZP2VFQHYYazcd684cXlvhJky40tlUxpfNKhhEum&#10;slKuU/rxdv7mjBLrQGYglOQpveeWXo5ev7rY6YR3VaFExg3BJNImO53SwjmdRJFlBa/AnijNJRpz&#10;ZSpwqJp1lBnYYfZKRN1O5zTaKZNpoxi3Fk+njZGOQv4858xd57nljoiU4t1c+JvwX/l/NLqAZG1A&#10;FyVrrwH/cIsKSolFH1NNwQHZmPKPVFXJjLIqdydMVZHK85Lx0AN2E3dedHNTgOahFwTH6keY7P9L&#10;y662S0PKLKXduEuJhAqHVP+oH+qv9U+Cwq/6e/2tfiDejGDttE0w5kYvjW/X6oVinywaomcWr9jW&#10;Z5+byvtis2QfkL9/RJ7vHWF42Bt2z3uDASUMbafD3rA38NUiSA7R2lj3jquKeCGlRm1k9gHHG1CH&#10;7cK6xv/gF26nRJnNSyGCYtariTBkC0iF2Ww2mcVtCXvsJiTZIRiDfgfpwgApmQtwKFYaQbJyTQmI&#10;NXKdORNqP4u2x0X687P47bRxKiDjTelBB79D5cY9NPosj+9iCrZoQoKpDRHSN8MDtdumn8D2ktuv&#10;9u2gViq7x+ka1dDeajYvMfECrFuCQZ5ji7i77hp/uVDYt2olSgplvvzt3Psj/dBKyQ73BjH5vAHD&#10;KRHvJRLzPO73/aIFpT8YdlExx5bVsUVuqonCecT4SmgWRO/vxOE0N6q6wxUf+6poAsmwdoN+q0xc&#10;s8/4SDA+Hgc3XC4NbiFvNPPJPWQe0tv9HRjdUsgh+a7UYccgeUGixtdHSjXeOJWXgWEe4gbXlvO4&#10;mGF+7SPiN/9YD15PT93oNwAAAP//AwBQSwMEFAAGAAgAAAAhAPdz1YbdAAAACgEAAA8AAABkcnMv&#10;ZG93bnJldi54bWxMj81OwzAQhO9IvIO1SNyo00BDG+JUqIgD3AgVZzdekoh4ndrOD2/PcoLjznya&#10;nSn2i+3FhD50jhSsVwkIpNqZjhoFx/fnmy2IEDUZ3TtCBd8YYF9eXhQ6N26mN5yq2AgOoZBrBW2M&#10;Qy5lqFu0OqzcgMTep/NWRz59I43XM4fbXqZJkkmrO+IPrR7w0GL9VY1WweDtuV1exuP90/k2mV+p&#10;aqaPg1LXV8vjA4iIS/yD4bc+V4eSO53cSCaIXkGaZTtG2djwBAa2m7sUxImFdL0DWRby/4TyBwAA&#10;//8DAFBLAQItABQABgAIAAAAIQC2gziS/gAAAOEBAAATAAAAAAAAAAAAAAAAAAAAAABbQ29udGVu&#10;dF9UeXBlc10ueG1sUEsBAi0AFAAGAAgAAAAhADj9If/WAAAAlAEAAAsAAAAAAAAAAAAAAAAALwEA&#10;AF9yZWxzLy5yZWxzUEsBAi0AFAAGAAgAAAAhADVPhRWjAgAAMgUAAA4AAAAAAAAAAAAAAAAALgIA&#10;AGRycy9lMm9Eb2MueG1sUEsBAi0AFAAGAAgAAAAhAPdz1YbdAAAACgEAAA8AAAAAAAAAAAAAAAAA&#10;/QQAAGRycy9kb3ducmV2LnhtbFBLBQYAAAAABAAEAPMAAAAHBgAAAAA=&#10;" fillcolor="#eeece1" strokecolor="#385d8a" strokeweight="2pt">
                <v:path arrowok="t"/>
                <v:textbox>
                  <w:txbxContent>
                    <w:p w14:paraId="06D4BA3A" w14:textId="77777777" w:rsidR="00EB19C0" w:rsidRPr="00C43E68" w:rsidRDefault="00EB19C0" w:rsidP="00C9230A">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14:paraId="14E311CD" w14:textId="77777777" w:rsidR="00C9230A" w:rsidRPr="00226C68" w:rsidRDefault="00C9230A" w:rsidP="00097A5C">
      <w:pPr>
        <w:pStyle w:val="Normal1"/>
        <w:spacing w:after="120" w:line="360" w:lineRule="auto"/>
        <w:ind w:left="795"/>
        <w:jc w:val="left"/>
        <w:rPr>
          <w:rFonts w:ascii="David" w:hAnsi="David"/>
          <w:szCs w:val="22"/>
          <w:rtl/>
        </w:rPr>
      </w:pPr>
    </w:p>
    <w:p w14:paraId="662E9B45" w14:textId="77777777" w:rsidR="00C9230A" w:rsidRPr="00226C68" w:rsidRDefault="00C9230A" w:rsidP="00097A5C">
      <w:pPr>
        <w:pStyle w:val="Normal1"/>
        <w:spacing w:after="120" w:line="360" w:lineRule="auto"/>
        <w:ind w:left="795"/>
        <w:jc w:val="left"/>
        <w:rPr>
          <w:rFonts w:ascii="David" w:hAnsi="David"/>
          <w:szCs w:val="22"/>
          <w:rtl/>
        </w:rPr>
      </w:pPr>
    </w:p>
    <w:p w14:paraId="25078FF1" w14:textId="77777777" w:rsidR="00C9230A" w:rsidRPr="00226C68" w:rsidRDefault="00C9230A" w:rsidP="00097A5C">
      <w:pPr>
        <w:pStyle w:val="Normal1"/>
        <w:spacing w:after="120" w:line="360" w:lineRule="auto"/>
        <w:ind w:left="795"/>
        <w:jc w:val="left"/>
        <w:rPr>
          <w:rFonts w:ascii="David" w:hAnsi="David"/>
          <w:szCs w:val="22"/>
          <w:rtl/>
        </w:rPr>
      </w:pPr>
    </w:p>
    <w:p w14:paraId="2E29DD47" w14:textId="77777777" w:rsidR="00C9230A" w:rsidRPr="00226C68" w:rsidRDefault="00C9230A" w:rsidP="00097A5C">
      <w:pPr>
        <w:pStyle w:val="Normal1"/>
        <w:spacing w:after="120" w:line="360" w:lineRule="auto"/>
        <w:ind w:left="795" w:right="142"/>
        <w:jc w:val="left"/>
        <w:rPr>
          <w:rFonts w:ascii="David" w:hAnsi="David"/>
          <w:szCs w:val="22"/>
          <w:rtl/>
        </w:rPr>
      </w:pPr>
      <w:r w:rsidRPr="00226C68">
        <w:rPr>
          <w:rFonts w:ascii="David" w:hAnsi="David"/>
          <w:szCs w:val="22"/>
          <w:rtl/>
        </w:rPr>
        <w:t xml:space="preserve">שם החברה/הספק:  ____________________________________________________________    </w:t>
      </w:r>
      <w:r w:rsidRPr="00226C68">
        <w:rPr>
          <w:rFonts w:ascii="David" w:hAnsi="David"/>
          <w:szCs w:val="22"/>
          <w:u w:val="single"/>
          <w:rtl/>
        </w:rPr>
        <w:t xml:space="preserve">  </w:t>
      </w:r>
      <w:r w:rsidRPr="00226C68">
        <w:rPr>
          <w:rFonts w:ascii="David" w:hAnsi="David"/>
          <w:szCs w:val="22"/>
          <w:rtl/>
        </w:rPr>
        <w:t xml:space="preserve"> </w:t>
      </w:r>
    </w:p>
    <w:p w14:paraId="171AC6A3" w14:textId="77777777" w:rsidR="00C9230A" w:rsidRPr="00226C68" w:rsidRDefault="00C9230A" w:rsidP="00097A5C">
      <w:pPr>
        <w:pStyle w:val="Normal1"/>
        <w:spacing w:after="120" w:line="360" w:lineRule="auto"/>
        <w:ind w:left="795" w:right="142"/>
        <w:jc w:val="left"/>
        <w:rPr>
          <w:rFonts w:ascii="David" w:hAnsi="David"/>
          <w:szCs w:val="22"/>
          <w:rtl/>
        </w:rPr>
      </w:pPr>
      <w:r w:rsidRPr="00226C68">
        <w:rPr>
          <w:rFonts w:ascii="David" w:hAnsi="David"/>
          <w:szCs w:val="22"/>
          <w:rtl/>
        </w:rPr>
        <w:t xml:space="preserve">שם מלא ותפקיד של איש הקשר מטעם הספק:  </w:t>
      </w:r>
      <w:r w:rsidRPr="00226C68">
        <w:rPr>
          <w:rFonts w:ascii="David" w:hAnsi="David"/>
          <w:szCs w:val="22"/>
          <w:u w:val="single"/>
          <w:rtl/>
        </w:rPr>
        <w:t>________________________                 _________</w:t>
      </w:r>
      <w:r w:rsidRPr="00226C68">
        <w:rPr>
          <w:rFonts w:ascii="David" w:hAnsi="David"/>
          <w:szCs w:val="22"/>
          <w:rtl/>
        </w:rPr>
        <w:softHyphen/>
      </w:r>
      <w:r w:rsidRPr="00226C68">
        <w:rPr>
          <w:rFonts w:ascii="David" w:hAnsi="David"/>
          <w:szCs w:val="22"/>
          <w:rtl/>
        </w:rPr>
        <w:softHyphen/>
        <w:t xml:space="preserve">                         __________________________________________________________________________</w:t>
      </w:r>
    </w:p>
    <w:p w14:paraId="79430685" w14:textId="77777777" w:rsidR="00C9230A" w:rsidRPr="00226C68" w:rsidRDefault="00C9230A" w:rsidP="00097A5C">
      <w:pPr>
        <w:pStyle w:val="Normal1"/>
        <w:spacing w:after="120" w:line="360" w:lineRule="auto"/>
        <w:jc w:val="left"/>
        <w:rPr>
          <w:rFonts w:ascii="David" w:hAnsi="David"/>
          <w:szCs w:val="22"/>
          <w:rtl/>
        </w:rPr>
      </w:pPr>
    </w:p>
    <w:p w14:paraId="1B5E1C12" w14:textId="77777777" w:rsidR="00C9230A" w:rsidRPr="00226C68" w:rsidRDefault="00C9230A" w:rsidP="00097A5C">
      <w:pPr>
        <w:pStyle w:val="Normal1"/>
        <w:spacing w:after="120" w:line="360" w:lineRule="auto"/>
        <w:ind w:left="795"/>
        <w:jc w:val="left"/>
        <w:rPr>
          <w:rFonts w:ascii="David" w:hAnsi="David"/>
          <w:szCs w:val="22"/>
          <w:rtl/>
        </w:rPr>
      </w:pPr>
      <w:r w:rsidRPr="00226C68">
        <w:rPr>
          <w:rFonts w:ascii="David" w:hAnsi="David"/>
          <w:szCs w:val="22"/>
          <w:rtl/>
        </w:rPr>
        <w:t>מספר טלפון: __________________</w:t>
      </w:r>
      <w:r w:rsidRPr="00226C68">
        <w:rPr>
          <w:rFonts w:ascii="David" w:hAnsi="David"/>
          <w:szCs w:val="22"/>
          <w:rtl/>
        </w:rPr>
        <w:tab/>
        <w:t xml:space="preserve">       מספר פקס:  __________________</w:t>
      </w:r>
    </w:p>
    <w:p w14:paraId="0467ACD8" w14:textId="77777777" w:rsidR="00C9230A" w:rsidRPr="00226C68" w:rsidRDefault="00C9230A" w:rsidP="00097A5C">
      <w:pPr>
        <w:pStyle w:val="Normal1"/>
        <w:spacing w:after="120" w:line="360" w:lineRule="auto"/>
        <w:ind w:left="795"/>
        <w:jc w:val="left"/>
        <w:rPr>
          <w:rFonts w:ascii="David" w:hAnsi="David"/>
          <w:szCs w:val="22"/>
          <w:rtl/>
        </w:rPr>
      </w:pPr>
      <w:r w:rsidRPr="00226C68">
        <w:rPr>
          <w:rFonts w:ascii="David" w:hAnsi="David"/>
          <w:szCs w:val="22"/>
          <w:rtl/>
        </w:rPr>
        <w:t>כתובת דוא"ל : ___________________________________________________</w:t>
      </w:r>
    </w:p>
    <w:p w14:paraId="185E86D4" w14:textId="77777777" w:rsidR="00C9230A" w:rsidRPr="00226C68" w:rsidRDefault="00C9230A" w:rsidP="00097A5C">
      <w:pPr>
        <w:pStyle w:val="Normal1"/>
        <w:spacing w:after="120" w:line="360" w:lineRule="auto"/>
        <w:ind w:left="795"/>
        <w:jc w:val="left"/>
        <w:rPr>
          <w:rFonts w:ascii="David" w:hAnsi="David"/>
          <w:szCs w:val="22"/>
          <w:rtl/>
        </w:rPr>
      </w:pPr>
    </w:p>
    <w:p w14:paraId="7D673ADE" w14:textId="77777777" w:rsidR="00C9230A" w:rsidRPr="00226C68" w:rsidRDefault="00C9230A" w:rsidP="00097A5C">
      <w:pPr>
        <w:pStyle w:val="Normal1"/>
        <w:spacing w:after="120" w:line="360" w:lineRule="auto"/>
        <w:ind w:left="795"/>
        <w:jc w:val="left"/>
        <w:rPr>
          <w:rFonts w:ascii="David" w:hAnsi="David"/>
          <w:szCs w:val="22"/>
          <w:rtl/>
        </w:rPr>
      </w:pPr>
      <w:r w:rsidRPr="00226C68">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2169"/>
        <w:gridCol w:w="4377"/>
        <w:gridCol w:w="1322"/>
      </w:tblGrid>
      <w:tr w:rsidR="00C9230A" w:rsidRPr="00226C68" w14:paraId="783C6A81" w14:textId="77777777" w:rsidTr="00097A5C">
        <w:trPr>
          <w:tblHeader/>
        </w:trPr>
        <w:tc>
          <w:tcPr>
            <w:tcW w:w="540" w:type="dxa"/>
            <w:shd w:val="clear" w:color="auto" w:fill="000000" w:themeFill="text1"/>
            <w:vAlign w:val="center"/>
          </w:tcPr>
          <w:p w14:paraId="7C4A5E44" w14:textId="77777777" w:rsidR="00C9230A" w:rsidRPr="00226C68" w:rsidRDefault="00C9230A" w:rsidP="00097A5C">
            <w:pPr>
              <w:pStyle w:val="Normal1"/>
              <w:spacing w:after="120" w:line="360" w:lineRule="auto"/>
              <w:ind w:left="0"/>
              <w:jc w:val="left"/>
              <w:rPr>
                <w:rFonts w:ascii="David" w:hAnsi="David"/>
                <w:b/>
                <w:bCs/>
                <w:color w:val="FFFFFF" w:themeColor="background1"/>
                <w:szCs w:val="22"/>
                <w:rtl/>
              </w:rPr>
            </w:pPr>
            <w:r w:rsidRPr="00226C68">
              <w:rPr>
                <w:rFonts w:ascii="David" w:hAnsi="David"/>
                <w:b/>
                <w:bCs/>
                <w:color w:val="FFFFFF" w:themeColor="background1"/>
                <w:szCs w:val="22"/>
                <w:rtl/>
              </w:rPr>
              <w:t>#</w:t>
            </w:r>
          </w:p>
        </w:tc>
        <w:tc>
          <w:tcPr>
            <w:tcW w:w="1772" w:type="dxa"/>
            <w:shd w:val="clear" w:color="auto" w:fill="000000" w:themeFill="text1"/>
            <w:vAlign w:val="center"/>
          </w:tcPr>
          <w:p w14:paraId="4C0F4E37" w14:textId="77777777" w:rsidR="00C9230A" w:rsidRPr="00226C68" w:rsidRDefault="00C9230A" w:rsidP="00097A5C">
            <w:pPr>
              <w:pStyle w:val="Normal1"/>
              <w:spacing w:after="120" w:line="360" w:lineRule="auto"/>
              <w:ind w:left="0"/>
              <w:jc w:val="left"/>
              <w:rPr>
                <w:rFonts w:ascii="David" w:hAnsi="David"/>
                <w:b/>
                <w:bCs/>
                <w:color w:val="FFFFFF" w:themeColor="background1"/>
                <w:szCs w:val="22"/>
                <w:rtl/>
              </w:rPr>
            </w:pPr>
            <w:r w:rsidRPr="00226C68">
              <w:rPr>
                <w:rFonts w:ascii="David" w:hAnsi="David"/>
                <w:b/>
                <w:bCs/>
                <w:color w:val="FFFFFF" w:themeColor="background1"/>
                <w:szCs w:val="22"/>
                <w:rtl/>
              </w:rPr>
              <w:t>פרק במכרז</w:t>
            </w:r>
          </w:p>
        </w:tc>
        <w:tc>
          <w:tcPr>
            <w:tcW w:w="2169" w:type="dxa"/>
            <w:shd w:val="clear" w:color="auto" w:fill="000000" w:themeFill="text1"/>
            <w:vAlign w:val="center"/>
          </w:tcPr>
          <w:p w14:paraId="02386309" w14:textId="77777777" w:rsidR="00C9230A" w:rsidRPr="00226C68" w:rsidRDefault="00C9230A" w:rsidP="00097A5C">
            <w:pPr>
              <w:pStyle w:val="Normal1"/>
              <w:spacing w:after="120" w:line="360" w:lineRule="auto"/>
              <w:ind w:left="0"/>
              <w:jc w:val="left"/>
              <w:rPr>
                <w:rFonts w:ascii="David" w:hAnsi="David"/>
                <w:b/>
                <w:bCs/>
                <w:color w:val="FFFFFF" w:themeColor="background1"/>
                <w:szCs w:val="22"/>
                <w:rtl/>
              </w:rPr>
            </w:pPr>
            <w:r w:rsidRPr="00226C68">
              <w:rPr>
                <w:rFonts w:ascii="David" w:hAnsi="David"/>
                <w:b/>
                <w:bCs/>
                <w:color w:val="FFFFFF" w:themeColor="background1"/>
                <w:szCs w:val="22"/>
                <w:rtl/>
              </w:rPr>
              <w:t>הסעיף/הסעיפים במכרז לגביהם נשאלת השאלה</w:t>
            </w:r>
          </w:p>
        </w:tc>
        <w:tc>
          <w:tcPr>
            <w:tcW w:w="4377" w:type="dxa"/>
            <w:shd w:val="clear" w:color="auto" w:fill="000000" w:themeFill="text1"/>
            <w:vAlign w:val="center"/>
          </w:tcPr>
          <w:p w14:paraId="483BF595" w14:textId="77777777" w:rsidR="00C9230A" w:rsidRPr="00226C68" w:rsidRDefault="00C9230A" w:rsidP="00097A5C">
            <w:pPr>
              <w:pStyle w:val="Normal1"/>
              <w:spacing w:after="120" w:line="360" w:lineRule="auto"/>
              <w:ind w:left="0"/>
              <w:jc w:val="left"/>
              <w:rPr>
                <w:rFonts w:ascii="David" w:hAnsi="David"/>
                <w:b/>
                <w:bCs/>
                <w:color w:val="FFFFFF" w:themeColor="background1"/>
                <w:szCs w:val="22"/>
                <w:rtl/>
              </w:rPr>
            </w:pPr>
            <w:r w:rsidRPr="00226C68">
              <w:rPr>
                <w:rFonts w:ascii="David" w:hAnsi="David"/>
                <w:b/>
                <w:bCs/>
                <w:color w:val="FFFFFF" w:themeColor="background1"/>
                <w:szCs w:val="22"/>
                <w:rtl/>
              </w:rPr>
              <w:t>פרוט השאלה</w:t>
            </w:r>
          </w:p>
        </w:tc>
        <w:tc>
          <w:tcPr>
            <w:tcW w:w="1322" w:type="dxa"/>
            <w:shd w:val="clear" w:color="auto" w:fill="000000" w:themeFill="text1"/>
            <w:vAlign w:val="center"/>
          </w:tcPr>
          <w:p w14:paraId="3F494081" w14:textId="77777777" w:rsidR="00C9230A" w:rsidRPr="00226C68" w:rsidRDefault="00C9230A" w:rsidP="00097A5C">
            <w:pPr>
              <w:pStyle w:val="Normal1"/>
              <w:spacing w:after="120" w:line="360" w:lineRule="auto"/>
              <w:ind w:left="0"/>
              <w:jc w:val="left"/>
              <w:rPr>
                <w:rFonts w:ascii="David" w:hAnsi="David"/>
                <w:b/>
                <w:bCs/>
                <w:color w:val="FFFFFF" w:themeColor="background1"/>
                <w:szCs w:val="22"/>
                <w:rtl/>
              </w:rPr>
            </w:pPr>
            <w:r w:rsidRPr="00226C68">
              <w:rPr>
                <w:rFonts w:ascii="David" w:hAnsi="David"/>
                <w:b/>
                <w:bCs/>
                <w:color w:val="FFFFFF" w:themeColor="background1"/>
                <w:szCs w:val="22"/>
                <w:rtl/>
              </w:rPr>
              <w:t>הערות</w:t>
            </w:r>
          </w:p>
        </w:tc>
      </w:tr>
      <w:tr w:rsidR="00C9230A" w:rsidRPr="00226C68" w14:paraId="17E7BDEA" w14:textId="77777777" w:rsidTr="00097A5C">
        <w:trPr>
          <w:trHeight w:val="50"/>
        </w:trPr>
        <w:tc>
          <w:tcPr>
            <w:tcW w:w="540" w:type="dxa"/>
            <w:shd w:val="clear" w:color="auto" w:fill="auto"/>
          </w:tcPr>
          <w:p w14:paraId="40CEC84E" w14:textId="77777777" w:rsidR="00C9230A" w:rsidRPr="00226C68" w:rsidRDefault="00C9230A" w:rsidP="00097A5C">
            <w:pPr>
              <w:pStyle w:val="Normal1"/>
              <w:numPr>
                <w:ilvl w:val="0"/>
                <w:numId w:val="36"/>
              </w:numPr>
              <w:spacing w:after="120" w:line="360" w:lineRule="auto"/>
              <w:jc w:val="left"/>
              <w:rPr>
                <w:rFonts w:ascii="David" w:hAnsi="David"/>
                <w:szCs w:val="22"/>
                <w:rtl/>
              </w:rPr>
            </w:pPr>
          </w:p>
        </w:tc>
        <w:tc>
          <w:tcPr>
            <w:tcW w:w="1772" w:type="dxa"/>
          </w:tcPr>
          <w:p w14:paraId="57E73279" w14:textId="77777777" w:rsidR="00C9230A" w:rsidRPr="00226C68" w:rsidRDefault="00C9230A" w:rsidP="00097A5C">
            <w:pPr>
              <w:pStyle w:val="Normal1"/>
              <w:spacing w:after="120" w:line="360" w:lineRule="auto"/>
              <w:ind w:left="0"/>
              <w:jc w:val="left"/>
              <w:rPr>
                <w:rFonts w:ascii="David" w:hAnsi="David"/>
                <w:szCs w:val="22"/>
                <w:rtl/>
              </w:rPr>
            </w:pPr>
          </w:p>
        </w:tc>
        <w:tc>
          <w:tcPr>
            <w:tcW w:w="2169" w:type="dxa"/>
            <w:shd w:val="clear" w:color="auto" w:fill="auto"/>
          </w:tcPr>
          <w:p w14:paraId="5B883980" w14:textId="77777777" w:rsidR="00C9230A" w:rsidRPr="00226C68" w:rsidRDefault="00C9230A" w:rsidP="00097A5C">
            <w:pPr>
              <w:pStyle w:val="Normal1"/>
              <w:spacing w:after="120" w:line="360" w:lineRule="auto"/>
              <w:ind w:left="0"/>
              <w:jc w:val="left"/>
              <w:rPr>
                <w:rFonts w:ascii="David" w:hAnsi="David"/>
                <w:szCs w:val="22"/>
                <w:rtl/>
              </w:rPr>
            </w:pPr>
          </w:p>
        </w:tc>
        <w:tc>
          <w:tcPr>
            <w:tcW w:w="4377" w:type="dxa"/>
            <w:shd w:val="clear" w:color="auto" w:fill="auto"/>
          </w:tcPr>
          <w:p w14:paraId="1412D2C6" w14:textId="77777777" w:rsidR="00C9230A" w:rsidRPr="00226C68" w:rsidRDefault="00C9230A" w:rsidP="00097A5C">
            <w:pPr>
              <w:pStyle w:val="Normal1"/>
              <w:spacing w:after="120" w:line="360" w:lineRule="auto"/>
              <w:ind w:left="0"/>
              <w:jc w:val="left"/>
              <w:rPr>
                <w:rFonts w:ascii="David" w:hAnsi="David"/>
                <w:szCs w:val="22"/>
                <w:rtl/>
              </w:rPr>
            </w:pPr>
          </w:p>
        </w:tc>
        <w:tc>
          <w:tcPr>
            <w:tcW w:w="1322" w:type="dxa"/>
            <w:shd w:val="clear" w:color="auto" w:fill="auto"/>
          </w:tcPr>
          <w:p w14:paraId="312C9F4B" w14:textId="77777777" w:rsidR="00C9230A" w:rsidRPr="00226C68" w:rsidRDefault="00C9230A" w:rsidP="00097A5C">
            <w:pPr>
              <w:pStyle w:val="Normal1"/>
              <w:spacing w:after="120" w:line="360" w:lineRule="auto"/>
              <w:ind w:left="0"/>
              <w:jc w:val="left"/>
              <w:rPr>
                <w:rFonts w:ascii="David" w:hAnsi="David"/>
                <w:szCs w:val="22"/>
                <w:rtl/>
              </w:rPr>
            </w:pPr>
          </w:p>
        </w:tc>
      </w:tr>
      <w:tr w:rsidR="00C9230A" w:rsidRPr="00226C68" w14:paraId="719CFA51" w14:textId="77777777" w:rsidTr="00097A5C">
        <w:trPr>
          <w:trHeight w:val="50"/>
        </w:trPr>
        <w:tc>
          <w:tcPr>
            <w:tcW w:w="540" w:type="dxa"/>
            <w:shd w:val="clear" w:color="auto" w:fill="auto"/>
          </w:tcPr>
          <w:p w14:paraId="306D804B" w14:textId="77777777" w:rsidR="00C9230A" w:rsidRPr="00226C68" w:rsidRDefault="00C9230A" w:rsidP="00097A5C">
            <w:pPr>
              <w:pStyle w:val="Normal1"/>
              <w:numPr>
                <w:ilvl w:val="0"/>
                <w:numId w:val="36"/>
              </w:numPr>
              <w:spacing w:after="120" w:line="360" w:lineRule="auto"/>
              <w:jc w:val="left"/>
              <w:rPr>
                <w:rFonts w:ascii="David" w:hAnsi="David"/>
                <w:szCs w:val="22"/>
                <w:rtl/>
              </w:rPr>
            </w:pPr>
          </w:p>
        </w:tc>
        <w:tc>
          <w:tcPr>
            <w:tcW w:w="1772" w:type="dxa"/>
          </w:tcPr>
          <w:p w14:paraId="73DF7F41" w14:textId="77777777" w:rsidR="00C9230A" w:rsidRPr="00226C68" w:rsidRDefault="00C9230A" w:rsidP="00097A5C">
            <w:pPr>
              <w:pStyle w:val="Normal1"/>
              <w:spacing w:after="120" w:line="360" w:lineRule="auto"/>
              <w:ind w:left="0"/>
              <w:jc w:val="left"/>
              <w:rPr>
                <w:rFonts w:ascii="David" w:hAnsi="David"/>
                <w:szCs w:val="22"/>
                <w:rtl/>
              </w:rPr>
            </w:pPr>
          </w:p>
        </w:tc>
        <w:tc>
          <w:tcPr>
            <w:tcW w:w="2169" w:type="dxa"/>
            <w:shd w:val="clear" w:color="auto" w:fill="auto"/>
          </w:tcPr>
          <w:p w14:paraId="6021E1CA" w14:textId="77777777" w:rsidR="00C9230A" w:rsidRPr="00226C68" w:rsidRDefault="00C9230A" w:rsidP="00097A5C">
            <w:pPr>
              <w:pStyle w:val="Normal1"/>
              <w:spacing w:after="120" w:line="360" w:lineRule="auto"/>
              <w:ind w:left="0"/>
              <w:jc w:val="left"/>
              <w:rPr>
                <w:rFonts w:ascii="David" w:hAnsi="David"/>
                <w:szCs w:val="22"/>
                <w:rtl/>
              </w:rPr>
            </w:pPr>
          </w:p>
        </w:tc>
        <w:tc>
          <w:tcPr>
            <w:tcW w:w="4377" w:type="dxa"/>
            <w:shd w:val="clear" w:color="auto" w:fill="auto"/>
          </w:tcPr>
          <w:p w14:paraId="0EDFE1EB" w14:textId="77777777" w:rsidR="00C9230A" w:rsidRPr="00226C68" w:rsidRDefault="00C9230A" w:rsidP="00097A5C">
            <w:pPr>
              <w:pStyle w:val="Normal1"/>
              <w:spacing w:after="120" w:line="360" w:lineRule="auto"/>
              <w:ind w:left="0"/>
              <w:jc w:val="left"/>
              <w:rPr>
                <w:rFonts w:ascii="David" w:hAnsi="David"/>
                <w:szCs w:val="22"/>
                <w:rtl/>
              </w:rPr>
            </w:pPr>
          </w:p>
        </w:tc>
        <w:tc>
          <w:tcPr>
            <w:tcW w:w="1322" w:type="dxa"/>
            <w:shd w:val="clear" w:color="auto" w:fill="auto"/>
          </w:tcPr>
          <w:p w14:paraId="3DEABE8D" w14:textId="77777777" w:rsidR="00C9230A" w:rsidRPr="00226C68" w:rsidRDefault="00C9230A" w:rsidP="00097A5C">
            <w:pPr>
              <w:pStyle w:val="Normal1"/>
              <w:spacing w:after="120" w:line="360" w:lineRule="auto"/>
              <w:ind w:left="0"/>
              <w:jc w:val="left"/>
              <w:rPr>
                <w:rFonts w:ascii="David" w:hAnsi="David"/>
                <w:szCs w:val="22"/>
                <w:rtl/>
              </w:rPr>
            </w:pPr>
          </w:p>
        </w:tc>
      </w:tr>
      <w:tr w:rsidR="00C9230A" w:rsidRPr="00226C68" w14:paraId="5D0994E8" w14:textId="77777777" w:rsidTr="00097A5C">
        <w:trPr>
          <w:trHeight w:val="50"/>
        </w:trPr>
        <w:tc>
          <w:tcPr>
            <w:tcW w:w="540" w:type="dxa"/>
            <w:shd w:val="clear" w:color="auto" w:fill="auto"/>
          </w:tcPr>
          <w:p w14:paraId="2E3BE020" w14:textId="77777777" w:rsidR="00C9230A" w:rsidRPr="00226C68" w:rsidRDefault="00C9230A" w:rsidP="00097A5C">
            <w:pPr>
              <w:pStyle w:val="Normal1"/>
              <w:widowControl w:val="0"/>
              <w:numPr>
                <w:ilvl w:val="0"/>
                <w:numId w:val="36"/>
              </w:numPr>
              <w:spacing w:after="120" w:line="360" w:lineRule="auto"/>
              <w:jc w:val="left"/>
              <w:rPr>
                <w:rFonts w:ascii="David" w:hAnsi="David"/>
                <w:szCs w:val="22"/>
                <w:rtl/>
              </w:rPr>
            </w:pPr>
          </w:p>
        </w:tc>
        <w:tc>
          <w:tcPr>
            <w:tcW w:w="1772" w:type="dxa"/>
          </w:tcPr>
          <w:p w14:paraId="4A11F847" w14:textId="77777777" w:rsidR="00C9230A" w:rsidRPr="00226C68" w:rsidRDefault="00C9230A" w:rsidP="00097A5C">
            <w:pPr>
              <w:pStyle w:val="Normal1"/>
              <w:widowControl w:val="0"/>
              <w:spacing w:after="120" w:line="360" w:lineRule="auto"/>
              <w:ind w:left="0"/>
              <w:jc w:val="left"/>
              <w:rPr>
                <w:rFonts w:ascii="David" w:hAnsi="David"/>
                <w:szCs w:val="22"/>
                <w:rtl/>
              </w:rPr>
            </w:pPr>
          </w:p>
        </w:tc>
        <w:tc>
          <w:tcPr>
            <w:tcW w:w="2169" w:type="dxa"/>
            <w:shd w:val="clear" w:color="auto" w:fill="auto"/>
          </w:tcPr>
          <w:p w14:paraId="2E6E8EAA" w14:textId="77777777" w:rsidR="00C9230A" w:rsidRPr="00226C68" w:rsidRDefault="00C9230A" w:rsidP="00097A5C">
            <w:pPr>
              <w:pStyle w:val="Normal1"/>
              <w:widowControl w:val="0"/>
              <w:spacing w:after="120" w:line="360" w:lineRule="auto"/>
              <w:ind w:left="0"/>
              <w:jc w:val="left"/>
              <w:rPr>
                <w:rFonts w:ascii="David" w:hAnsi="David"/>
                <w:szCs w:val="22"/>
                <w:rtl/>
              </w:rPr>
            </w:pPr>
          </w:p>
        </w:tc>
        <w:tc>
          <w:tcPr>
            <w:tcW w:w="4377" w:type="dxa"/>
            <w:shd w:val="clear" w:color="auto" w:fill="auto"/>
          </w:tcPr>
          <w:p w14:paraId="6263E58D" w14:textId="77777777" w:rsidR="00C9230A" w:rsidRPr="00226C68" w:rsidRDefault="00C9230A" w:rsidP="00097A5C">
            <w:pPr>
              <w:pStyle w:val="Normal1"/>
              <w:widowControl w:val="0"/>
              <w:spacing w:after="120" w:line="360" w:lineRule="auto"/>
              <w:ind w:left="0"/>
              <w:jc w:val="left"/>
              <w:rPr>
                <w:rFonts w:ascii="David" w:hAnsi="David"/>
                <w:szCs w:val="22"/>
                <w:rtl/>
              </w:rPr>
            </w:pPr>
          </w:p>
        </w:tc>
        <w:tc>
          <w:tcPr>
            <w:tcW w:w="1322" w:type="dxa"/>
            <w:shd w:val="clear" w:color="auto" w:fill="auto"/>
          </w:tcPr>
          <w:p w14:paraId="2D6A2B3D" w14:textId="77777777" w:rsidR="00C9230A" w:rsidRPr="00226C68" w:rsidRDefault="00C9230A" w:rsidP="00097A5C">
            <w:pPr>
              <w:pStyle w:val="Normal1"/>
              <w:widowControl w:val="0"/>
              <w:spacing w:after="120" w:line="360" w:lineRule="auto"/>
              <w:ind w:left="0"/>
              <w:jc w:val="left"/>
              <w:rPr>
                <w:rFonts w:ascii="David" w:hAnsi="David"/>
                <w:szCs w:val="22"/>
                <w:rtl/>
              </w:rPr>
            </w:pPr>
          </w:p>
        </w:tc>
      </w:tr>
    </w:tbl>
    <w:p w14:paraId="53A268A3" w14:textId="77777777" w:rsidR="00C9230A" w:rsidRPr="00226C68" w:rsidRDefault="00C9230A" w:rsidP="00097A5C">
      <w:pPr>
        <w:pStyle w:val="22"/>
        <w:widowControl w:val="0"/>
        <w:numPr>
          <w:ilvl w:val="0"/>
          <w:numId w:val="0"/>
        </w:numPr>
        <w:tabs>
          <w:tab w:val="clear" w:pos="1132"/>
        </w:tabs>
        <w:spacing w:before="40"/>
        <w:ind w:left="792" w:hanging="432"/>
        <w:rPr>
          <w:rFonts w:ascii="David" w:hAnsi="David" w:cs="David"/>
        </w:rPr>
      </w:pPr>
    </w:p>
    <w:p w14:paraId="189525AF" w14:textId="77777777" w:rsidR="00CD0DBB" w:rsidRPr="00226C68" w:rsidRDefault="00CD0DBB" w:rsidP="00EB5673">
      <w:pPr>
        <w:spacing w:after="0" w:line="320" w:lineRule="exact"/>
        <w:rPr>
          <w:rFonts w:ascii="David" w:eastAsia="Times New Roman" w:hAnsi="David" w:cs="David"/>
          <w:lang w:eastAsia="he-IL"/>
        </w:rPr>
      </w:pPr>
    </w:p>
    <w:sectPr w:rsidR="00CD0DBB" w:rsidRPr="00226C68" w:rsidSect="00864D31">
      <w:headerReference w:type="default" r:id="rId20"/>
      <w:footerReference w:type="default" r:id="rId21"/>
      <w:pgSz w:w="11906" w:h="16838" w:code="9"/>
      <w:pgMar w:top="1418" w:right="284" w:bottom="1418"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53EDA9" w14:textId="77777777" w:rsidR="000B6142" w:rsidRDefault="000B6142" w:rsidP="008D722D">
      <w:pPr>
        <w:spacing w:after="0" w:line="240" w:lineRule="auto"/>
      </w:pPr>
      <w:r>
        <w:separator/>
      </w:r>
    </w:p>
  </w:endnote>
  <w:endnote w:type="continuationSeparator" w:id="0">
    <w:p w14:paraId="59B11B45" w14:textId="77777777" w:rsidR="000B6142" w:rsidRDefault="000B6142" w:rsidP="008D72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Narkisim">
    <w:altName w:val="Malgun Gothic Semilight"/>
    <w:panose1 w:val="020E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14:paraId="0A67ACFC" w14:textId="34BFDE01" w:rsidR="00EB19C0" w:rsidRDefault="00EB19C0" w:rsidP="00864D31">
        <w:pPr>
          <w:pStyle w:val="af"/>
          <w:jc w:val="right"/>
          <w:rPr>
            <w:rtl/>
            <w:cs/>
          </w:rPr>
        </w:pPr>
        <w:r w:rsidRPr="002F18DB">
          <w:rPr>
            <w:noProof/>
            <w:szCs w:val="18"/>
            <w:rtl/>
            <w:lang w:eastAsia="en-US"/>
          </w:rPr>
          <mc:AlternateContent>
            <mc:Choice Requires="wps">
              <w:drawing>
                <wp:anchor distT="45720" distB="45720" distL="114300" distR="114300" simplePos="0" relativeHeight="251659264" behindDoc="1" locked="0" layoutInCell="1" allowOverlap="1" wp14:anchorId="7CEE45BA" wp14:editId="5BF5FC16">
                  <wp:simplePos x="0" y="0"/>
                  <wp:positionH relativeFrom="margin">
                    <wp:posOffset>941705</wp:posOffset>
                  </wp:positionH>
                  <wp:positionV relativeFrom="paragraph">
                    <wp:posOffset>8890</wp:posOffset>
                  </wp:positionV>
                  <wp:extent cx="5215890" cy="775335"/>
                  <wp:effectExtent l="0" t="0" r="3810"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15890" cy="775335"/>
                          </a:xfrm>
                          <a:prstGeom prst="rect">
                            <a:avLst/>
                          </a:prstGeom>
                          <a:solidFill>
                            <a:srgbClr val="FFFFFF"/>
                          </a:solidFill>
                          <a:ln w="9525">
                            <a:noFill/>
                            <a:miter lim="800000"/>
                            <a:headEnd/>
                            <a:tailEnd/>
                          </a:ln>
                        </wps:spPr>
                        <wps:txbx>
                          <w:txbxContent>
                            <w:tbl>
                              <w:tblPr>
                                <w:tblStyle w:val="af1"/>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EB19C0" w:rsidRPr="00A42409" w14:paraId="1FD28759" w14:textId="77777777" w:rsidTr="00B2391C">
                                <w:tc>
                                  <w:tcPr>
                                    <w:tcW w:w="5671" w:type="dxa"/>
                                    <w:tcBorders>
                                      <w:bottom w:val="single" w:sz="4" w:space="0" w:color="auto"/>
                                    </w:tcBorders>
                                  </w:tcPr>
                                  <w:p w14:paraId="23353379" w14:textId="77777777" w:rsidR="00EB19C0" w:rsidRPr="00DC7778" w:rsidRDefault="00EB19C0" w:rsidP="00B2391C">
                                    <w:pPr>
                                      <w:pStyle w:val="af"/>
                                      <w:jc w:val="left"/>
                                      <w:rPr>
                                        <w:sz w:val="22"/>
                                        <w:szCs w:val="22"/>
                                      </w:rPr>
                                    </w:pPr>
                                  </w:p>
                                </w:tc>
                                <w:tc>
                                  <w:tcPr>
                                    <w:tcW w:w="2693" w:type="dxa"/>
                                  </w:tcPr>
                                  <w:p w14:paraId="4B0469EB" w14:textId="77777777" w:rsidR="00EB19C0" w:rsidRPr="00DC7778" w:rsidRDefault="00EB19C0" w:rsidP="00B2391C">
                                    <w:pPr>
                                      <w:pStyle w:val="af"/>
                                      <w:jc w:val="right"/>
                                      <w:rPr>
                                        <w:sz w:val="22"/>
                                        <w:szCs w:val="22"/>
                                      </w:rPr>
                                    </w:pPr>
                                  </w:p>
                                  <w:p w14:paraId="036048B9" w14:textId="77777777" w:rsidR="00EB19C0" w:rsidRPr="00A42409" w:rsidRDefault="00EB19C0" w:rsidP="00B2391C">
                                    <w:pPr>
                                      <w:pStyle w:val="af"/>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EB19C0" w14:paraId="0E9C5B0A" w14:textId="77777777" w:rsidTr="00B2391C">
                                <w:tc>
                                  <w:tcPr>
                                    <w:tcW w:w="5671" w:type="dxa"/>
                                    <w:tcBorders>
                                      <w:top w:val="single" w:sz="4" w:space="0" w:color="auto"/>
                                    </w:tcBorders>
                                  </w:tcPr>
                                  <w:p w14:paraId="6A9F2644" w14:textId="77777777" w:rsidR="00EB19C0" w:rsidRPr="009C5796" w:rsidRDefault="00EB19C0" w:rsidP="00B2391C">
                                    <w:pPr>
                                      <w:pStyle w:val="af"/>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2693" w:type="dxa"/>
                                  </w:tcPr>
                                  <w:p w14:paraId="768BDCBC" w14:textId="77777777" w:rsidR="00EB19C0" w:rsidRDefault="00EB19C0" w:rsidP="00B2391C">
                                    <w:pPr>
                                      <w:pStyle w:val="af"/>
                                    </w:pPr>
                                  </w:p>
                                  <w:p w14:paraId="6EA016EC" w14:textId="77777777" w:rsidR="00EB19C0" w:rsidRDefault="00EB19C0" w:rsidP="00B2391C">
                                    <w:pPr>
                                      <w:pStyle w:val="af"/>
                                    </w:pPr>
                                  </w:p>
                                </w:tc>
                              </w:tr>
                            </w:tbl>
                            <w:p w14:paraId="1F5D597D" w14:textId="77777777" w:rsidR="00EB19C0" w:rsidRPr="002F18DB" w:rsidRDefault="00EB19C0" w:rsidP="00864D31">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EE45BA" id="_x0000_t202" coordsize="21600,21600" o:spt="202" path="m,l,21600r21600,l21600,xe">
                  <v:stroke joinstyle="miter"/>
                  <v:path gradientshapeok="t" o:connecttype="rect"/>
                </v:shapetype>
                <v:shape id="תיבת טקסט 2" o:spid="_x0000_s1027" type="#_x0000_t202" style="position:absolute;margin-left:74.15pt;margin-top:.7pt;width:410.7pt;height:61.05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ysRPQIAADAEAAAOAAAAZHJzL2Uyb0RvYy54bWysU82O0zAQviPxDpbvNG22oW3UdLV0KSAt&#10;P9LCA7iO01g4HmO7TXbfgtty5IS0L5TXYeyWtsAN4YM145n5Zuab8fyyaxTZCesk6IKOBkNKhOZQ&#10;Sr0p6KePq2dTSpxnumQKtCjonXD0cvH0ybw1uUihBlUKSxBEu7w1Ba29N3mSOF6LhrkBGKHRWIFt&#10;mEfVbpLSshbRG5Wkw+HzpAVbGgtcOIev13sjXUT8qhLcv68qJzxRBcXafLxtvNfhThZzlm8sM7Xk&#10;hzLYP1TRMKkx6RHqmnlGtlb+BdVIbsFB5QccmgSqSnIRe8BuRsM/urmtmRGxFyTHmSNN7v/B8ne7&#10;D5bIsqDpaEKJZg0OqX/sv/Vf+0fSP/Q/+u/9A0kDUa1xOfrfGozw3QvocOCxaWdugH92RMOyZnoj&#10;rqyFthasxEJHITI5C93juACybt9CifnY1kME6irbkEpJ8/oXNDJEMA+O7u44LtF5wvExS0fZdIYm&#10;jrbJJLu4yGIylgecMA1jnX8loCFBKKjFdYh52O7G+VDXySW4O1CyXEmlomI366WyZMdwdVbxHNB/&#10;c1OatAWdZWkWkTWE+LhVjfS42ko2BZ0OwwnhLA+8vNRllD2Tai9jJUofiArc7Fny3bpDx8DeGso7&#10;pMzCfoXxy6FQg72npMX1Laj7smVWUKLeaKR9NhqPw75HZZxNUlTsuWV9bmGaI1RBPSV7cenjHwn1&#10;arjC8VQy8nWq5FArrmWk8fCFwt6f69Hr9NEXPwEAAP//AwBQSwMEFAAGAAgAAAAhAOF5u6bfAAAA&#10;CQEAAA8AAABkcnMvZG93bnJldi54bWxMj81OwzAQhO9IvIO1SFwQdUhpaEKcCiHKvQHxc3PjJYmI&#10;1yF209Cn7/YEt/00o9mZfDXZTow4+NaRgptZBAKpcqalWsHry/p6CcIHTUZ3jlDBL3pYFednuc6M&#10;29MGxzLUgkPIZ1pBE0KfSemrBq32M9cjsfblBqsD41BLM+g9h9tOxlGUSKtb4g+N7vGxweq73FkF&#10;h/ex/Pn43MRvV+s0TAv3nByerFKXF9PDPYiAU/gzw6k+V4eCO23djowXHfPtcs7W0wGC9TRJ70Bs&#10;meP5AmSRy/8LiiMAAAD//wMAUEsBAi0AFAAGAAgAAAAhALaDOJL+AAAA4QEAABMAAAAAAAAAAAAA&#10;AAAAAAAAAFtDb250ZW50X1R5cGVzXS54bWxQSwECLQAUAAYACAAAACEAOP0h/9YAAACUAQAACwAA&#10;AAAAAAAAAAAAAAAvAQAAX3JlbHMvLnJlbHNQSwECLQAUAAYACAAAACEAtLMrET0CAAAwBAAADgAA&#10;AAAAAAAAAAAAAAAuAgAAZHJzL2Uyb0RvYy54bWxQSwECLQAUAAYACAAAACEA4Xm7pt8AAAAJAQAA&#10;DwAAAAAAAAAAAAAAAACXBAAAZHJzL2Rvd25yZXYueG1sUEsFBgAAAAAEAAQA8wAAAKMFAAAAAA==&#10;" stroked="f">
                  <v:textbox>
                    <w:txbxContent>
                      <w:tbl>
                        <w:tblPr>
                          <w:tblStyle w:val="af1"/>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EB19C0" w:rsidRPr="00A42409" w14:paraId="1FD28759" w14:textId="77777777" w:rsidTr="00B2391C">
                          <w:tc>
                            <w:tcPr>
                              <w:tcW w:w="5671" w:type="dxa"/>
                              <w:tcBorders>
                                <w:bottom w:val="single" w:sz="4" w:space="0" w:color="auto"/>
                              </w:tcBorders>
                            </w:tcPr>
                            <w:p w14:paraId="23353379" w14:textId="77777777" w:rsidR="00EB19C0" w:rsidRPr="00DC7778" w:rsidRDefault="00EB19C0" w:rsidP="00B2391C">
                              <w:pPr>
                                <w:pStyle w:val="af"/>
                                <w:jc w:val="left"/>
                                <w:rPr>
                                  <w:sz w:val="22"/>
                                  <w:szCs w:val="22"/>
                                </w:rPr>
                              </w:pPr>
                            </w:p>
                          </w:tc>
                          <w:tc>
                            <w:tcPr>
                              <w:tcW w:w="2693" w:type="dxa"/>
                            </w:tcPr>
                            <w:p w14:paraId="4B0469EB" w14:textId="77777777" w:rsidR="00EB19C0" w:rsidRPr="00DC7778" w:rsidRDefault="00EB19C0" w:rsidP="00B2391C">
                              <w:pPr>
                                <w:pStyle w:val="af"/>
                                <w:jc w:val="right"/>
                                <w:rPr>
                                  <w:sz w:val="22"/>
                                  <w:szCs w:val="22"/>
                                </w:rPr>
                              </w:pPr>
                            </w:p>
                            <w:p w14:paraId="036048B9" w14:textId="77777777" w:rsidR="00EB19C0" w:rsidRPr="00A42409" w:rsidRDefault="00EB19C0" w:rsidP="00B2391C">
                              <w:pPr>
                                <w:pStyle w:val="af"/>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EB19C0" w14:paraId="0E9C5B0A" w14:textId="77777777" w:rsidTr="00B2391C">
                          <w:tc>
                            <w:tcPr>
                              <w:tcW w:w="5671" w:type="dxa"/>
                              <w:tcBorders>
                                <w:top w:val="single" w:sz="4" w:space="0" w:color="auto"/>
                              </w:tcBorders>
                            </w:tcPr>
                            <w:p w14:paraId="6A9F2644" w14:textId="77777777" w:rsidR="00EB19C0" w:rsidRPr="009C5796" w:rsidRDefault="00EB19C0" w:rsidP="00B2391C">
                              <w:pPr>
                                <w:pStyle w:val="af"/>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2693" w:type="dxa"/>
                            </w:tcPr>
                            <w:p w14:paraId="768BDCBC" w14:textId="77777777" w:rsidR="00EB19C0" w:rsidRDefault="00EB19C0" w:rsidP="00B2391C">
                              <w:pPr>
                                <w:pStyle w:val="af"/>
                              </w:pPr>
                            </w:p>
                            <w:p w14:paraId="6EA016EC" w14:textId="77777777" w:rsidR="00EB19C0" w:rsidRDefault="00EB19C0" w:rsidP="00B2391C">
                              <w:pPr>
                                <w:pStyle w:val="af"/>
                              </w:pPr>
                            </w:p>
                          </w:tc>
                        </w:tr>
                      </w:tbl>
                      <w:p w14:paraId="1F5D597D" w14:textId="77777777" w:rsidR="00EB19C0" w:rsidRPr="002F18DB" w:rsidRDefault="00EB19C0" w:rsidP="00864D31">
                        <w:pPr>
                          <w:rPr>
                            <w:rtl/>
                            <w:cs/>
                          </w:rPr>
                        </w:pPr>
                      </w:p>
                    </w:txbxContent>
                  </v:textbox>
                  <w10:wrap anchorx="margin"/>
                </v:shape>
              </w:pict>
            </mc:Fallback>
          </mc:AlternateContent>
        </w:r>
        <w:r>
          <w:fldChar w:fldCharType="begin"/>
        </w:r>
        <w:r>
          <w:rPr>
            <w:rtl/>
            <w:cs/>
          </w:rPr>
          <w:instrText>PAGE   \* MERGEFORMAT</w:instrText>
        </w:r>
        <w:r>
          <w:fldChar w:fldCharType="separate"/>
        </w:r>
        <w:r w:rsidR="00413424" w:rsidRPr="00413424">
          <w:rPr>
            <w:noProof/>
            <w:rtl/>
            <w:lang w:val="he-IL"/>
          </w:rPr>
          <w:t>49</w:t>
        </w:r>
        <w:r>
          <w:fldChar w:fldCharType="end"/>
        </w:r>
      </w:p>
    </w:sdtContent>
  </w:sdt>
  <w:p w14:paraId="4663FDD0" w14:textId="77777777" w:rsidR="00EB19C0" w:rsidRPr="002F18DB" w:rsidRDefault="00EB19C0" w:rsidP="00864D31">
    <w:pPr>
      <w:pStyle w:val="af"/>
      <w:rPr>
        <w:szCs w:val="18"/>
        <w:rtl/>
      </w:rPr>
    </w:pPr>
  </w:p>
  <w:p w14:paraId="050CEC3C" w14:textId="77777777" w:rsidR="00EB19C0" w:rsidRPr="002A6B7A" w:rsidRDefault="00EB19C0" w:rsidP="00E732BE">
    <w:pPr>
      <w:pStyle w:val="af"/>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2DB03F" w14:textId="77777777" w:rsidR="000B6142" w:rsidRDefault="000B6142" w:rsidP="008D722D">
      <w:pPr>
        <w:spacing w:after="0" w:line="240" w:lineRule="auto"/>
      </w:pPr>
      <w:r>
        <w:separator/>
      </w:r>
    </w:p>
  </w:footnote>
  <w:footnote w:type="continuationSeparator" w:id="0">
    <w:p w14:paraId="65BB1671" w14:textId="77777777" w:rsidR="000B6142" w:rsidRDefault="000B6142" w:rsidP="008D72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9DFB8" w14:textId="77777777" w:rsidR="00EB19C0" w:rsidRDefault="00EB19C0" w:rsidP="008E150A">
    <w:pPr>
      <w:pStyle w:val="ad"/>
      <w:tabs>
        <w:tab w:val="clear" w:pos="4153"/>
        <w:tab w:val="clear" w:pos="8306"/>
        <w:tab w:val="center" w:pos="4570"/>
        <w:tab w:val="right" w:pos="9070"/>
      </w:tabs>
      <w:jc w:val="right"/>
      <w:rPr>
        <w:sz w:val="20"/>
        <w:rtl/>
      </w:rPr>
    </w:pPr>
    <w:r>
      <w:rPr>
        <w:rFonts w:hint="cs"/>
        <w:sz w:val="20"/>
        <w:rtl/>
      </w:rPr>
      <w:t>מכרז פומבי 45/2021</w:t>
    </w:r>
    <w:r>
      <w:rPr>
        <w:sz w:val="20"/>
        <w:rtl/>
      </w:rPr>
      <w:t>–</w:t>
    </w:r>
    <w:r w:rsidRPr="00637632">
      <w:rPr>
        <w:sz w:val="20"/>
        <w:rtl/>
      </w:rPr>
      <w:t xml:space="preserve"> </w:t>
    </w:r>
    <w:sdt>
      <w:sdtPr>
        <w:rPr>
          <w:sz w:val="20"/>
          <w:rtl/>
        </w:rPr>
        <w:alias w:val="נושא"/>
        <w:tag w:val=""/>
        <w:id w:val="-477144904"/>
        <w:placeholder>
          <w:docPart w:val="AE686D0893514A4DA4F4E8DCC6956369"/>
        </w:placeholder>
        <w:dataBinding w:prefixMappings="xmlns:ns0='http://purl.org/dc/elements/1.1/' xmlns:ns1='http://schemas.openxmlformats.org/package/2006/metadata/core-properties' " w:xpath="/ns1:coreProperties[1]/ns0:subject[1]" w:storeItemID="{6C3C8BC8-F283-45AE-878A-BAB7291924A1}"/>
        <w:text/>
      </w:sdtPr>
      <w:sdtEndPr/>
      <w:sdtContent>
        <w:r>
          <w:rPr>
            <w:sz w:val="20"/>
            <w:rtl/>
          </w:rPr>
          <w:t>אספקת שירותי קישור מהירים לרשת האינטרנט (ISP) ושירותים מקצועיים נלווים</w:t>
        </w:r>
      </w:sdtContent>
    </w:sdt>
    <w:r w:rsidRPr="00155973">
      <w:rPr>
        <w:sz w:val="20"/>
        <w:rtl/>
      </w:rPr>
      <w:tab/>
    </w:r>
  </w:p>
  <w:p w14:paraId="42887574" w14:textId="77777777" w:rsidR="00EB19C0" w:rsidRPr="00EB318A" w:rsidRDefault="00EB19C0" w:rsidP="008E150A">
    <w:pPr>
      <w:pStyle w:val="ad"/>
      <w:tabs>
        <w:tab w:val="clear" w:pos="4153"/>
        <w:tab w:val="clear" w:pos="8306"/>
        <w:tab w:val="center" w:pos="4570"/>
        <w:tab w:val="right" w:pos="9070"/>
      </w:tabs>
      <w:jc w:val="right"/>
      <w:rPr>
        <w:sz w:val="20"/>
      </w:rPr>
    </w:pPr>
    <w:r>
      <w:rPr>
        <w:rFonts w:hint="cs"/>
        <w:sz w:val="20"/>
        <w:rtl/>
      </w:rPr>
      <w:t xml:space="preserve">  </w:t>
    </w:r>
    <w:r>
      <w:rPr>
        <w:rFonts w:hint="cs"/>
        <w:sz w:val="20"/>
        <w:rtl/>
      </w:rPr>
      <w:tab/>
    </w:r>
    <w:r>
      <w:rPr>
        <w:rFonts w:hint="cs"/>
        <w:sz w:val="20"/>
        <w:rtl/>
      </w:rPr>
      <w:tab/>
    </w:r>
    <w:r>
      <w:rPr>
        <w:rFonts w:hint="cs"/>
        <w:sz w:val="20"/>
        <w:rtl/>
      </w:rPr>
      <w:tab/>
    </w:r>
  </w:p>
  <w:p w14:paraId="080EB44B" w14:textId="51957D74" w:rsidR="00EB19C0" w:rsidRPr="00EB318A" w:rsidRDefault="00EB19C0" w:rsidP="00BC18DB">
    <w:pPr>
      <w:pStyle w:val="ad"/>
      <w:tabs>
        <w:tab w:val="clear" w:pos="4153"/>
        <w:tab w:val="clear" w:pos="8306"/>
        <w:tab w:val="center" w:pos="4570"/>
        <w:tab w:val="right" w:pos="9070"/>
      </w:tabs>
      <w:jc w:val="right"/>
      <w:rPr>
        <w:sz w:val="20"/>
      </w:rPr>
    </w:pP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413424">
      <w:rPr>
        <w:noProof/>
        <w:sz w:val="20"/>
        <w:rtl/>
      </w:rPr>
      <w:t>49</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413424">
      <w:rPr>
        <w:noProof/>
        <w:sz w:val="20"/>
        <w:rtl/>
      </w:rPr>
      <w:t>79</w:t>
    </w:r>
    <w:r w:rsidRPr="00155973">
      <w:rPr>
        <w:sz w:val="20"/>
        <w:rtl/>
      </w:rPr>
      <w:fldChar w:fldCharType="end"/>
    </w:r>
  </w:p>
  <w:p w14:paraId="372749DC" w14:textId="4AA9798C" w:rsidR="00EB19C0" w:rsidRPr="002E7911" w:rsidRDefault="00EB19C0" w:rsidP="008B65CF">
    <w:pPr>
      <w:jc w:val="right"/>
      <w:rPr>
        <w:rFonts w:ascii="Times New Roman" w:eastAsia="Times New Roman" w:hAnsi="Times New Roman" w:cs="David"/>
        <w:sz w:val="20"/>
        <w:szCs w:val="20"/>
        <w:lang w:eastAsia="he-IL"/>
      </w:rPr>
    </w:pPr>
    <w:r w:rsidRPr="002E7911">
      <w:rPr>
        <w:rFonts w:ascii="Times New Roman" w:eastAsia="Times New Roman" w:hAnsi="Times New Roman" w:cs="David" w:hint="cs"/>
        <w:sz w:val="20"/>
        <w:szCs w:val="20"/>
        <w:rtl/>
        <w:lang w:eastAsia="he-IL"/>
      </w:rPr>
      <w:t>מהדורה 1.</w:t>
    </w:r>
    <w:r w:rsidR="008B65CF">
      <w:rPr>
        <w:rFonts w:ascii="Times New Roman" w:eastAsia="Times New Roman" w:hAnsi="Times New Roman" w:cs="David" w:hint="cs"/>
        <w:sz w:val="20"/>
        <w:szCs w:val="20"/>
        <w:rtl/>
        <w:lang w:eastAsia="he-IL"/>
      </w:rPr>
      <w:t>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 w15:restartNumberingAfterBreak="0">
    <w:nsid w:val="06E35147"/>
    <w:multiLevelType w:val="hybridMultilevel"/>
    <w:tmpl w:val="8E386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15:restartNumberingAfterBreak="0">
    <w:nsid w:val="07AD2011"/>
    <w:multiLevelType w:val="hybridMultilevel"/>
    <w:tmpl w:val="4D12FF5E"/>
    <w:lvl w:ilvl="0" w:tplc="5136E0D6">
      <w:start w:val="1"/>
      <w:numFmt w:val="decimal"/>
      <w:lvlText w:val="%1."/>
      <w:lvlJc w:val="left"/>
      <w:pPr>
        <w:ind w:left="1180" w:hanging="360"/>
      </w:pPr>
      <w:rPr>
        <w:rFonts w:hint="default"/>
        <w:b/>
        <w:bCs/>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7" w15:restartNumberingAfterBreak="0">
    <w:nsid w:val="07AF71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24220B7"/>
    <w:multiLevelType w:val="hybridMultilevel"/>
    <w:tmpl w:val="67D60804"/>
    <w:lvl w:ilvl="0" w:tplc="F3465802">
      <w:start w:val="1"/>
      <w:numFmt w:val="decimal"/>
      <w:lvlText w:val="%1."/>
      <w:lvlJc w:val="left"/>
      <w:pPr>
        <w:ind w:left="1540" w:hanging="360"/>
      </w:pPr>
      <w:rPr>
        <w:rFonts w:hint="default"/>
        <w:b/>
        <w:bCs/>
        <w:color w:val="auto"/>
      </w:rPr>
    </w:lvl>
    <w:lvl w:ilvl="1" w:tplc="04090019" w:tentative="1">
      <w:start w:val="1"/>
      <w:numFmt w:val="lowerLetter"/>
      <w:lvlText w:val="%2."/>
      <w:lvlJc w:val="left"/>
      <w:pPr>
        <w:ind w:left="2260" w:hanging="360"/>
      </w:pPr>
    </w:lvl>
    <w:lvl w:ilvl="2" w:tplc="0409001B" w:tentative="1">
      <w:start w:val="1"/>
      <w:numFmt w:val="lowerRoman"/>
      <w:lvlText w:val="%3."/>
      <w:lvlJc w:val="right"/>
      <w:pPr>
        <w:ind w:left="2980" w:hanging="180"/>
      </w:pPr>
    </w:lvl>
    <w:lvl w:ilvl="3" w:tplc="0409000F" w:tentative="1">
      <w:start w:val="1"/>
      <w:numFmt w:val="decimal"/>
      <w:lvlText w:val="%4."/>
      <w:lvlJc w:val="left"/>
      <w:pPr>
        <w:ind w:left="3700" w:hanging="360"/>
      </w:pPr>
    </w:lvl>
    <w:lvl w:ilvl="4" w:tplc="04090019" w:tentative="1">
      <w:start w:val="1"/>
      <w:numFmt w:val="lowerLetter"/>
      <w:lvlText w:val="%5."/>
      <w:lvlJc w:val="left"/>
      <w:pPr>
        <w:ind w:left="4420" w:hanging="360"/>
      </w:pPr>
    </w:lvl>
    <w:lvl w:ilvl="5" w:tplc="0409001B" w:tentative="1">
      <w:start w:val="1"/>
      <w:numFmt w:val="lowerRoman"/>
      <w:lvlText w:val="%6."/>
      <w:lvlJc w:val="right"/>
      <w:pPr>
        <w:ind w:left="5140" w:hanging="180"/>
      </w:pPr>
    </w:lvl>
    <w:lvl w:ilvl="6" w:tplc="0409000F" w:tentative="1">
      <w:start w:val="1"/>
      <w:numFmt w:val="decimal"/>
      <w:lvlText w:val="%7."/>
      <w:lvlJc w:val="left"/>
      <w:pPr>
        <w:ind w:left="5860" w:hanging="360"/>
      </w:pPr>
    </w:lvl>
    <w:lvl w:ilvl="7" w:tplc="04090019" w:tentative="1">
      <w:start w:val="1"/>
      <w:numFmt w:val="lowerLetter"/>
      <w:lvlText w:val="%8."/>
      <w:lvlJc w:val="left"/>
      <w:pPr>
        <w:ind w:left="6580" w:hanging="360"/>
      </w:pPr>
    </w:lvl>
    <w:lvl w:ilvl="8" w:tplc="0409001B" w:tentative="1">
      <w:start w:val="1"/>
      <w:numFmt w:val="lowerRoman"/>
      <w:lvlText w:val="%9."/>
      <w:lvlJc w:val="right"/>
      <w:pPr>
        <w:ind w:left="7300" w:hanging="180"/>
      </w:pPr>
    </w:lvl>
  </w:abstractNum>
  <w:abstractNum w:abstractNumId="13"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4"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95E5EB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6"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8"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9" w15:restartNumberingAfterBreak="0">
    <w:nsid w:val="204B160A"/>
    <w:multiLevelType w:val="multilevel"/>
    <w:tmpl w:val="D466089E"/>
    <w:lvl w:ilvl="0">
      <w:numFmt w:val="decimal"/>
      <w:pStyle w:val="1"/>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David" w:hAnsi="David"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David" w:hAnsi="David" w:cs="David" w:hint="default"/>
        <w:b w:val="0"/>
        <w:bCs w:val="0"/>
        <w:sz w:val="22"/>
        <w:szCs w:val="22"/>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15:restartNumberingAfterBreak="0">
    <w:nsid w:val="2404598C"/>
    <w:multiLevelType w:val="hybridMultilevel"/>
    <w:tmpl w:val="5E1CCDFA"/>
    <w:lvl w:ilvl="0" w:tplc="919EEAE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261A7001"/>
    <w:multiLevelType w:val="multilevel"/>
    <w:tmpl w:val="79704CC8"/>
    <w:lvl w:ilvl="0">
      <w:start w:val="3"/>
      <w:numFmt w:val="decimal"/>
      <w:lvlText w:val="%1."/>
      <w:lvlJc w:val="left"/>
      <w:pPr>
        <w:ind w:left="360" w:hanging="360"/>
      </w:pPr>
      <w:rPr>
        <w:rFonts w:hint="default"/>
      </w:rPr>
    </w:lvl>
    <w:lvl w:ilvl="1">
      <w:numFmt w:val="decimal"/>
      <w:lvlText w:val="%1.%2."/>
      <w:lvlJc w:val="left"/>
      <w:pPr>
        <w:ind w:left="432" w:hanging="432"/>
      </w:pPr>
      <w:rPr>
        <w:rFonts w:cs="David" w:hint="default"/>
        <w:b/>
        <w:bCs/>
        <w:sz w:val="28"/>
        <w:szCs w:val="28"/>
      </w:rPr>
    </w:lvl>
    <w:lvl w:ilvl="2">
      <w:start w:val="1"/>
      <w:numFmt w:val="decimal"/>
      <w:lvlText w:val="%1.%2.%3."/>
      <w:lvlJc w:val="left"/>
      <w:pPr>
        <w:ind w:left="1644" w:hanging="924"/>
      </w:pPr>
      <w:rPr>
        <w:rFonts w:hint="default"/>
        <w:b w:val="0"/>
        <w:bCs w:val="0"/>
        <w:sz w:val="20"/>
        <w:szCs w:val="2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23" w15:restartNumberingAfterBreak="0">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26" w15:restartNumberingAfterBreak="0">
    <w:nsid w:val="2C16006D"/>
    <w:multiLevelType w:val="hybridMultilevel"/>
    <w:tmpl w:val="178CDA6A"/>
    <w:lvl w:ilvl="0" w:tplc="16E49F0C">
      <w:start w:val="1"/>
      <w:numFmt w:val="decimal"/>
      <w:lvlText w:val="(%1)"/>
      <w:lvlJc w:val="left"/>
      <w:pPr>
        <w:ind w:left="1566" w:hanging="360"/>
      </w:pPr>
      <w:rPr>
        <w:rFonts w:hint="default"/>
      </w:rPr>
    </w:lvl>
    <w:lvl w:ilvl="1" w:tplc="04090019" w:tentative="1">
      <w:start w:val="1"/>
      <w:numFmt w:val="lowerLetter"/>
      <w:lvlText w:val="%2."/>
      <w:lvlJc w:val="left"/>
      <w:pPr>
        <w:ind w:left="2286" w:hanging="360"/>
      </w:pPr>
    </w:lvl>
    <w:lvl w:ilvl="2" w:tplc="0409001B" w:tentative="1">
      <w:start w:val="1"/>
      <w:numFmt w:val="lowerRoman"/>
      <w:lvlText w:val="%3."/>
      <w:lvlJc w:val="right"/>
      <w:pPr>
        <w:ind w:left="3006" w:hanging="180"/>
      </w:pPr>
    </w:lvl>
    <w:lvl w:ilvl="3" w:tplc="0409000F" w:tentative="1">
      <w:start w:val="1"/>
      <w:numFmt w:val="decimal"/>
      <w:lvlText w:val="%4."/>
      <w:lvlJc w:val="left"/>
      <w:pPr>
        <w:ind w:left="3726" w:hanging="360"/>
      </w:pPr>
    </w:lvl>
    <w:lvl w:ilvl="4" w:tplc="04090019" w:tentative="1">
      <w:start w:val="1"/>
      <w:numFmt w:val="lowerLetter"/>
      <w:lvlText w:val="%5."/>
      <w:lvlJc w:val="left"/>
      <w:pPr>
        <w:ind w:left="4446" w:hanging="360"/>
      </w:pPr>
    </w:lvl>
    <w:lvl w:ilvl="5" w:tplc="0409001B" w:tentative="1">
      <w:start w:val="1"/>
      <w:numFmt w:val="lowerRoman"/>
      <w:lvlText w:val="%6."/>
      <w:lvlJc w:val="right"/>
      <w:pPr>
        <w:ind w:left="5166" w:hanging="180"/>
      </w:pPr>
    </w:lvl>
    <w:lvl w:ilvl="6" w:tplc="0409000F" w:tentative="1">
      <w:start w:val="1"/>
      <w:numFmt w:val="decimal"/>
      <w:lvlText w:val="%7."/>
      <w:lvlJc w:val="left"/>
      <w:pPr>
        <w:ind w:left="5886" w:hanging="360"/>
      </w:pPr>
    </w:lvl>
    <w:lvl w:ilvl="7" w:tplc="04090019" w:tentative="1">
      <w:start w:val="1"/>
      <w:numFmt w:val="lowerLetter"/>
      <w:lvlText w:val="%8."/>
      <w:lvlJc w:val="left"/>
      <w:pPr>
        <w:ind w:left="6606" w:hanging="360"/>
      </w:pPr>
    </w:lvl>
    <w:lvl w:ilvl="8" w:tplc="0409001B" w:tentative="1">
      <w:start w:val="1"/>
      <w:numFmt w:val="lowerRoman"/>
      <w:lvlText w:val="%9."/>
      <w:lvlJc w:val="right"/>
      <w:pPr>
        <w:ind w:left="7326" w:hanging="180"/>
      </w:pPr>
    </w:lvl>
  </w:abstractNum>
  <w:abstractNum w:abstractNumId="2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8"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0" w15:restartNumberingAfterBreak="0">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33B15AC3"/>
    <w:multiLevelType w:val="hybridMultilevel"/>
    <w:tmpl w:val="39A4B41E"/>
    <w:lvl w:ilvl="0" w:tplc="75D03670">
      <w:start w:val="1"/>
      <w:numFmt w:val="decimal"/>
      <w:lvlText w:val="%1."/>
      <w:lvlJc w:val="left"/>
      <w:pPr>
        <w:ind w:left="1359" w:hanging="360"/>
      </w:pPr>
      <w:rPr>
        <w:b/>
        <w:bCs/>
      </w:rPr>
    </w:lvl>
    <w:lvl w:ilvl="1" w:tplc="04090019" w:tentative="1">
      <w:start w:val="1"/>
      <w:numFmt w:val="lowerLetter"/>
      <w:lvlText w:val="%2."/>
      <w:lvlJc w:val="left"/>
      <w:pPr>
        <w:ind w:left="2079" w:hanging="360"/>
      </w:pPr>
    </w:lvl>
    <w:lvl w:ilvl="2" w:tplc="0409001B" w:tentative="1">
      <w:start w:val="1"/>
      <w:numFmt w:val="lowerRoman"/>
      <w:lvlText w:val="%3."/>
      <w:lvlJc w:val="right"/>
      <w:pPr>
        <w:ind w:left="2799" w:hanging="180"/>
      </w:pPr>
    </w:lvl>
    <w:lvl w:ilvl="3" w:tplc="0409000F" w:tentative="1">
      <w:start w:val="1"/>
      <w:numFmt w:val="decimal"/>
      <w:lvlText w:val="%4."/>
      <w:lvlJc w:val="left"/>
      <w:pPr>
        <w:ind w:left="3519" w:hanging="360"/>
      </w:pPr>
    </w:lvl>
    <w:lvl w:ilvl="4" w:tplc="04090019" w:tentative="1">
      <w:start w:val="1"/>
      <w:numFmt w:val="lowerLetter"/>
      <w:lvlText w:val="%5."/>
      <w:lvlJc w:val="left"/>
      <w:pPr>
        <w:ind w:left="4239" w:hanging="360"/>
      </w:pPr>
    </w:lvl>
    <w:lvl w:ilvl="5" w:tplc="0409001B" w:tentative="1">
      <w:start w:val="1"/>
      <w:numFmt w:val="lowerRoman"/>
      <w:lvlText w:val="%6."/>
      <w:lvlJc w:val="right"/>
      <w:pPr>
        <w:ind w:left="4959" w:hanging="180"/>
      </w:pPr>
    </w:lvl>
    <w:lvl w:ilvl="6" w:tplc="0409000F" w:tentative="1">
      <w:start w:val="1"/>
      <w:numFmt w:val="decimal"/>
      <w:lvlText w:val="%7."/>
      <w:lvlJc w:val="left"/>
      <w:pPr>
        <w:ind w:left="5679" w:hanging="360"/>
      </w:pPr>
    </w:lvl>
    <w:lvl w:ilvl="7" w:tplc="04090019" w:tentative="1">
      <w:start w:val="1"/>
      <w:numFmt w:val="lowerLetter"/>
      <w:lvlText w:val="%8."/>
      <w:lvlJc w:val="left"/>
      <w:pPr>
        <w:ind w:left="6399" w:hanging="360"/>
      </w:pPr>
    </w:lvl>
    <w:lvl w:ilvl="8" w:tplc="0409001B" w:tentative="1">
      <w:start w:val="1"/>
      <w:numFmt w:val="lowerRoman"/>
      <w:lvlText w:val="%9."/>
      <w:lvlJc w:val="right"/>
      <w:pPr>
        <w:ind w:left="7119" w:hanging="180"/>
      </w:pPr>
    </w:lvl>
  </w:abstractNum>
  <w:abstractNum w:abstractNumId="34"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35"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7"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39"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1"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4"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5"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45EE711D"/>
    <w:multiLevelType w:val="multilevel"/>
    <w:tmpl w:val="47DE7EDA"/>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47"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9"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0"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4F04004B"/>
    <w:multiLevelType w:val="hybridMultilevel"/>
    <w:tmpl w:val="D2A6BAF6"/>
    <w:lvl w:ilvl="0" w:tplc="BEDA483A">
      <w:start w:val="1"/>
      <w:numFmt w:val="bullet"/>
      <w:lvlText w:val=""/>
      <w:lvlJc w:val="left"/>
      <w:pPr>
        <w:ind w:left="1568" w:hanging="360"/>
      </w:pPr>
      <w:rPr>
        <w:rFonts w:ascii="Wingdings" w:hAnsi="Wingdings" w:hint="default"/>
      </w:rPr>
    </w:lvl>
    <w:lvl w:ilvl="1" w:tplc="04090003">
      <w:start w:val="1"/>
      <w:numFmt w:val="bullet"/>
      <w:lvlText w:val="o"/>
      <w:lvlJc w:val="left"/>
      <w:pPr>
        <w:ind w:left="2288" w:hanging="360"/>
      </w:pPr>
      <w:rPr>
        <w:rFonts w:ascii="Courier New" w:hAnsi="Courier New" w:cs="Courier New" w:hint="default"/>
      </w:rPr>
    </w:lvl>
    <w:lvl w:ilvl="2" w:tplc="04090005">
      <w:start w:val="1"/>
      <w:numFmt w:val="bullet"/>
      <w:lvlText w:val=""/>
      <w:lvlJc w:val="left"/>
      <w:pPr>
        <w:ind w:left="3008" w:hanging="360"/>
      </w:pPr>
      <w:rPr>
        <w:rFonts w:ascii="Wingdings" w:hAnsi="Wingdings" w:hint="default"/>
      </w:rPr>
    </w:lvl>
    <w:lvl w:ilvl="3" w:tplc="0409000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52"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53"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5D024E20"/>
    <w:multiLevelType w:val="hybridMultilevel"/>
    <w:tmpl w:val="8CBCAF46"/>
    <w:lvl w:ilvl="0" w:tplc="8DBCC7F2">
      <w:start w:val="1"/>
      <w:numFmt w:val="hebrew1"/>
      <w:lvlText w:val="%1."/>
      <w:lvlJc w:val="left"/>
      <w:pPr>
        <w:ind w:left="644" w:hanging="360"/>
      </w:pPr>
      <w:rPr>
        <w:rFonts w:hint="default"/>
        <w:b/>
        <w:bCs/>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5" w15:restartNumberingAfterBreak="0">
    <w:nsid w:val="5F021459"/>
    <w:multiLevelType w:val="hybridMultilevel"/>
    <w:tmpl w:val="3C5CE4BE"/>
    <w:lvl w:ilvl="0" w:tplc="0428AE2E">
      <w:start w:val="1"/>
      <w:numFmt w:val="decimal"/>
      <w:lvlText w:val="%1)"/>
      <w:lvlJc w:val="left"/>
      <w:pPr>
        <w:ind w:left="1283" w:hanging="360"/>
      </w:pPr>
      <w:rPr>
        <w:rFonts w:hint="default"/>
        <w:b w:val="0"/>
        <w:bCs w:val="0"/>
        <w:color w:val="auto"/>
        <w:lang w:val="en-US"/>
      </w:rPr>
    </w:lvl>
    <w:lvl w:ilvl="1" w:tplc="04090019" w:tentative="1">
      <w:start w:val="1"/>
      <w:numFmt w:val="lowerLetter"/>
      <w:lvlText w:val="%2."/>
      <w:lvlJc w:val="left"/>
      <w:pPr>
        <w:ind w:left="2003" w:hanging="360"/>
      </w:pPr>
    </w:lvl>
    <w:lvl w:ilvl="2" w:tplc="0409001B" w:tentative="1">
      <w:start w:val="1"/>
      <w:numFmt w:val="lowerRoman"/>
      <w:lvlText w:val="%3."/>
      <w:lvlJc w:val="right"/>
      <w:pPr>
        <w:ind w:left="2723" w:hanging="180"/>
      </w:pPr>
    </w:lvl>
    <w:lvl w:ilvl="3" w:tplc="0409000F" w:tentative="1">
      <w:start w:val="1"/>
      <w:numFmt w:val="decimal"/>
      <w:lvlText w:val="%4."/>
      <w:lvlJc w:val="left"/>
      <w:pPr>
        <w:ind w:left="3443" w:hanging="360"/>
      </w:pPr>
    </w:lvl>
    <w:lvl w:ilvl="4" w:tplc="04090019" w:tentative="1">
      <w:start w:val="1"/>
      <w:numFmt w:val="lowerLetter"/>
      <w:lvlText w:val="%5."/>
      <w:lvlJc w:val="left"/>
      <w:pPr>
        <w:ind w:left="4163" w:hanging="360"/>
      </w:pPr>
    </w:lvl>
    <w:lvl w:ilvl="5" w:tplc="0409001B" w:tentative="1">
      <w:start w:val="1"/>
      <w:numFmt w:val="lowerRoman"/>
      <w:lvlText w:val="%6."/>
      <w:lvlJc w:val="right"/>
      <w:pPr>
        <w:ind w:left="4883" w:hanging="180"/>
      </w:pPr>
    </w:lvl>
    <w:lvl w:ilvl="6" w:tplc="0409000F" w:tentative="1">
      <w:start w:val="1"/>
      <w:numFmt w:val="decimal"/>
      <w:lvlText w:val="%7."/>
      <w:lvlJc w:val="left"/>
      <w:pPr>
        <w:ind w:left="5603" w:hanging="360"/>
      </w:pPr>
    </w:lvl>
    <w:lvl w:ilvl="7" w:tplc="04090019" w:tentative="1">
      <w:start w:val="1"/>
      <w:numFmt w:val="lowerLetter"/>
      <w:lvlText w:val="%8."/>
      <w:lvlJc w:val="left"/>
      <w:pPr>
        <w:ind w:left="6323" w:hanging="360"/>
      </w:pPr>
    </w:lvl>
    <w:lvl w:ilvl="8" w:tplc="0409001B" w:tentative="1">
      <w:start w:val="1"/>
      <w:numFmt w:val="lowerRoman"/>
      <w:lvlText w:val="%9."/>
      <w:lvlJc w:val="right"/>
      <w:pPr>
        <w:ind w:left="7043" w:hanging="180"/>
      </w:pPr>
    </w:lvl>
  </w:abstractNum>
  <w:abstractNum w:abstractNumId="56" w15:restartNumberingAfterBreak="0">
    <w:nsid w:val="607E0150"/>
    <w:multiLevelType w:val="hybridMultilevel"/>
    <w:tmpl w:val="37AC257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7"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59"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0"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61" w15:restartNumberingAfterBreak="0">
    <w:nsid w:val="669108E0"/>
    <w:multiLevelType w:val="hybridMultilevel"/>
    <w:tmpl w:val="4D12FF5E"/>
    <w:lvl w:ilvl="0" w:tplc="5136E0D6">
      <w:start w:val="1"/>
      <w:numFmt w:val="decimal"/>
      <w:lvlText w:val="%1."/>
      <w:lvlJc w:val="left"/>
      <w:pPr>
        <w:ind w:left="1180" w:hanging="360"/>
      </w:pPr>
      <w:rPr>
        <w:rFonts w:hint="default"/>
        <w:b/>
        <w:bCs/>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62" w15:restartNumberingAfterBreak="0">
    <w:nsid w:val="680E3C77"/>
    <w:multiLevelType w:val="hybridMultilevel"/>
    <w:tmpl w:val="B96A97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8514B4F"/>
    <w:multiLevelType w:val="multilevel"/>
    <w:tmpl w:val="0ABACC98"/>
    <w:lvl w:ilvl="0">
      <w:start w:val="1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hint="default"/>
        <w:b w:val="0"/>
        <w:bCs w:val="0"/>
        <w:sz w:val="24"/>
        <w:szCs w:val="24"/>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BBC5D7D"/>
    <w:multiLevelType w:val="hybridMultilevel"/>
    <w:tmpl w:val="3A22722E"/>
    <w:lvl w:ilvl="0" w:tplc="2DC429F2">
      <w:start w:val="1"/>
      <w:numFmt w:val="decimal"/>
      <w:lvlText w:val="%1."/>
      <w:lvlJc w:val="left"/>
      <w:pPr>
        <w:tabs>
          <w:tab w:val="num" w:pos="831"/>
        </w:tabs>
        <w:ind w:left="83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8"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69"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1471417"/>
    <w:multiLevelType w:val="multilevel"/>
    <w:tmpl w:val="EC0ADF9E"/>
    <w:lvl w:ilvl="0">
      <w:start w:val="1"/>
      <w:numFmt w:val="decimal"/>
      <w:pStyle w:val="a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2" w15:restartNumberingAfterBreak="0">
    <w:nsid w:val="71CF5EF3"/>
    <w:multiLevelType w:val="hybridMultilevel"/>
    <w:tmpl w:val="D41A7BD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3" w15:restartNumberingAfterBreak="0">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74"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75" w15:restartNumberingAfterBreak="0">
    <w:nsid w:val="794531C5"/>
    <w:multiLevelType w:val="hybridMultilevel"/>
    <w:tmpl w:val="04F2FBB0"/>
    <w:lvl w:ilvl="0" w:tplc="04090001">
      <w:start w:val="1"/>
      <w:numFmt w:val="bullet"/>
      <w:lvlText w:val=""/>
      <w:lvlJc w:val="left"/>
      <w:pPr>
        <w:ind w:left="2279" w:hanging="360"/>
      </w:pPr>
      <w:rPr>
        <w:rFonts w:ascii="Symbol" w:hAnsi="Symbol" w:hint="default"/>
      </w:rPr>
    </w:lvl>
    <w:lvl w:ilvl="1" w:tplc="04090003" w:tentative="1">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76"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78" w15:restartNumberingAfterBreak="0">
    <w:nsid w:val="7EB41680"/>
    <w:multiLevelType w:val="multilevel"/>
    <w:tmpl w:val="3C0E488A"/>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tabs>
          <w:tab w:val="num" w:pos="1854"/>
        </w:tabs>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rFonts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52"/>
  </w:num>
  <w:num w:numId="2">
    <w:abstractNumId w:val="60"/>
  </w:num>
  <w:num w:numId="3">
    <w:abstractNumId w:val="76"/>
  </w:num>
  <w:num w:numId="4">
    <w:abstractNumId w:val="9"/>
  </w:num>
  <w:num w:numId="5">
    <w:abstractNumId w:val="13"/>
  </w:num>
  <w:num w:numId="6">
    <w:abstractNumId w:val="29"/>
  </w:num>
  <w:num w:numId="7">
    <w:abstractNumId w:val="24"/>
  </w:num>
  <w:num w:numId="8">
    <w:abstractNumId w:val="11"/>
  </w:num>
  <w:num w:numId="9">
    <w:abstractNumId w:val="53"/>
  </w:num>
  <w:num w:numId="10">
    <w:abstractNumId w:val="37"/>
  </w:num>
  <w:num w:numId="11">
    <w:abstractNumId w:val="8"/>
  </w:num>
  <w:num w:numId="12">
    <w:abstractNumId w:val="1"/>
  </w:num>
  <w:num w:numId="13">
    <w:abstractNumId w:val="48"/>
  </w:num>
  <w:num w:numId="14">
    <w:abstractNumId w:val="42"/>
  </w:num>
  <w:num w:numId="15">
    <w:abstractNumId w:val="77"/>
  </w:num>
  <w:num w:numId="16">
    <w:abstractNumId w:val="32"/>
  </w:num>
  <w:num w:numId="17">
    <w:abstractNumId w:val="2"/>
  </w:num>
  <w:num w:numId="18">
    <w:abstractNumId w:val="5"/>
  </w:num>
  <w:num w:numId="19">
    <w:abstractNumId w:val="17"/>
  </w:num>
  <w:num w:numId="20">
    <w:abstractNumId w:val="64"/>
  </w:num>
  <w:num w:numId="21">
    <w:abstractNumId w:val="59"/>
  </w:num>
  <w:num w:numId="22">
    <w:abstractNumId w:val="27"/>
  </w:num>
  <w:num w:numId="23">
    <w:abstractNumId w:val="67"/>
  </w:num>
  <w:num w:numId="24">
    <w:abstractNumId w:val="68"/>
  </w:num>
  <w:num w:numId="25">
    <w:abstractNumId w:val="45"/>
  </w:num>
  <w:num w:numId="26">
    <w:abstractNumId w:val="19"/>
  </w:num>
  <w:num w:numId="27">
    <w:abstractNumId w:val="41"/>
  </w:num>
  <w:num w:numId="28">
    <w:abstractNumId w:val="16"/>
  </w:num>
  <w:num w:numId="29">
    <w:abstractNumId w:val="43"/>
  </w:num>
  <w:num w:numId="30">
    <w:abstractNumId w:val="18"/>
  </w:num>
  <w:num w:numId="31">
    <w:abstractNumId w:val="44"/>
  </w:num>
  <w:num w:numId="32">
    <w:abstractNumId w:val="28"/>
  </w:num>
  <w:num w:numId="33">
    <w:abstractNumId w:val="65"/>
  </w:num>
  <w:num w:numId="34">
    <w:abstractNumId w:val="40"/>
  </w:num>
  <w:num w:numId="35">
    <w:abstractNumId w:val="49"/>
  </w:num>
  <w:num w:numId="36">
    <w:abstractNumId w:val="5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0"/>
  </w:num>
  <w:num w:numId="40">
    <w:abstractNumId w:val="38"/>
  </w:num>
  <w:num w:numId="41">
    <w:abstractNumId w:val="73"/>
  </w:num>
  <w:num w:numId="42">
    <w:abstractNumId w:val="21"/>
  </w:num>
  <w:num w:numId="43">
    <w:abstractNumId w:val="66"/>
  </w:num>
  <w:num w:numId="44">
    <w:abstractNumId w:val="2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1"/>
  </w:num>
  <w:num w:numId="47">
    <w:abstractNumId w:val="78"/>
  </w:num>
  <w:num w:numId="48">
    <w:abstractNumId w:val="75"/>
  </w:num>
  <w:num w:numId="49">
    <w:abstractNumId w:val="7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
  </w:num>
  <w:num w:numId="51">
    <w:abstractNumId w:val="78"/>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8"/>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78"/>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2"/>
  </w:num>
  <w:num w:numId="55">
    <w:abstractNumId w:val="36"/>
  </w:num>
  <w:num w:numId="56">
    <w:abstractNumId w:val="19"/>
  </w:num>
  <w:num w:numId="57">
    <w:abstractNumId w:val="25"/>
  </w:num>
  <w:num w:numId="58">
    <w:abstractNumId w:val="51"/>
  </w:num>
  <w:num w:numId="59">
    <w:abstractNumId w:val="62"/>
  </w:num>
  <w:num w:numId="60">
    <w:abstractNumId w:val="72"/>
  </w:num>
  <w:num w:numId="61">
    <w:abstractNumId w:val="7"/>
  </w:num>
  <w:num w:numId="62">
    <w:abstractNumId w:val="20"/>
  </w:num>
  <w:num w:numId="63">
    <w:abstractNumId w:val="47"/>
  </w:num>
  <w:num w:numId="64">
    <w:abstractNumId w:val="74"/>
  </w:num>
  <w:num w:numId="65">
    <w:abstractNumId w:val="15"/>
  </w:num>
  <w:num w:numId="66">
    <w:abstractNumId w:val="34"/>
  </w:num>
  <w:num w:numId="67">
    <w:abstractNumId w:val="58"/>
  </w:num>
  <w:num w:numId="68">
    <w:abstractNumId w:val="46"/>
  </w:num>
  <w:num w:numId="69">
    <w:abstractNumId w:val="78"/>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1">
    <w:abstractNumId w:val="39"/>
  </w:num>
  <w:num w:numId="72">
    <w:abstractNumId w:val="0"/>
  </w:num>
  <w:num w:numId="73">
    <w:abstractNumId w:val="14"/>
  </w:num>
  <w:num w:numId="74">
    <w:abstractNumId w:val="70"/>
  </w:num>
  <w:num w:numId="75">
    <w:abstractNumId w:val="69"/>
  </w:num>
  <w:num w:numId="76">
    <w:abstractNumId w:val="63"/>
  </w:num>
  <w:num w:numId="77">
    <w:abstractNumId w:val="54"/>
  </w:num>
  <w:num w:numId="78">
    <w:abstractNumId w:val="6"/>
  </w:num>
  <w:num w:numId="79">
    <w:abstractNumId w:val="55"/>
  </w:num>
  <w:num w:numId="80">
    <w:abstractNumId w:val="61"/>
  </w:num>
  <w:num w:numId="81">
    <w:abstractNumId w:val="12"/>
  </w:num>
  <w:num w:numId="82">
    <w:abstractNumId w:val="26"/>
  </w:num>
  <w:num w:numId="83">
    <w:abstractNumId w:val="33"/>
  </w:num>
  <w:num w:numId="84">
    <w:abstractNumId w:val="56"/>
  </w:num>
  <w:num w:numId="85">
    <w:abstractNumId w:val="78"/>
  </w:num>
  <w:num w:numId="86">
    <w:abstractNumId w:val="4"/>
  </w:num>
  <w:num w:numId="87">
    <w:abstractNumId w:val="78"/>
    <w:lvlOverride w:ilvl="0">
      <w:startOverride w:val="5"/>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8"/>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22D"/>
    <w:rsid w:val="000007ED"/>
    <w:rsid w:val="00000E1D"/>
    <w:rsid w:val="00000E22"/>
    <w:rsid w:val="00001B06"/>
    <w:rsid w:val="00002A0C"/>
    <w:rsid w:val="00002A28"/>
    <w:rsid w:val="00004A00"/>
    <w:rsid w:val="000052B1"/>
    <w:rsid w:val="000067CA"/>
    <w:rsid w:val="00007846"/>
    <w:rsid w:val="00007CAA"/>
    <w:rsid w:val="00010286"/>
    <w:rsid w:val="00010460"/>
    <w:rsid w:val="00013339"/>
    <w:rsid w:val="00014651"/>
    <w:rsid w:val="000147D6"/>
    <w:rsid w:val="00015ED5"/>
    <w:rsid w:val="0001684C"/>
    <w:rsid w:val="000173F4"/>
    <w:rsid w:val="00017555"/>
    <w:rsid w:val="000207D7"/>
    <w:rsid w:val="00020AA6"/>
    <w:rsid w:val="00020F5D"/>
    <w:rsid w:val="00020FA5"/>
    <w:rsid w:val="000211CB"/>
    <w:rsid w:val="00024F77"/>
    <w:rsid w:val="00026F24"/>
    <w:rsid w:val="00027825"/>
    <w:rsid w:val="00030754"/>
    <w:rsid w:val="00030C39"/>
    <w:rsid w:val="000317EF"/>
    <w:rsid w:val="000332CB"/>
    <w:rsid w:val="0003358F"/>
    <w:rsid w:val="00034921"/>
    <w:rsid w:val="00035B83"/>
    <w:rsid w:val="000363CB"/>
    <w:rsid w:val="00040371"/>
    <w:rsid w:val="00041607"/>
    <w:rsid w:val="00041CCE"/>
    <w:rsid w:val="000422DA"/>
    <w:rsid w:val="00042974"/>
    <w:rsid w:val="00043188"/>
    <w:rsid w:val="000431CC"/>
    <w:rsid w:val="00043844"/>
    <w:rsid w:val="000458B4"/>
    <w:rsid w:val="000477F8"/>
    <w:rsid w:val="00047DB3"/>
    <w:rsid w:val="00050043"/>
    <w:rsid w:val="000505A4"/>
    <w:rsid w:val="00050A0A"/>
    <w:rsid w:val="0005269E"/>
    <w:rsid w:val="0005336F"/>
    <w:rsid w:val="00053F74"/>
    <w:rsid w:val="00054B17"/>
    <w:rsid w:val="00055371"/>
    <w:rsid w:val="00055BB8"/>
    <w:rsid w:val="00056870"/>
    <w:rsid w:val="00056CB4"/>
    <w:rsid w:val="00061595"/>
    <w:rsid w:val="000617F6"/>
    <w:rsid w:val="000624B1"/>
    <w:rsid w:val="0006482D"/>
    <w:rsid w:val="00066746"/>
    <w:rsid w:val="00066FE5"/>
    <w:rsid w:val="00067178"/>
    <w:rsid w:val="00070174"/>
    <w:rsid w:val="00070840"/>
    <w:rsid w:val="00071495"/>
    <w:rsid w:val="000719C8"/>
    <w:rsid w:val="00073BD6"/>
    <w:rsid w:val="00074F89"/>
    <w:rsid w:val="00074F91"/>
    <w:rsid w:val="0007511D"/>
    <w:rsid w:val="00075317"/>
    <w:rsid w:val="000763DF"/>
    <w:rsid w:val="0007720D"/>
    <w:rsid w:val="00077561"/>
    <w:rsid w:val="00080E9C"/>
    <w:rsid w:val="00080EE5"/>
    <w:rsid w:val="00081D8B"/>
    <w:rsid w:val="00082561"/>
    <w:rsid w:val="00083DB7"/>
    <w:rsid w:val="00084F4D"/>
    <w:rsid w:val="0008596C"/>
    <w:rsid w:val="00086016"/>
    <w:rsid w:val="0008656A"/>
    <w:rsid w:val="00086F63"/>
    <w:rsid w:val="0008733B"/>
    <w:rsid w:val="00087364"/>
    <w:rsid w:val="0009059E"/>
    <w:rsid w:val="00091201"/>
    <w:rsid w:val="000914EB"/>
    <w:rsid w:val="0009175C"/>
    <w:rsid w:val="00094753"/>
    <w:rsid w:val="00095AB4"/>
    <w:rsid w:val="0009661C"/>
    <w:rsid w:val="00097A5C"/>
    <w:rsid w:val="000A0B19"/>
    <w:rsid w:val="000A1F43"/>
    <w:rsid w:val="000A26F0"/>
    <w:rsid w:val="000A2F42"/>
    <w:rsid w:val="000A4176"/>
    <w:rsid w:val="000A4360"/>
    <w:rsid w:val="000A44AA"/>
    <w:rsid w:val="000A5567"/>
    <w:rsid w:val="000A5F74"/>
    <w:rsid w:val="000A7364"/>
    <w:rsid w:val="000B1218"/>
    <w:rsid w:val="000B195E"/>
    <w:rsid w:val="000B1D0E"/>
    <w:rsid w:val="000B317D"/>
    <w:rsid w:val="000B4708"/>
    <w:rsid w:val="000B4FB2"/>
    <w:rsid w:val="000B5C6A"/>
    <w:rsid w:val="000B6142"/>
    <w:rsid w:val="000B6740"/>
    <w:rsid w:val="000C2297"/>
    <w:rsid w:val="000C3625"/>
    <w:rsid w:val="000C36BF"/>
    <w:rsid w:val="000C55FF"/>
    <w:rsid w:val="000D0AC0"/>
    <w:rsid w:val="000D347C"/>
    <w:rsid w:val="000D406A"/>
    <w:rsid w:val="000D4681"/>
    <w:rsid w:val="000D54BC"/>
    <w:rsid w:val="000D5ADB"/>
    <w:rsid w:val="000E00C1"/>
    <w:rsid w:val="000E2325"/>
    <w:rsid w:val="000E302F"/>
    <w:rsid w:val="000E34C8"/>
    <w:rsid w:val="000E5534"/>
    <w:rsid w:val="000E61A6"/>
    <w:rsid w:val="000E62E9"/>
    <w:rsid w:val="000F06AD"/>
    <w:rsid w:val="000F2E3C"/>
    <w:rsid w:val="000F31AB"/>
    <w:rsid w:val="000F3D5D"/>
    <w:rsid w:val="000F3F0F"/>
    <w:rsid w:val="000F4257"/>
    <w:rsid w:val="000F5C27"/>
    <w:rsid w:val="000F6038"/>
    <w:rsid w:val="000F683C"/>
    <w:rsid w:val="0010021A"/>
    <w:rsid w:val="0010406B"/>
    <w:rsid w:val="001043A3"/>
    <w:rsid w:val="00111CB7"/>
    <w:rsid w:val="0011361C"/>
    <w:rsid w:val="001141BC"/>
    <w:rsid w:val="00114466"/>
    <w:rsid w:val="00114F9E"/>
    <w:rsid w:val="001157BE"/>
    <w:rsid w:val="00116AC0"/>
    <w:rsid w:val="00121C83"/>
    <w:rsid w:val="001228AD"/>
    <w:rsid w:val="001228E7"/>
    <w:rsid w:val="00123945"/>
    <w:rsid w:val="00123C8F"/>
    <w:rsid w:val="00124E17"/>
    <w:rsid w:val="00125CA0"/>
    <w:rsid w:val="0012639A"/>
    <w:rsid w:val="00130905"/>
    <w:rsid w:val="00132642"/>
    <w:rsid w:val="00132CF6"/>
    <w:rsid w:val="00133243"/>
    <w:rsid w:val="00133E87"/>
    <w:rsid w:val="00134104"/>
    <w:rsid w:val="0013556C"/>
    <w:rsid w:val="00136174"/>
    <w:rsid w:val="001363F0"/>
    <w:rsid w:val="0013791B"/>
    <w:rsid w:val="00142841"/>
    <w:rsid w:val="001428C4"/>
    <w:rsid w:val="00143350"/>
    <w:rsid w:val="001434E3"/>
    <w:rsid w:val="00143B47"/>
    <w:rsid w:val="00145BB6"/>
    <w:rsid w:val="00145EFC"/>
    <w:rsid w:val="00147D9B"/>
    <w:rsid w:val="00147F50"/>
    <w:rsid w:val="0015169F"/>
    <w:rsid w:val="0015208B"/>
    <w:rsid w:val="0015224A"/>
    <w:rsid w:val="00154B7C"/>
    <w:rsid w:val="00155A20"/>
    <w:rsid w:val="001563FC"/>
    <w:rsid w:val="001572E5"/>
    <w:rsid w:val="00157A1C"/>
    <w:rsid w:val="0016085D"/>
    <w:rsid w:val="001623A5"/>
    <w:rsid w:val="001635C1"/>
    <w:rsid w:val="00165B9B"/>
    <w:rsid w:val="00166117"/>
    <w:rsid w:val="00166D6E"/>
    <w:rsid w:val="001732C2"/>
    <w:rsid w:val="001744AD"/>
    <w:rsid w:val="0017455C"/>
    <w:rsid w:val="00176DE4"/>
    <w:rsid w:val="00176E6E"/>
    <w:rsid w:val="00177683"/>
    <w:rsid w:val="00180F6F"/>
    <w:rsid w:val="00184160"/>
    <w:rsid w:val="00185A66"/>
    <w:rsid w:val="001861B5"/>
    <w:rsid w:val="00187333"/>
    <w:rsid w:val="001938BE"/>
    <w:rsid w:val="0019458C"/>
    <w:rsid w:val="00194D6E"/>
    <w:rsid w:val="00195222"/>
    <w:rsid w:val="001952DB"/>
    <w:rsid w:val="0019669F"/>
    <w:rsid w:val="001A13ED"/>
    <w:rsid w:val="001A1DF7"/>
    <w:rsid w:val="001A2471"/>
    <w:rsid w:val="001A263D"/>
    <w:rsid w:val="001A26D6"/>
    <w:rsid w:val="001A2760"/>
    <w:rsid w:val="001A360C"/>
    <w:rsid w:val="001A7BB1"/>
    <w:rsid w:val="001B092F"/>
    <w:rsid w:val="001B1028"/>
    <w:rsid w:val="001B30C9"/>
    <w:rsid w:val="001B60CF"/>
    <w:rsid w:val="001B686F"/>
    <w:rsid w:val="001B724E"/>
    <w:rsid w:val="001C0456"/>
    <w:rsid w:val="001C0EF3"/>
    <w:rsid w:val="001C1733"/>
    <w:rsid w:val="001C2B14"/>
    <w:rsid w:val="001C3FE7"/>
    <w:rsid w:val="001C401D"/>
    <w:rsid w:val="001C54A2"/>
    <w:rsid w:val="001C5BB9"/>
    <w:rsid w:val="001C71F6"/>
    <w:rsid w:val="001C7C21"/>
    <w:rsid w:val="001D5BB3"/>
    <w:rsid w:val="001D6A28"/>
    <w:rsid w:val="001D6ED4"/>
    <w:rsid w:val="001D78AC"/>
    <w:rsid w:val="001D7FA8"/>
    <w:rsid w:val="001E29E4"/>
    <w:rsid w:val="001E2C36"/>
    <w:rsid w:val="001E343A"/>
    <w:rsid w:val="001E4E8A"/>
    <w:rsid w:val="001E5396"/>
    <w:rsid w:val="001E692F"/>
    <w:rsid w:val="001E7A90"/>
    <w:rsid w:val="001F058E"/>
    <w:rsid w:val="001F15C8"/>
    <w:rsid w:val="001F43C9"/>
    <w:rsid w:val="001F537A"/>
    <w:rsid w:val="001F68F0"/>
    <w:rsid w:val="001F74A7"/>
    <w:rsid w:val="001F7C66"/>
    <w:rsid w:val="001F7D3B"/>
    <w:rsid w:val="002007C4"/>
    <w:rsid w:val="00200B41"/>
    <w:rsid w:val="00200FC3"/>
    <w:rsid w:val="002014E8"/>
    <w:rsid w:val="00201D8D"/>
    <w:rsid w:val="0020327C"/>
    <w:rsid w:val="00203854"/>
    <w:rsid w:val="002047FF"/>
    <w:rsid w:val="002052AB"/>
    <w:rsid w:val="00207646"/>
    <w:rsid w:val="00210477"/>
    <w:rsid w:val="0021056E"/>
    <w:rsid w:val="00211150"/>
    <w:rsid w:val="0021126B"/>
    <w:rsid w:val="00211BF1"/>
    <w:rsid w:val="0021322C"/>
    <w:rsid w:val="00213E43"/>
    <w:rsid w:val="00214E54"/>
    <w:rsid w:val="00215DE8"/>
    <w:rsid w:val="00216CEA"/>
    <w:rsid w:val="00217C90"/>
    <w:rsid w:val="00220A1B"/>
    <w:rsid w:val="00221296"/>
    <w:rsid w:val="00221C14"/>
    <w:rsid w:val="0022211B"/>
    <w:rsid w:val="0022357D"/>
    <w:rsid w:val="00223EFC"/>
    <w:rsid w:val="00226C68"/>
    <w:rsid w:val="00227D2A"/>
    <w:rsid w:val="00231A23"/>
    <w:rsid w:val="002328E9"/>
    <w:rsid w:val="00233921"/>
    <w:rsid w:val="00234267"/>
    <w:rsid w:val="00236118"/>
    <w:rsid w:val="00236CC9"/>
    <w:rsid w:val="00237806"/>
    <w:rsid w:val="00237FE8"/>
    <w:rsid w:val="002405E2"/>
    <w:rsid w:val="00242B7D"/>
    <w:rsid w:val="00242FE3"/>
    <w:rsid w:val="0024334C"/>
    <w:rsid w:val="0024386F"/>
    <w:rsid w:val="002439B7"/>
    <w:rsid w:val="00243BF7"/>
    <w:rsid w:val="0024478E"/>
    <w:rsid w:val="002449CF"/>
    <w:rsid w:val="00244B6C"/>
    <w:rsid w:val="002468BE"/>
    <w:rsid w:val="00246FF2"/>
    <w:rsid w:val="00250628"/>
    <w:rsid w:val="00250BD8"/>
    <w:rsid w:val="00250FC4"/>
    <w:rsid w:val="00251BFA"/>
    <w:rsid w:val="00253375"/>
    <w:rsid w:val="00253EA1"/>
    <w:rsid w:val="002559C3"/>
    <w:rsid w:val="00257785"/>
    <w:rsid w:val="00260796"/>
    <w:rsid w:val="00260F73"/>
    <w:rsid w:val="00263039"/>
    <w:rsid w:val="00265B67"/>
    <w:rsid w:val="0027154D"/>
    <w:rsid w:val="00271907"/>
    <w:rsid w:val="00271C1F"/>
    <w:rsid w:val="00272335"/>
    <w:rsid w:val="0027260B"/>
    <w:rsid w:val="00272710"/>
    <w:rsid w:val="00272B9C"/>
    <w:rsid w:val="00272EE3"/>
    <w:rsid w:val="00274006"/>
    <w:rsid w:val="0027453A"/>
    <w:rsid w:val="00274DB7"/>
    <w:rsid w:val="00276DE1"/>
    <w:rsid w:val="00277E96"/>
    <w:rsid w:val="00281D7E"/>
    <w:rsid w:val="00282155"/>
    <w:rsid w:val="00282477"/>
    <w:rsid w:val="002825DA"/>
    <w:rsid w:val="00286681"/>
    <w:rsid w:val="00287326"/>
    <w:rsid w:val="00287EE4"/>
    <w:rsid w:val="00290583"/>
    <w:rsid w:val="00291157"/>
    <w:rsid w:val="00292704"/>
    <w:rsid w:val="00295B6E"/>
    <w:rsid w:val="00296238"/>
    <w:rsid w:val="0029671A"/>
    <w:rsid w:val="0029743A"/>
    <w:rsid w:val="0029775E"/>
    <w:rsid w:val="002A096C"/>
    <w:rsid w:val="002A2D5A"/>
    <w:rsid w:val="002A493F"/>
    <w:rsid w:val="002A5EA2"/>
    <w:rsid w:val="002A6253"/>
    <w:rsid w:val="002A729A"/>
    <w:rsid w:val="002A7B3B"/>
    <w:rsid w:val="002B02F0"/>
    <w:rsid w:val="002B03DE"/>
    <w:rsid w:val="002B20D8"/>
    <w:rsid w:val="002B3E3E"/>
    <w:rsid w:val="002B4210"/>
    <w:rsid w:val="002B4E19"/>
    <w:rsid w:val="002B62BB"/>
    <w:rsid w:val="002B7291"/>
    <w:rsid w:val="002B7C57"/>
    <w:rsid w:val="002C1C71"/>
    <w:rsid w:val="002C3B56"/>
    <w:rsid w:val="002C4ECD"/>
    <w:rsid w:val="002C5BCB"/>
    <w:rsid w:val="002C6CB8"/>
    <w:rsid w:val="002C77EC"/>
    <w:rsid w:val="002C7A72"/>
    <w:rsid w:val="002D0013"/>
    <w:rsid w:val="002D1540"/>
    <w:rsid w:val="002D2784"/>
    <w:rsid w:val="002D31E9"/>
    <w:rsid w:val="002D3343"/>
    <w:rsid w:val="002D49A6"/>
    <w:rsid w:val="002D4EDF"/>
    <w:rsid w:val="002D535B"/>
    <w:rsid w:val="002D6DBB"/>
    <w:rsid w:val="002E038C"/>
    <w:rsid w:val="002E0A63"/>
    <w:rsid w:val="002E189B"/>
    <w:rsid w:val="002E27BB"/>
    <w:rsid w:val="002E5886"/>
    <w:rsid w:val="002E7911"/>
    <w:rsid w:val="002E7C6B"/>
    <w:rsid w:val="002E7D2C"/>
    <w:rsid w:val="002F3135"/>
    <w:rsid w:val="002F37E2"/>
    <w:rsid w:val="002F3A1F"/>
    <w:rsid w:val="002F3B55"/>
    <w:rsid w:val="002F5039"/>
    <w:rsid w:val="002F55D8"/>
    <w:rsid w:val="002F6718"/>
    <w:rsid w:val="002F742D"/>
    <w:rsid w:val="002F75FB"/>
    <w:rsid w:val="003016EA"/>
    <w:rsid w:val="003020A9"/>
    <w:rsid w:val="003024EF"/>
    <w:rsid w:val="0030304A"/>
    <w:rsid w:val="0030416E"/>
    <w:rsid w:val="00304C06"/>
    <w:rsid w:val="00304C56"/>
    <w:rsid w:val="00305779"/>
    <w:rsid w:val="00305E5F"/>
    <w:rsid w:val="00306F00"/>
    <w:rsid w:val="00307F7F"/>
    <w:rsid w:val="00310140"/>
    <w:rsid w:val="0031032E"/>
    <w:rsid w:val="00310E97"/>
    <w:rsid w:val="003121C5"/>
    <w:rsid w:val="00312AC5"/>
    <w:rsid w:val="00313239"/>
    <w:rsid w:val="0031407A"/>
    <w:rsid w:val="00314AF2"/>
    <w:rsid w:val="00315548"/>
    <w:rsid w:val="00317E49"/>
    <w:rsid w:val="00320C06"/>
    <w:rsid w:val="00323FE4"/>
    <w:rsid w:val="0033055B"/>
    <w:rsid w:val="00331350"/>
    <w:rsid w:val="0033150B"/>
    <w:rsid w:val="00331CA0"/>
    <w:rsid w:val="00333A28"/>
    <w:rsid w:val="003340F2"/>
    <w:rsid w:val="003343C8"/>
    <w:rsid w:val="0033579E"/>
    <w:rsid w:val="00336BA7"/>
    <w:rsid w:val="00337D94"/>
    <w:rsid w:val="0034155F"/>
    <w:rsid w:val="00343F1D"/>
    <w:rsid w:val="00345F40"/>
    <w:rsid w:val="003466A7"/>
    <w:rsid w:val="00346828"/>
    <w:rsid w:val="00346A8C"/>
    <w:rsid w:val="003475E6"/>
    <w:rsid w:val="00347E4B"/>
    <w:rsid w:val="00347F27"/>
    <w:rsid w:val="0035053C"/>
    <w:rsid w:val="00351954"/>
    <w:rsid w:val="00353E44"/>
    <w:rsid w:val="003542B3"/>
    <w:rsid w:val="00354B58"/>
    <w:rsid w:val="00355BBC"/>
    <w:rsid w:val="00356501"/>
    <w:rsid w:val="00356CC8"/>
    <w:rsid w:val="003578DD"/>
    <w:rsid w:val="003617CA"/>
    <w:rsid w:val="003632DD"/>
    <w:rsid w:val="0036557C"/>
    <w:rsid w:val="003656C8"/>
    <w:rsid w:val="00365886"/>
    <w:rsid w:val="00366E51"/>
    <w:rsid w:val="00370A8D"/>
    <w:rsid w:val="00371387"/>
    <w:rsid w:val="00371DB9"/>
    <w:rsid w:val="00372491"/>
    <w:rsid w:val="00372836"/>
    <w:rsid w:val="00372EB9"/>
    <w:rsid w:val="00373482"/>
    <w:rsid w:val="003740F9"/>
    <w:rsid w:val="003749B9"/>
    <w:rsid w:val="003759C9"/>
    <w:rsid w:val="003759E1"/>
    <w:rsid w:val="00376666"/>
    <w:rsid w:val="003772B7"/>
    <w:rsid w:val="00377A13"/>
    <w:rsid w:val="00380155"/>
    <w:rsid w:val="00382A8B"/>
    <w:rsid w:val="003831F9"/>
    <w:rsid w:val="00383FFC"/>
    <w:rsid w:val="00387A06"/>
    <w:rsid w:val="00387C20"/>
    <w:rsid w:val="00387D0E"/>
    <w:rsid w:val="0039006E"/>
    <w:rsid w:val="003912F4"/>
    <w:rsid w:val="0039225A"/>
    <w:rsid w:val="003928C3"/>
    <w:rsid w:val="00392F96"/>
    <w:rsid w:val="00393D43"/>
    <w:rsid w:val="00394DB8"/>
    <w:rsid w:val="0039685B"/>
    <w:rsid w:val="00397680"/>
    <w:rsid w:val="003A029D"/>
    <w:rsid w:val="003A118F"/>
    <w:rsid w:val="003A284A"/>
    <w:rsid w:val="003A5D6E"/>
    <w:rsid w:val="003A61F4"/>
    <w:rsid w:val="003B139B"/>
    <w:rsid w:val="003B17C9"/>
    <w:rsid w:val="003B3358"/>
    <w:rsid w:val="003B34F8"/>
    <w:rsid w:val="003B3602"/>
    <w:rsid w:val="003B36C8"/>
    <w:rsid w:val="003B3B75"/>
    <w:rsid w:val="003B40C3"/>
    <w:rsid w:val="003B4218"/>
    <w:rsid w:val="003B5518"/>
    <w:rsid w:val="003B5A16"/>
    <w:rsid w:val="003B647C"/>
    <w:rsid w:val="003B739E"/>
    <w:rsid w:val="003B7E46"/>
    <w:rsid w:val="003C08C4"/>
    <w:rsid w:val="003C1144"/>
    <w:rsid w:val="003C1842"/>
    <w:rsid w:val="003C460C"/>
    <w:rsid w:val="003C4CF0"/>
    <w:rsid w:val="003C6329"/>
    <w:rsid w:val="003D0A7E"/>
    <w:rsid w:val="003D2DD5"/>
    <w:rsid w:val="003D2E96"/>
    <w:rsid w:val="003D3274"/>
    <w:rsid w:val="003D3F40"/>
    <w:rsid w:val="003D5EF6"/>
    <w:rsid w:val="003D5F52"/>
    <w:rsid w:val="003D6507"/>
    <w:rsid w:val="003D77E3"/>
    <w:rsid w:val="003E08F9"/>
    <w:rsid w:val="003E222A"/>
    <w:rsid w:val="003E3264"/>
    <w:rsid w:val="003E7287"/>
    <w:rsid w:val="003F02F5"/>
    <w:rsid w:val="003F0A78"/>
    <w:rsid w:val="003F1A62"/>
    <w:rsid w:val="003F206F"/>
    <w:rsid w:val="003F2B6B"/>
    <w:rsid w:val="003F43CD"/>
    <w:rsid w:val="003F47D7"/>
    <w:rsid w:val="003F6328"/>
    <w:rsid w:val="003F6998"/>
    <w:rsid w:val="003F69E7"/>
    <w:rsid w:val="004010A5"/>
    <w:rsid w:val="0040127B"/>
    <w:rsid w:val="004013C7"/>
    <w:rsid w:val="0040194F"/>
    <w:rsid w:val="0040251A"/>
    <w:rsid w:val="0040261A"/>
    <w:rsid w:val="00402CF3"/>
    <w:rsid w:val="00405EE4"/>
    <w:rsid w:val="004110AF"/>
    <w:rsid w:val="00412EA2"/>
    <w:rsid w:val="00413424"/>
    <w:rsid w:val="00416026"/>
    <w:rsid w:val="00421D35"/>
    <w:rsid w:val="00422B03"/>
    <w:rsid w:val="004245E8"/>
    <w:rsid w:val="00424EAF"/>
    <w:rsid w:val="00425FEA"/>
    <w:rsid w:val="004269B4"/>
    <w:rsid w:val="00427F88"/>
    <w:rsid w:val="00431563"/>
    <w:rsid w:val="004318BE"/>
    <w:rsid w:val="00432C89"/>
    <w:rsid w:val="0043329C"/>
    <w:rsid w:val="00434848"/>
    <w:rsid w:val="00436626"/>
    <w:rsid w:val="0043686F"/>
    <w:rsid w:val="004371BF"/>
    <w:rsid w:val="00437A10"/>
    <w:rsid w:val="00437B4A"/>
    <w:rsid w:val="00437CB2"/>
    <w:rsid w:val="00441233"/>
    <w:rsid w:val="00442904"/>
    <w:rsid w:val="00442B01"/>
    <w:rsid w:val="004439C7"/>
    <w:rsid w:val="00443B2E"/>
    <w:rsid w:val="0044430E"/>
    <w:rsid w:val="0044438E"/>
    <w:rsid w:val="00444474"/>
    <w:rsid w:val="00445C75"/>
    <w:rsid w:val="00446EED"/>
    <w:rsid w:val="00450184"/>
    <w:rsid w:val="00450390"/>
    <w:rsid w:val="00450CC5"/>
    <w:rsid w:val="00452BBD"/>
    <w:rsid w:val="00455259"/>
    <w:rsid w:val="00456F62"/>
    <w:rsid w:val="00457526"/>
    <w:rsid w:val="00460669"/>
    <w:rsid w:val="004615E1"/>
    <w:rsid w:val="004625AC"/>
    <w:rsid w:val="00463B89"/>
    <w:rsid w:val="00463F1F"/>
    <w:rsid w:val="00464638"/>
    <w:rsid w:val="0046470F"/>
    <w:rsid w:val="0046493C"/>
    <w:rsid w:val="004651A8"/>
    <w:rsid w:val="0046628E"/>
    <w:rsid w:val="00466557"/>
    <w:rsid w:val="00466AB0"/>
    <w:rsid w:val="004677BD"/>
    <w:rsid w:val="004712F3"/>
    <w:rsid w:val="00472090"/>
    <w:rsid w:val="0047306E"/>
    <w:rsid w:val="00473269"/>
    <w:rsid w:val="00474D3E"/>
    <w:rsid w:val="004750E3"/>
    <w:rsid w:val="0047565B"/>
    <w:rsid w:val="00477E07"/>
    <w:rsid w:val="00480019"/>
    <w:rsid w:val="0048146C"/>
    <w:rsid w:val="004815F8"/>
    <w:rsid w:val="0048311A"/>
    <w:rsid w:val="00484541"/>
    <w:rsid w:val="004851D7"/>
    <w:rsid w:val="004854C6"/>
    <w:rsid w:val="004859C0"/>
    <w:rsid w:val="00485DF8"/>
    <w:rsid w:val="00486070"/>
    <w:rsid w:val="004867A5"/>
    <w:rsid w:val="00487581"/>
    <w:rsid w:val="00487601"/>
    <w:rsid w:val="00487E7A"/>
    <w:rsid w:val="0049028B"/>
    <w:rsid w:val="00490713"/>
    <w:rsid w:val="00490818"/>
    <w:rsid w:val="0049172F"/>
    <w:rsid w:val="00495CEB"/>
    <w:rsid w:val="00495D41"/>
    <w:rsid w:val="00495FAD"/>
    <w:rsid w:val="004965DE"/>
    <w:rsid w:val="00496CFD"/>
    <w:rsid w:val="00497251"/>
    <w:rsid w:val="004A0EE3"/>
    <w:rsid w:val="004A1489"/>
    <w:rsid w:val="004A1654"/>
    <w:rsid w:val="004A1A07"/>
    <w:rsid w:val="004A4CBD"/>
    <w:rsid w:val="004A56CB"/>
    <w:rsid w:val="004A6E16"/>
    <w:rsid w:val="004A75AA"/>
    <w:rsid w:val="004A7657"/>
    <w:rsid w:val="004B0A17"/>
    <w:rsid w:val="004B1180"/>
    <w:rsid w:val="004B63DF"/>
    <w:rsid w:val="004B7859"/>
    <w:rsid w:val="004C05F6"/>
    <w:rsid w:val="004C08E4"/>
    <w:rsid w:val="004C3C1B"/>
    <w:rsid w:val="004C5076"/>
    <w:rsid w:val="004C63D7"/>
    <w:rsid w:val="004C7789"/>
    <w:rsid w:val="004C793D"/>
    <w:rsid w:val="004C79DA"/>
    <w:rsid w:val="004D0DBC"/>
    <w:rsid w:val="004D183D"/>
    <w:rsid w:val="004D1AE9"/>
    <w:rsid w:val="004D1E67"/>
    <w:rsid w:val="004D2779"/>
    <w:rsid w:val="004D3A0C"/>
    <w:rsid w:val="004D3DC2"/>
    <w:rsid w:val="004D5B9A"/>
    <w:rsid w:val="004E099D"/>
    <w:rsid w:val="004E1933"/>
    <w:rsid w:val="004E4946"/>
    <w:rsid w:val="004E58FA"/>
    <w:rsid w:val="004E5B6B"/>
    <w:rsid w:val="004E5E02"/>
    <w:rsid w:val="004E72DA"/>
    <w:rsid w:val="004E7E49"/>
    <w:rsid w:val="004F014C"/>
    <w:rsid w:val="004F12B7"/>
    <w:rsid w:val="004F203E"/>
    <w:rsid w:val="004F2B89"/>
    <w:rsid w:val="004F2C1A"/>
    <w:rsid w:val="004F2D53"/>
    <w:rsid w:val="004F4975"/>
    <w:rsid w:val="004F4C3E"/>
    <w:rsid w:val="004F6BDE"/>
    <w:rsid w:val="0050025F"/>
    <w:rsid w:val="005006BF"/>
    <w:rsid w:val="00500BD9"/>
    <w:rsid w:val="005010A0"/>
    <w:rsid w:val="00501A7E"/>
    <w:rsid w:val="00501EB5"/>
    <w:rsid w:val="00505093"/>
    <w:rsid w:val="00505264"/>
    <w:rsid w:val="0050610F"/>
    <w:rsid w:val="00506ABF"/>
    <w:rsid w:val="00506D50"/>
    <w:rsid w:val="00510ADA"/>
    <w:rsid w:val="005110CF"/>
    <w:rsid w:val="00511BA5"/>
    <w:rsid w:val="00513A89"/>
    <w:rsid w:val="00513B6B"/>
    <w:rsid w:val="00514024"/>
    <w:rsid w:val="00515175"/>
    <w:rsid w:val="00515C19"/>
    <w:rsid w:val="00515CA5"/>
    <w:rsid w:val="0051735B"/>
    <w:rsid w:val="00517402"/>
    <w:rsid w:val="00517986"/>
    <w:rsid w:val="0052022D"/>
    <w:rsid w:val="00520A4A"/>
    <w:rsid w:val="00521B72"/>
    <w:rsid w:val="005246AF"/>
    <w:rsid w:val="005249A1"/>
    <w:rsid w:val="00526DD0"/>
    <w:rsid w:val="0052763C"/>
    <w:rsid w:val="005317BF"/>
    <w:rsid w:val="0053185E"/>
    <w:rsid w:val="00532594"/>
    <w:rsid w:val="00532664"/>
    <w:rsid w:val="005326DA"/>
    <w:rsid w:val="005326EF"/>
    <w:rsid w:val="00533BB0"/>
    <w:rsid w:val="0053485F"/>
    <w:rsid w:val="005353C4"/>
    <w:rsid w:val="005357E6"/>
    <w:rsid w:val="00537781"/>
    <w:rsid w:val="005414F9"/>
    <w:rsid w:val="005435B5"/>
    <w:rsid w:val="005456F9"/>
    <w:rsid w:val="00547422"/>
    <w:rsid w:val="00547F04"/>
    <w:rsid w:val="00550E51"/>
    <w:rsid w:val="00551063"/>
    <w:rsid w:val="0055161D"/>
    <w:rsid w:val="00552404"/>
    <w:rsid w:val="00552769"/>
    <w:rsid w:val="00552D53"/>
    <w:rsid w:val="0055477A"/>
    <w:rsid w:val="00556382"/>
    <w:rsid w:val="005569E4"/>
    <w:rsid w:val="00557E7A"/>
    <w:rsid w:val="00560FAB"/>
    <w:rsid w:val="0056149F"/>
    <w:rsid w:val="005628DC"/>
    <w:rsid w:val="00564611"/>
    <w:rsid w:val="00564F6E"/>
    <w:rsid w:val="005663E8"/>
    <w:rsid w:val="00570404"/>
    <w:rsid w:val="00572460"/>
    <w:rsid w:val="0057299D"/>
    <w:rsid w:val="00573158"/>
    <w:rsid w:val="00573A28"/>
    <w:rsid w:val="00573C27"/>
    <w:rsid w:val="00574A66"/>
    <w:rsid w:val="00575131"/>
    <w:rsid w:val="00575315"/>
    <w:rsid w:val="005763D1"/>
    <w:rsid w:val="00576C04"/>
    <w:rsid w:val="00583330"/>
    <w:rsid w:val="0058381F"/>
    <w:rsid w:val="005851D7"/>
    <w:rsid w:val="00585EBD"/>
    <w:rsid w:val="00586BBE"/>
    <w:rsid w:val="00590048"/>
    <w:rsid w:val="005936C2"/>
    <w:rsid w:val="00593D56"/>
    <w:rsid w:val="00594775"/>
    <w:rsid w:val="005948CA"/>
    <w:rsid w:val="005976CE"/>
    <w:rsid w:val="005A12CD"/>
    <w:rsid w:val="005A2E97"/>
    <w:rsid w:val="005A486D"/>
    <w:rsid w:val="005A5735"/>
    <w:rsid w:val="005A58BB"/>
    <w:rsid w:val="005B0AE4"/>
    <w:rsid w:val="005B3162"/>
    <w:rsid w:val="005B3675"/>
    <w:rsid w:val="005B3E36"/>
    <w:rsid w:val="005B4B3D"/>
    <w:rsid w:val="005B4FFF"/>
    <w:rsid w:val="005B5B2D"/>
    <w:rsid w:val="005B5F0C"/>
    <w:rsid w:val="005B69B6"/>
    <w:rsid w:val="005C1572"/>
    <w:rsid w:val="005C192E"/>
    <w:rsid w:val="005C1F0F"/>
    <w:rsid w:val="005C2D55"/>
    <w:rsid w:val="005C3512"/>
    <w:rsid w:val="005C48E8"/>
    <w:rsid w:val="005C5504"/>
    <w:rsid w:val="005C59F1"/>
    <w:rsid w:val="005C5E8A"/>
    <w:rsid w:val="005C6002"/>
    <w:rsid w:val="005C7EB5"/>
    <w:rsid w:val="005D1F56"/>
    <w:rsid w:val="005D47A4"/>
    <w:rsid w:val="005D4B21"/>
    <w:rsid w:val="005D57EB"/>
    <w:rsid w:val="005D5E22"/>
    <w:rsid w:val="005D711B"/>
    <w:rsid w:val="005D75A7"/>
    <w:rsid w:val="005D781C"/>
    <w:rsid w:val="005E08D5"/>
    <w:rsid w:val="005E2BDA"/>
    <w:rsid w:val="005E2EA6"/>
    <w:rsid w:val="005E3565"/>
    <w:rsid w:val="005E35B0"/>
    <w:rsid w:val="005E3E37"/>
    <w:rsid w:val="005E474D"/>
    <w:rsid w:val="005E47E4"/>
    <w:rsid w:val="005E4B50"/>
    <w:rsid w:val="005E6C5E"/>
    <w:rsid w:val="005E729B"/>
    <w:rsid w:val="005E78C8"/>
    <w:rsid w:val="005F2E0C"/>
    <w:rsid w:val="005F3EB0"/>
    <w:rsid w:val="005F4AB9"/>
    <w:rsid w:val="00600812"/>
    <w:rsid w:val="00600888"/>
    <w:rsid w:val="0060159C"/>
    <w:rsid w:val="00601DF2"/>
    <w:rsid w:val="006037F9"/>
    <w:rsid w:val="00603F88"/>
    <w:rsid w:val="00604CBD"/>
    <w:rsid w:val="00605BDB"/>
    <w:rsid w:val="00606370"/>
    <w:rsid w:val="0060679D"/>
    <w:rsid w:val="006068F4"/>
    <w:rsid w:val="00610BFA"/>
    <w:rsid w:val="00610CFD"/>
    <w:rsid w:val="0061280D"/>
    <w:rsid w:val="00612C3F"/>
    <w:rsid w:val="006130DD"/>
    <w:rsid w:val="00613991"/>
    <w:rsid w:val="00614BCA"/>
    <w:rsid w:val="0061536E"/>
    <w:rsid w:val="0061684A"/>
    <w:rsid w:val="00616B49"/>
    <w:rsid w:val="00620C71"/>
    <w:rsid w:val="006215B5"/>
    <w:rsid w:val="00621652"/>
    <w:rsid w:val="006219A7"/>
    <w:rsid w:val="00621F52"/>
    <w:rsid w:val="006266CC"/>
    <w:rsid w:val="00626B26"/>
    <w:rsid w:val="00626BAC"/>
    <w:rsid w:val="00630A27"/>
    <w:rsid w:val="00631212"/>
    <w:rsid w:val="00631BE4"/>
    <w:rsid w:val="00631D10"/>
    <w:rsid w:val="00632784"/>
    <w:rsid w:val="00632AB0"/>
    <w:rsid w:val="00636D45"/>
    <w:rsid w:val="00637632"/>
    <w:rsid w:val="00640420"/>
    <w:rsid w:val="006408C2"/>
    <w:rsid w:val="00640F30"/>
    <w:rsid w:val="0064280B"/>
    <w:rsid w:val="00642B6D"/>
    <w:rsid w:val="00645A1A"/>
    <w:rsid w:val="00645CDF"/>
    <w:rsid w:val="00646DBA"/>
    <w:rsid w:val="00647021"/>
    <w:rsid w:val="0065039C"/>
    <w:rsid w:val="00651D40"/>
    <w:rsid w:val="00652980"/>
    <w:rsid w:val="0065479C"/>
    <w:rsid w:val="00654DDA"/>
    <w:rsid w:val="00655ED8"/>
    <w:rsid w:val="00657334"/>
    <w:rsid w:val="00657B28"/>
    <w:rsid w:val="00657E34"/>
    <w:rsid w:val="00661815"/>
    <w:rsid w:val="00661FB2"/>
    <w:rsid w:val="006651B8"/>
    <w:rsid w:val="00667005"/>
    <w:rsid w:val="00667136"/>
    <w:rsid w:val="00667EDB"/>
    <w:rsid w:val="00671E99"/>
    <w:rsid w:val="00672443"/>
    <w:rsid w:val="006742C5"/>
    <w:rsid w:val="0067545E"/>
    <w:rsid w:val="006754D0"/>
    <w:rsid w:val="006759A0"/>
    <w:rsid w:val="00675DC0"/>
    <w:rsid w:val="00677A0D"/>
    <w:rsid w:val="006801D3"/>
    <w:rsid w:val="0068063D"/>
    <w:rsid w:val="00680653"/>
    <w:rsid w:val="00680C02"/>
    <w:rsid w:val="006811C8"/>
    <w:rsid w:val="00681234"/>
    <w:rsid w:val="0068275E"/>
    <w:rsid w:val="00683391"/>
    <w:rsid w:val="00686247"/>
    <w:rsid w:val="0068693C"/>
    <w:rsid w:val="0069093A"/>
    <w:rsid w:val="00690DFE"/>
    <w:rsid w:val="0069104B"/>
    <w:rsid w:val="00692291"/>
    <w:rsid w:val="00692F7C"/>
    <w:rsid w:val="0069310C"/>
    <w:rsid w:val="006953ED"/>
    <w:rsid w:val="0069643E"/>
    <w:rsid w:val="006A05C0"/>
    <w:rsid w:val="006A06BC"/>
    <w:rsid w:val="006A1D21"/>
    <w:rsid w:val="006A3FDD"/>
    <w:rsid w:val="006A4368"/>
    <w:rsid w:val="006A6FE8"/>
    <w:rsid w:val="006A7079"/>
    <w:rsid w:val="006B0B1F"/>
    <w:rsid w:val="006B0E25"/>
    <w:rsid w:val="006B14F6"/>
    <w:rsid w:val="006B4188"/>
    <w:rsid w:val="006B5647"/>
    <w:rsid w:val="006B5E56"/>
    <w:rsid w:val="006B6A64"/>
    <w:rsid w:val="006B6BF4"/>
    <w:rsid w:val="006B6D03"/>
    <w:rsid w:val="006C2960"/>
    <w:rsid w:val="006C3197"/>
    <w:rsid w:val="006C47C6"/>
    <w:rsid w:val="006C51DD"/>
    <w:rsid w:val="006C59D2"/>
    <w:rsid w:val="006C61F9"/>
    <w:rsid w:val="006C707C"/>
    <w:rsid w:val="006D023D"/>
    <w:rsid w:val="006D2F38"/>
    <w:rsid w:val="006D33FD"/>
    <w:rsid w:val="006D4973"/>
    <w:rsid w:val="006D784C"/>
    <w:rsid w:val="006E013B"/>
    <w:rsid w:val="006E0520"/>
    <w:rsid w:val="006E074C"/>
    <w:rsid w:val="006E184C"/>
    <w:rsid w:val="006E185E"/>
    <w:rsid w:val="006E1E4B"/>
    <w:rsid w:val="006E27C2"/>
    <w:rsid w:val="006E2FD6"/>
    <w:rsid w:val="006E3395"/>
    <w:rsid w:val="006E4B31"/>
    <w:rsid w:val="006E6287"/>
    <w:rsid w:val="006E6603"/>
    <w:rsid w:val="006E74BC"/>
    <w:rsid w:val="006F02AD"/>
    <w:rsid w:val="006F1296"/>
    <w:rsid w:val="006F383A"/>
    <w:rsid w:val="006F45C7"/>
    <w:rsid w:val="006F4647"/>
    <w:rsid w:val="006F4D14"/>
    <w:rsid w:val="006F68D2"/>
    <w:rsid w:val="006F72F2"/>
    <w:rsid w:val="007002B3"/>
    <w:rsid w:val="00701F8B"/>
    <w:rsid w:val="00702362"/>
    <w:rsid w:val="00705712"/>
    <w:rsid w:val="00706513"/>
    <w:rsid w:val="00707B24"/>
    <w:rsid w:val="00707B32"/>
    <w:rsid w:val="00710D36"/>
    <w:rsid w:val="00711046"/>
    <w:rsid w:val="00712539"/>
    <w:rsid w:val="00712C69"/>
    <w:rsid w:val="00714936"/>
    <w:rsid w:val="007154EF"/>
    <w:rsid w:val="0071641A"/>
    <w:rsid w:val="00717E47"/>
    <w:rsid w:val="00720CA4"/>
    <w:rsid w:val="00720E2D"/>
    <w:rsid w:val="00721F02"/>
    <w:rsid w:val="00721FA1"/>
    <w:rsid w:val="007228CB"/>
    <w:rsid w:val="00723269"/>
    <w:rsid w:val="00723289"/>
    <w:rsid w:val="00723A7A"/>
    <w:rsid w:val="007240F2"/>
    <w:rsid w:val="00725AF4"/>
    <w:rsid w:val="00727C5B"/>
    <w:rsid w:val="00730D8A"/>
    <w:rsid w:val="007315C0"/>
    <w:rsid w:val="007334B6"/>
    <w:rsid w:val="00737389"/>
    <w:rsid w:val="00741EC2"/>
    <w:rsid w:val="00741EFE"/>
    <w:rsid w:val="00743244"/>
    <w:rsid w:val="007432A9"/>
    <w:rsid w:val="00743C0D"/>
    <w:rsid w:val="00745366"/>
    <w:rsid w:val="00746952"/>
    <w:rsid w:val="00746A01"/>
    <w:rsid w:val="00746EDE"/>
    <w:rsid w:val="0074719C"/>
    <w:rsid w:val="007501F5"/>
    <w:rsid w:val="00750877"/>
    <w:rsid w:val="007509CC"/>
    <w:rsid w:val="00751235"/>
    <w:rsid w:val="007525D1"/>
    <w:rsid w:val="0075367B"/>
    <w:rsid w:val="007540DB"/>
    <w:rsid w:val="00754677"/>
    <w:rsid w:val="00755D04"/>
    <w:rsid w:val="00756239"/>
    <w:rsid w:val="00760885"/>
    <w:rsid w:val="007615C3"/>
    <w:rsid w:val="00761746"/>
    <w:rsid w:val="0076246E"/>
    <w:rsid w:val="00764A34"/>
    <w:rsid w:val="007656D5"/>
    <w:rsid w:val="0077030B"/>
    <w:rsid w:val="007704D8"/>
    <w:rsid w:val="007719C1"/>
    <w:rsid w:val="00772388"/>
    <w:rsid w:val="007729D8"/>
    <w:rsid w:val="00773815"/>
    <w:rsid w:val="00773B01"/>
    <w:rsid w:val="007741CE"/>
    <w:rsid w:val="007741D8"/>
    <w:rsid w:val="0077470D"/>
    <w:rsid w:val="0077483B"/>
    <w:rsid w:val="007755B1"/>
    <w:rsid w:val="00775629"/>
    <w:rsid w:val="007758C5"/>
    <w:rsid w:val="00783503"/>
    <w:rsid w:val="00783B5F"/>
    <w:rsid w:val="0078435F"/>
    <w:rsid w:val="007848F2"/>
    <w:rsid w:val="00786863"/>
    <w:rsid w:val="00790CA5"/>
    <w:rsid w:val="0079325F"/>
    <w:rsid w:val="0079376F"/>
    <w:rsid w:val="00793D9D"/>
    <w:rsid w:val="00794CC7"/>
    <w:rsid w:val="007952E2"/>
    <w:rsid w:val="00795FE8"/>
    <w:rsid w:val="00797709"/>
    <w:rsid w:val="007A10E3"/>
    <w:rsid w:val="007A1806"/>
    <w:rsid w:val="007A1931"/>
    <w:rsid w:val="007A1DE6"/>
    <w:rsid w:val="007A215D"/>
    <w:rsid w:val="007A2A2E"/>
    <w:rsid w:val="007A5750"/>
    <w:rsid w:val="007A598A"/>
    <w:rsid w:val="007A6A98"/>
    <w:rsid w:val="007A7354"/>
    <w:rsid w:val="007B06D0"/>
    <w:rsid w:val="007B1A48"/>
    <w:rsid w:val="007B31ED"/>
    <w:rsid w:val="007B3B2A"/>
    <w:rsid w:val="007B3D79"/>
    <w:rsid w:val="007B4618"/>
    <w:rsid w:val="007B5D37"/>
    <w:rsid w:val="007B674A"/>
    <w:rsid w:val="007C0100"/>
    <w:rsid w:val="007C05C7"/>
    <w:rsid w:val="007C1B6B"/>
    <w:rsid w:val="007C1C75"/>
    <w:rsid w:val="007C269A"/>
    <w:rsid w:val="007C41CC"/>
    <w:rsid w:val="007C4796"/>
    <w:rsid w:val="007C70A2"/>
    <w:rsid w:val="007C739E"/>
    <w:rsid w:val="007C794F"/>
    <w:rsid w:val="007C7B97"/>
    <w:rsid w:val="007C7EDF"/>
    <w:rsid w:val="007D0D5B"/>
    <w:rsid w:val="007D390E"/>
    <w:rsid w:val="007D470F"/>
    <w:rsid w:val="007D488E"/>
    <w:rsid w:val="007D4C34"/>
    <w:rsid w:val="007E43D2"/>
    <w:rsid w:val="007E553F"/>
    <w:rsid w:val="007E5A84"/>
    <w:rsid w:val="007F0428"/>
    <w:rsid w:val="007F142E"/>
    <w:rsid w:val="007F222E"/>
    <w:rsid w:val="007F2486"/>
    <w:rsid w:val="007F24E0"/>
    <w:rsid w:val="007F2B21"/>
    <w:rsid w:val="007F34D5"/>
    <w:rsid w:val="007F455F"/>
    <w:rsid w:val="007F4919"/>
    <w:rsid w:val="007F67AC"/>
    <w:rsid w:val="00800AD2"/>
    <w:rsid w:val="00802E68"/>
    <w:rsid w:val="0080386B"/>
    <w:rsid w:val="008056A6"/>
    <w:rsid w:val="008072C2"/>
    <w:rsid w:val="00810584"/>
    <w:rsid w:val="00810990"/>
    <w:rsid w:val="00810DA8"/>
    <w:rsid w:val="00812388"/>
    <w:rsid w:val="00815314"/>
    <w:rsid w:val="0081709E"/>
    <w:rsid w:val="00817A07"/>
    <w:rsid w:val="00820058"/>
    <w:rsid w:val="00820208"/>
    <w:rsid w:val="008208E4"/>
    <w:rsid w:val="008222D1"/>
    <w:rsid w:val="00822C5F"/>
    <w:rsid w:val="00823DFE"/>
    <w:rsid w:val="00824FD0"/>
    <w:rsid w:val="00826B39"/>
    <w:rsid w:val="00826EBC"/>
    <w:rsid w:val="00826F2E"/>
    <w:rsid w:val="008274C7"/>
    <w:rsid w:val="0082794C"/>
    <w:rsid w:val="00830A4C"/>
    <w:rsid w:val="008310CB"/>
    <w:rsid w:val="0083439C"/>
    <w:rsid w:val="00834B48"/>
    <w:rsid w:val="0083526C"/>
    <w:rsid w:val="008356C1"/>
    <w:rsid w:val="0083575F"/>
    <w:rsid w:val="00836AA5"/>
    <w:rsid w:val="00840476"/>
    <w:rsid w:val="00844432"/>
    <w:rsid w:val="00846335"/>
    <w:rsid w:val="008503A7"/>
    <w:rsid w:val="008515F3"/>
    <w:rsid w:val="00851F87"/>
    <w:rsid w:val="00853E6F"/>
    <w:rsid w:val="00854347"/>
    <w:rsid w:val="008548C5"/>
    <w:rsid w:val="00854BE0"/>
    <w:rsid w:val="00855CAE"/>
    <w:rsid w:val="00856431"/>
    <w:rsid w:val="00856B69"/>
    <w:rsid w:val="008601EC"/>
    <w:rsid w:val="00860A16"/>
    <w:rsid w:val="008614D3"/>
    <w:rsid w:val="00863702"/>
    <w:rsid w:val="0086430F"/>
    <w:rsid w:val="00864D31"/>
    <w:rsid w:val="00864F54"/>
    <w:rsid w:val="008664DB"/>
    <w:rsid w:val="00866A08"/>
    <w:rsid w:val="0086710E"/>
    <w:rsid w:val="0086713D"/>
    <w:rsid w:val="00870500"/>
    <w:rsid w:val="0087123D"/>
    <w:rsid w:val="00871875"/>
    <w:rsid w:val="00871AE7"/>
    <w:rsid w:val="00872306"/>
    <w:rsid w:val="00872F7B"/>
    <w:rsid w:val="008733DD"/>
    <w:rsid w:val="00873BA5"/>
    <w:rsid w:val="00874011"/>
    <w:rsid w:val="008748A9"/>
    <w:rsid w:val="0087595B"/>
    <w:rsid w:val="00875D4E"/>
    <w:rsid w:val="00880C85"/>
    <w:rsid w:val="008810B5"/>
    <w:rsid w:val="008814FE"/>
    <w:rsid w:val="00882056"/>
    <w:rsid w:val="008831B7"/>
    <w:rsid w:val="00884137"/>
    <w:rsid w:val="00884188"/>
    <w:rsid w:val="008842E4"/>
    <w:rsid w:val="0088448D"/>
    <w:rsid w:val="00886BA1"/>
    <w:rsid w:val="00886F0C"/>
    <w:rsid w:val="0089105A"/>
    <w:rsid w:val="00895AF7"/>
    <w:rsid w:val="00896565"/>
    <w:rsid w:val="00897160"/>
    <w:rsid w:val="00897ABF"/>
    <w:rsid w:val="008A0448"/>
    <w:rsid w:val="008A1C6D"/>
    <w:rsid w:val="008A3115"/>
    <w:rsid w:val="008A329F"/>
    <w:rsid w:val="008A683F"/>
    <w:rsid w:val="008A684F"/>
    <w:rsid w:val="008B007E"/>
    <w:rsid w:val="008B0951"/>
    <w:rsid w:val="008B2D32"/>
    <w:rsid w:val="008B4924"/>
    <w:rsid w:val="008B583D"/>
    <w:rsid w:val="008B65CF"/>
    <w:rsid w:val="008B6F36"/>
    <w:rsid w:val="008B721F"/>
    <w:rsid w:val="008C18F8"/>
    <w:rsid w:val="008C24A0"/>
    <w:rsid w:val="008C262F"/>
    <w:rsid w:val="008C3508"/>
    <w:rsid w:val="008C3E28"/>
    <w:rsid w:val="008C4A73"/>
    <w:rsid w:val="008C5635"/>
    <w:rsid w:val="008C5A28"/>
    <w:rsid w:val="008C664B"/>
    <w:rsid w:val="008C74E5"/>
    <w:rsid w:val="008D07A7"/>
    <w:rsid w:val="008D0909"/>
    <w:rsid w:val="008D0959"/>
    <w:rsid w:val="008D0DB5"/>
    <w:rsid w:val="008D134F"/>
    <w:rsid w:val="008D214D"/>
    <w:rsid w:val="008D23BD"/>
    <w:rsid w:val="008D28F5"/>
    <w:rsid w:val="008D483D"/>
    <w:rsid w:val="008D722D"/>
    <w:rsid w:val="008D7732"/>
    <w:rsid w:val="008E150A"/>
    <w:rsid w:val="008E19FA"/>
    <w:rsid w:val="008E52CA"/>
    <w:rsid w:val="008E5344"/>
    <w:rsid w:val="008E5397"/>
    <w:rsid w:val="008E633D"/>
    <w:rsid w:val="008E75A6"/>
    <w:rsid w:val="008E7C06"/>
    <w:rsid w:val="008F052F"/>
    <w:rsid w:val="008F0965"/>
    <w:rsid w:val="008F1210"/>
    <w:rsid w:val="008F14BE"/>
    <w:rsid w:val="008F3BE9"/>
    <w:rsid w:val="008F5BFD"/>
    <w:rsid w:val="008F73EC"/>
    <w:rsid w:val="00901919"/>
    <w:rsid w:val="009049CB"/>
    <w:rsid w:val="00905E37"/>
    <w:rsid w:val="00906E70"/>
    <w:rsid w:val="00911530"/>
    <w:rsid w:val="00911EE8"/>
    <w:rsid w:val="009123AA"/>
    <w:rsid w:val="00913A4F"/>
    <w:rsid w:val="0091438F"/>
    <w:rsid w:val="00915798"/>
    <w:rsid w:val="00915A29"/>
    <w:rsid w:val="00915CE5"/>
    <w:rsid w:val="00922015"/>
    <w:rsid w:val="00922913"/>
    <w:rsid w:val="0092295B"/>
    <w:rsid w:val="00922CD9"/>
    <w:rsid w:val="00923073"/>
    <w:rsid w:val="009244DF"/>
    <w:rsid w:val="00924C42"/>
    <w:rsid w:val="00924CE8"/>
    <w:rsid w:val="00925729"/>
    <w:rsid w:val="009257A2"/>
    <w:rsid w:val="009266B0"/>
    <w:rsid w:val="00932EDD"/>
    <w:rsid w:val="009330E0"/>
    <w:rsid w:val="0093464B"/>
    <w:rsid w:val="00940FA2"/>
    <w:rsid w:val="00941663"/>
    <w:rsid w:val="00941AFB"/>
    <w:rsid w:val="00942434"/>
    <w:rsid w:val="00942BA9"/>
    <w:rsid w:val="009448BF"/>
    <w:rsid w:val="00945D19"/>
    <w:rsid w:val="00946004"/>
    <w:rsid w:val="009461B0"/>
    <w:rsid w:val="009463BA"/>
    <w:rsid w:val="00951278"/>
    <w:rsid w:val="009523C8"/>
    <w:rsid w:val="009543EB"/>
    <w:rsid w:val="00954585"/>
    <w:rsid w:val="00955751"/>
    <w:rsid w:val="009565BA"/>
    <w:rsid w:val="00960714"/>
    <w:rsid w:val="00960C55"/>
    <w:rsid w:val="009623E5"/>
    <w:rsid w:val="009635AD"/>
    <w:rsid w:val="00966F4B"/>
    <w:rsid w:val="0096719C"/>
    <w:rsid w:val="00967C0A"/>
    <w:rsid w:val="00970071"/>
    <w:rsid w:val="0097318F"/>
    <w:rsid w:val="009732DA"/>
    <w:rsid w:val="00973465"/>
    <w:rsid w:val="0097446D"/>
    <w:rsid w:val="00974B4D"/>
    <w:rsid w:val="00975BC9"/>
    <w:rsid w:val="0097719C"/>
    <w:rsid w:val="00977CC3"/>
    <w:rsid w:val="00980263"/>
    <w:rsid w:val="0098125A"/>
    <w:rsid w:val="00981F16"/>
    <w:rsid w:val="0098513D"/>
    <w:rsid w:val="00985BF9"/>
    <w:rsid w:val="00985C6F"/>
    <w:rsid w:val="00986E6E"/>
    <w:rsid w:val="00987D4B"/>
    <w:rsid w:val="00990321"/>
    <w:rsid w:val="009906B2"/>
    <w:rsid w:val="00990A91"/>
    <w:rsid w:val="00991863"/>
    <w:rsid w:val="00991ECA"/>
    <w:rsid w:val="0099280E"/>
    <w:rsid w:val="00995B44"/>
    <w:rsid w:val="009972CC"/>
    <w:rsid w:val="009A157D"/>
    <w:rsid w:val="009A231F"/>
    <w:rsid w:val="009A3E58"/>
    <w:rsid w:val="009A41BB"/>
    <w:rsid w:val="009A4AE0"/>
    <w:rsid w:val="009A71A2"/>
    <w:rsid w:val="009A760A"/>
    <w:rsid w:val="009A7C91"/>
    <w:rsid w:val="009B116F"/>
    <w:rsid w:val="009B159A"/>
    <w:rsid w:val="009B1F20"/>
    <w:rsid w:val="009B2CA5"/>
    <w:rsid w:val="009B36D4"/>
    <w:rsid w:val="009B3FF2"/>
    <w:rsid w:val="009B4630"/>
    <w:rsid w:val="009B5B1F"/>
    <w:rsid w:val="009B6DA8"/>
    <w:rsid w:val="009C076B"/>
    <w:rsid w:val="009C1501"/>
    <w:rsid w:val="009C1649"/>
    <w:rsid w:val="009C25EE"/>
    <w:rsid w:val="009C28DD"/>
    <w:rsid w:val="009C389D"/>
    <w:rsid w:val="009C45BD"/>
    <w:rsid w:val="009C5858"/>
    <w:rsid w:val="009C5EA2"/>
    <w:rsid w:val="009C7E8F"/>
    <w:rsid w:val="009D1E50"/>
    <w:rsid w:val="009D2FF0"/>
    <w:rsid w:val="009D42AC"/>
    <w:rsid w:val="009D45DB"/>
    <w:rsid w:val="009D46F2"/>
    <w:rsid w:val="009D5459"/>
    <w:rsid w:val="009D6295"/>
    <w:rsid w:val="009D7800"/>
    <w:rsid w:val="009D7BC2"/>
    <w:rsid w:val="009D7C4B"/>
    <w:rsid w:val="009D7EAD"/>
    <w:rsid w:val="009E100B"/>
    <w:rsid w:val="009E22C5"/>
    <w:rsid w:val="009E3A13"/>
    <w:rsid w:val="009E5150"/>
    <w:rsid w:val="009E5726"/>
    <w:rsid w:val="009F02C5"/>
    <w:rsid w:val="009F085F"/>
    <w:rsid w:val="009F0B5A"/>
    <w:rsid w:val="009F4D4E"/>
    <w:rsid w:val="009F5DEA"/>
    <w:rsid w:val="009F6F61"/>
    <w:rsid w:val="009F79F5"/>
    <w:rsid w:val="00A0023A"/>
    <w:rsid w:val="00A00A12"/>
    <w:rsid w:val="00A01D72"/>
    <w:rsid w:val="00A0317F"/>
    <w:rsid w:val="00A03A2F"/>
    <w:rsid w:val="00A052AF"/>
    <w:rsid w:val="00A05F9F"/>
    <w:rsid w:val="00A0678C"/>
    <w:rsid w:val="00A06B47"/>
    <w:rsid w:val="00A06C4A"/>
    <w:rsid w:val="00A10733"/>
    <w:rsid w:val="00A11043"/>
    <w:rsid w:val="00A11C9C"/>
    <w:rsid w:val="00A13294"/>
    <w:rsid w:val="00A14942"/>
    <w:rsid w:val="00A223E8"/>
    <w:rsid w:val="00A22A57"/>
    <w:rsid w:val="00A25338"/>
    <w:rsid w:val="00A27A7B"/>
    <w:rsid w:val="00A300F5"/>
    <w:rsid w:val="00A30372"/>
    <w:rsid w:val="00A30584"/>
    <w:rsid w:val="00A307C9"/>
    <w:rsid w:val="00A308DD"/>
    <w:rsid w:val="00A31A6F"/>
    <w:rsid w:val="00A32530"/>
    <w:rsid w:val="00A32DAF"/>
    <w:rsid w:val="00A33DEA"/>
    <w:rsid w:val="00A34D4C"/>
    <w:rsid w:val="00A3523B"/>
    <w:rsid w:val="00A36741"/>
    <w:rsid w:val="00A37801"/>
    <w:rsid w:val="00A37E10"/>
    <w:rsid w:val="00A4139B"/>
    <w:rsid w:val="00A41688"/>
    <w:rsid w:val="00A41CE9"/>
    <w:rsid w:val="00A41F59"/>
    <w:rsid w:val="00A44279"/>
    <w:rsid w:val="00A4438E"/>
    <w:rsid w:val="00A447C3"/>
    <w:rsid w:val="00A44A88"/>
    <w:rsid w:val="00A46E91"/>
    <w:rsid w:val="00A46F3A"/>
    <w:rsid w:val="00A46F6F"/>
    <w:rsid w:val="00A47ADF"/>
    <w:rsid w:val="00A505F1"/>
    <w:rsid w:val="00A50863"/>
    <w:rsid w:val="00A52389"/>
    <w:rsid w:val="00A53980"/>
    <w:rsid w:val="00A54EC8"/>
    <w:rsid w:val="00A55598"/>
    <w:rsid w:val="00A5598D"/>
    <w:rsid w:val="00A57865"/>
    <w:rsid w:val="00A60651"/>
    <w:rsid w:val="00A60B66"/>
    <w:rsid w:val="00A630B0"/>
    <w:rsid w:val="00A636FD"/>
    <w:rsid w:val="00A6480D"/>
    <w:rsid w:val="00A64BE8"/>
    <w:rsid w:val="00A65978"/>
    <w:rsid w:val="00A65D95"/>
    <w:rsid w:val="00A67544"/>
    <w:rsid w:val="00A679EB"/>
    <w:rsid w:val="00A73797"/>
    <w:rsid w:val="00A76BAB"/>
    <w:rsid w:val="00A775C9"/>
    <w:rsid w:val="00A8030B"/>
    <w:rsid w:val="00A80890"/>
    <w:rsid w:val="00A81DE0"/>
    <w:rsid w:val="00A82419"/>
    <w:rsid w:val="00A830FB"/>
    <w:rsid w:val="00A84045"/>
    <w:rsid w:val="00A84C07"/>
    <w:rsid w:val="00A84ECC"/>
    <w:rsid w:val="00A8561E"/>
    <w:rsid w:val="00A857C8"/>
    <w:rsid w:val="00A85C50"/>
    <w:rsid w:val="00A86680"/>
    <w:rsid w:val="00A877F5"/>
    <w:rsid w:val="00A87B07"/>
    <w:rsid w:val="00A92322"/>
    <w:rsid w:val="00A93AF5"/>
    <w:rsid w:val="00A95927"/>
    <w:rsid w:val="00A967AF"/>
    <w:rsid w:val="00A973C5"/>
    <w:rsid w:val="00AA1AEF"/>
    <w:rsid w:val="00AA1BD6"/>
    <w:rsid w:val="00AA2150"/>
    <w:rsid w:val="00AA21F2"/>
    <w:rsid w:val="00AA2DA1"/>
    <w:rsid w:val="00AA3BC3"/>
    <w:rsid w:val="00AA49DE"/>
    <w:rsid w:val="00AA5460"/>
    <w:rsid w:val="00AB0858"/>
    <w:rsid w:val="00AB1132"/>
    <w:rsid w:val="00AB6405"/>
    <w:rsid w:val="00AB6EC3"/>
    <w:rsid w:val="00AB74EC"/>
    <w:rsid w:val="00AC0835"/>
    <w:rsid w:val="00AC1613"/>
    <w:rsid w:val="00AC1689"/>
    <w:rsid w:val="00AC2859"/>
    <w:rsid w:val="00AC28D6"/>
    <w:rsid w:val="00AC335D"/>
    <w:rsid w:val="00AC3495"/>
    <w:rsid w:val="00AC3549"/>
    <w:rsid w:val="00AC3708"/>
    <w:rsid w:val="00AC4ACD"/>
    <w:rsid w:val="00AC564D"/>
    <w:rsid w:val="00AC6C6C"/>
    <w:rsid w:val="00AC6D9F"/>
    <w:rsid w:val="00AD1987"/>
    <w:rsid w:val="00AD328E"/>
    <w:rsid w:val="00AD3B09"/>
    <w:rsid w:val="00AD473E"/>
    <w:rsid w:val="00AD5709"/>
    <w:rsid w:val="00AD67CD"/>
    <w:rsid w:val="00AD6F91"/>
    <w:rsid w:val="00AD796C"/>
    <w:rsid w:val="00AE126B"/>
    <w:rsid w:val="00AE1B51"/>
    <w:rsid w:val="00AE28A3"/>
    <w:rsid w:val="00AE2E77"/>
    <w:rsid w:val="00AE37D2"/>
    <w:rsid w:val="00AE5007"/>
    <w:rsid w:val="00AE70AC"/>
    <w:rsid w:val="00AF003D"/>
    <w:rsid w:val="00AF11F5"/>
    <w:rsid w:val="00AF36DF"/>
    <w:rsid w:val="00AF40CA"/>
    <w:rsid w:val="00AF47CB"/>
    <w:rsid w:val="00AF59FE"/>
    <w:rsid w:val="00AF5BD0"/>
    <w:rsid w:val="00B00656"/>
    <w:rsid w:val="00B0200C"/>
    <w:rsid w:val="00B02B34"/>
    <w:rsid w:val="00B048FB"/>
    <w:rsid w:val="00B05D38"/>
    <w:rsid w:val="00B05F9C"/>
    <w:rsid w:val="00B13B5B"/>
    <w:rsid w:val="00B14755"/>
    <w:rsid w:val="00B211D7"/>
    <w:rsid w:val="00B2283B"/>
    <w:rsid w:val="00B22A0E"/>
    <w:rsid w:val="00B2391C"/>
    <w:rsid w:val="00B24573"/>
    <w:rsid w:val="00B2663B"/>
    <w:rsid w:val="00B26967"/>
    <w:rsid w:val="00B27651"/>
    <w:rsid w:val="00B27FA2"/>
    <w:rsid w:val="00B30144"/>
    <w:rsid w:val="00B30A7D"/>
    <w:rsid w:val="00B31344"/>
    <w:rsid w:val="00B32001"/>
    <w:rsid w:val="00B40785"/>
    <w:rsid w:val="00B428B2"/>
    <w:rsid w:val="00B431DC"/>
    <w:rsid w:val="00B43AD2"/>
    <w:rsid w:val="00B43CC8"/>
    <w:rsid w:val="00B451C0"/>
    <w:rsid w:val="00B473B7"/>
    <w:rsid w:val="00B47F86"/>
    <w:rsid w:val="00B51379"/>
    <w:rsid w:val="00B51A88"/>
    <w:rsid w:val="00B51D40"/>
    <w:rsid w:val="00B520FC"/>
    <w:rsid w:val="00B53546"/>
    <w:rsid w:val="00B5447C"/>
    <w:rsid w:val="00B54D70"/>
    <w:rsid w:val="00B57035"/>
    <w:rsid w:val="00B60BE3"/>
    <w:rsid w:val="00B61DEE"/>
    <w:rsid w:val="00B62922"/>
    <w:rsid w:val="00B65F52"/>
    <w:rsid w:val="00B66253"/>
    <w:rsid w:val="00B67C5E"/>
    <w:rsid w:val="00B72C9B"/>
    <w:rsid w:val="00B72D14"/>
    <w:rsid w:val="00B8349A"/>
    <w:rsid w:val="00B84041"/>
    <w:rsid w:val="00B84652"/>
    <w:rsid w:val="00B84C70"/>
    <w:rsid w:val="00B86094"/>
    <w:rsid w:val="00B864CD"/>
    <w:rsid w:val="00B90250"/>
    <w:rsid w:val="00B92DC7"/>
    <w:rsid w:val="00B92DF9"/>
    <w:rsid w:val="00B9564F"/>
    <w:rsid w:val="00B95EC6"/>
    <w:rsid w:val="00B96D94"/>
    <w:rsid w:val="00BA09CB"/>
    <w:rsid w:val="00BA1299"/>
    <w:rsid w:val="00BA25B4"/>
    <w:rsid w:val="00BA2EDF"/>
    <w:rsid w:val="00BA3F63"/>
    <w:rsid w:val="00BA618E"/>
    <w:rsid w:val="00BA6A7A"/>
    <w:rsid w:val="00BA711B"/>
    <w:rsid w:val="00BA7BD7"/>
    <w:rsid w:val="00BB0A4A"/>
    <w:rsid w:val="00BB1119"/>
    <w:rsid w:val="00BB19DE"/>
    <w:rsid w:val="00BB235D"/>
    <w:rsid w:val="00BB2577"/>
    <w:rsid w:val="00BB2932"/>
    <w:rsid w:val="00BB31A0"/>
    <w:rsid w:val="00BB3989"/>
    <w:rsid w:val="00BB4EE2"/>
    <w:rsid w:val="00BB58DF"/>
    <w:rsid w:val="00BB5CFF"/>
    <w:rsid w:val="00BB748E"/>
    <w:rsid w:val="00BB7C3C"/>
    <w:rsid w:val="00BC0497"/>
    <w:rsid w:val="00BC0A49"/>
    <w:rsid w:val="00BC0AA5"/>
    <w:rsid w:val="00BC1650"/>
    <w:rsid w:val="00BC18DB"/>
    <w:rsid w:val="00BC2191"/>
    <w:rsid w:val="00BC3038"/>
    <w:rsid w:val="00BC34FC"/>
    <w:rsid w:val="00BC36E9"/>
    <w:rsid w:val="00BC392F"/>
    <w:rsid w:val="00BC3CAD"/>
    <w:rsid w:val="00BC6B4C"/>
    <w:rsid w:val="00BC6CC9"/>
    <w:rsid w:val="00BD02FE"/>
    <w:rsid w:val="00BD04C1"/>
    <w:rsid w:val="00BD2607"/>
    <w:rsid w:val="00BE0894"/>
    <w:rsid w:val="00BE0B88"/>
    <w:rsid w:val="00BE0F48"/>
    <w:rsid w:val="00BE321D"/>
    <w:rsid w:val="00BE33B8"/>
    <w:rsid w:val="00BE3B64"/>
    <w:rsid w:val="00BE4CCA"/>
    <w:rsid w:val="00BE574C"/>
    <w:rsid w:val="00BE6165"/>
    <w:rsid w:val="00BE6F89"/>
    <w:rsid w:val="00BF039D"/>
    <w:rsid w:val="00BF076F"/>
    <w:rsid w:val="00BF1E0D"/>
    <w:rsid w:val="00BF21B0"/>
    <w:rsid w:val="00BF2C2B"/>
    <w:rsid w:val="00BF3EF2"/>
    <w:rsid w:val="00BF4F71"/>
    <w:rsid w:val="00BF7FBB"/>
    <w:rsid w:val="00C01372"/>
    <w:rsid w:val="00C03C6C"/>
    <w:rsid w:val="00C0436A"/>
    <w:rsid w:val="00C05576"/>
    <w:rsid w:val="00C05B5F"/>
    <w:rsid w:val="00C06AD6"/>
    <w:rsid w:val="00C07CF5"/>
    <w:rsid w:val="00C10210"/>
    <w:rsid w:val="00C10484"/>
    <w:rsid w:val="00C10A61"/>
    <w:rsid w:val="00C115BB"/>
    <w:rsid w:val="00C11B7F"/>
    <w:rsid w:val="00C124E3"/>
    <w:rsid w:val="00C14658"/>
    <w:rsid w:val="00C15007"/>
    <w:rsid w:val="00C171C9"/>
    <w:rsid w:val="00C212C0"/>
    <w:rsid w:val="00C22181"/>
    <w:rsid w:val="00C22429"/>
    <w:rsid w:val="00C22A94"/>
    <w:rsid w:val="00C22B86"/>
    <w:rsid w:val="00C23DB1"/>
    <w:rsid w:val="00C24140"/>
    <w:rsid w:val="00C25198"/>
    <w:rsid w:val="00C254CF"/>
    <w:rsid w:val="00C27D8E"/>
    <w:rsid w:val="00C3058E"/>
    <w:rsid w:val="00C30845"/>
    <w:rsid w:val="00C33293"/>
    <w:rsid w:val="00C33A78"/>
    <w:rsid w:val="00C3458E"/>
    <w:rsid w:val="00C364DD"/>
    <w:rsid w:val="00C37197"/>
    <w:rsid w:val="00C37A04"/>
    <w:rsid w:val="00C40FC2"/>
    <w:rsid w:val="00C41E6F"/>
    <w:rsid w:val="00C43218"/>
    <w:rsid w:val="00C435E7"/>
    <w:rsid w:val="00C43898"/>
    <w:rsid w:val="00C45B18"/>
    <w:rsid w:val="00C46B0C"/>
    <w:rsid w:val="00C508E6"/>
    <w:rsid w:val="00C52040"/>
    <w:rsid w:val="00C5204D"/>
    <w:rsid w:val="00C541CE"/>
    <w:rsid w:val="00C56284"/>
    <w:rsid w:val="00C56457"/>
    <w:rsid w:val="00C564B5"/>
    <w:rsid w:val="00C564D1"/>
    <w:rsid w:val="00C56756"/>
    <w:rsid w:val="00C56BE0"/>
    <w:rsid w:val="00C60073"/>
    <w:rsid w:val="00C60F1C"/>
    <w:rsid w:val="00C61662"/>
    <w:rsid w:val="00C61CA3"/>
    <w:rsid w:val="00C6201D"/>
    <w:rsid w:val="00C63924"/>
    <w:rsid w:val="00C64182"/>
    <w:rsid w:val="00C644AF"/>
    <w:rsid w:val="00C64ADD"/>
    <w:rsid w:val="00C66953"/>
    <w:rsid w:val="00C70891"/>
    <w:rsid w:val="00C716E5"/>
    <w:rsid w:val="00C75949"/>
    <w:rsid w:val="00C76894"/>
    <w:rsid w:val="00C80A0F"/>
    <w:rsid w:val="00C84099"/>
    <w:rsid w:val="00C84694"/>
    <w:rsid w:val="00C85EDB"/>
    <w:rsid w:val="00C91129"/>
    <w:rsid w:val="00C9230A"/>
    <w:rsid w:val="00CA10AA"/>
    <w:rsid w:val="00CA2B92"/>
    <w:rsid w:val="00CA3CA4"/>
    <w:rsid w:val="00CA3F6E"/>
    <w:rsid w:val="00CA60CD"/>
    <w:rsid w:val="00CB0980"/>
    <w:rsid w:val="00CB1616"/>
    <w:rsid w:val="00CB247C"/>
    <w:rsid w:val="00CB4059"/>
    <w:rsid w:val="00CB6F8C"/>
    <w:rsid w:val="00CC1763"/>
    <w:rsid w:val="00CC2819"/>
    <w:rsid w:val="00CC2CF7"/>
    <w:rsid w:val="00CC5BAA"/>
    <w:rsid w:val="00CC5C7C"/>
    <w:rsid w:val="00CD0D56"/>
    <w:rsid w:val="00CD0DBB"/>
    <w:rsid w:val="00CD1C4F"/>
    <w:rsid w:val="00CD20EC"/>
    <w:rsid w:val="00CD3560"/>
    <w:rsid w:val="00CD3BF7"/>
    <w:rsid w:val="00CE0468"/>
    <w:rsid w:val="00CE0EB3"/>
    <w:rsid w:val="00CE1091"/>
    <w:rsid w:val="00CE331D"/>
    <w:rsid w:val="00CE3633"/>
    <w:rsid w:val="00CE3F69"/>
    <w:rsid w:val="00CE4505"/>
    <w:rsid w:val="00CE63EB"/>
    <w:rsid w:val="00CE7B42"/>
    <w:rsid w:val="00CE7EF9"/>
    <w:rsid w:val="00CF29FB"/>
    <w:rsid w:val="00CF44A4"/>
    <w:rsid w:val="00CF5242"/>
    <w:rsid w:val="00CF596E"/>
    <w:rsid w:val="00D002E5"/>
    <w:rsid w:val="00D02C4E"/>
    <w:rsid w:val="00D053D4"/>
    <w:rsid w:val="00D05899"/>
    <w:rsid w:val="00D06346"/>
    <w:rsid w:val="00D069F1"/>
    <w:rsid w:val="00D104A6"/>
    <w:rsid w:val="00D10779"/>
    <w:rsid w:val="00D12973"/>
    <w:rsid w:val="00D1482E"/>
    <w:rsid w:val="00D1533A"/>
    <w:rsid w:val="00D162CB"/>
    <w:rsid w:val="00D1642E"/>
    <w:rsid w:val="00D17624"/>
    <w:rsid w:val="00D208CF"/>
    <w:rsid w:val="00D2475E"/>
    <w:rsid w:val="00D266E7"/>
    <w:rsid w:val="00D26A2C"/>
    <w:rsid w:val="00D3001B"/>
    <w:rsid w:val="00D3161D"/>
    <w:rsid w:val="00D31A3D"/>
    <w:rsid w:val="00D31B51"/>
    <w:rsid w:val="00D324A2"/>
    <w:rsid w:val="00D33611"/>
    <w:rsid w:val="00D3367D"/>
    <w:rsid w:val="00D341AD"/>
    <w:rsid w:val="00D34E22"/>
    <w:rsid w:val="00D35DB4"/>
    <w:rsid w:val="00D360D8"/>
    <w:rsid w:val="00D3618B"/>
    <w:rsid w:val="00D37237"/>
    <w:rsid w:val="00D37F3D"/>
    <w:rsid w:val="00D410DE"/>
    <w:rsid w:val="00D41DEB"/>
    <w:rsid w:val="00D433DD"/>
    <w:rsid w:val="00D43AC2"/>
    <w:rsid w:val="00D4640F"/>
    <w:rsid w:val="00D46A32"/>
    <w:rsid w:val="00D502C2"/>
    <w:rsid w:val="00D52061"/>
    <w:rsid w:val="00D52A58"/>
    <w:rsid w:val="00D52B3E"/>
    <w:rsid w:val="00D53B26"/>
    <w:rsid w:val="00D60921"/>
    <w:rsid w:val="00D60B02"/>
    <w:rsid w:val="00D60BE1"/>
    <w:rsid w:val="00D61BE4"/>
    <w:rsid w:val="00D62AF5"/>
    <w:rsid w:val="00D64955"/>
    <w:rsid w:val="00D64FF2"/>
    <w:rsid w:val="00D66109"/>
    <w:rsid w:val="00D67231"/>
    <w:rsid w:val="00D701BD"/>
    <w:rsid w:val="00D7069E"/>
    <w:rsid w:val="00D7077D"/>
    <w:rsid w:val="00D70FED"/>
    <w:rsid w:val="00D710B1"/>
    <w:rsid w:val="00D71213"/>
    <w:rsid w:val="00D71BD4"/>
    <w:rsid w:val="00D729EA"/>
    <w:rsid w:val="00D737B8"/>
    <w:rsid w:val="00D74083"/>
    <w:rsid w:val="00D7455F"/>
    <w:rsid w:val="00D7539D"/>
    <w:rsid w:val="00D80AD0"/>
    <w:rsid w:val="00D80CAB"/>
    <w:rsid w:val="00D817A2"/>
    <w:rsid w:val="00D818E2"/>
    <w:rsid w:val="00D81DCD"/>
    <w:rsid w:val="00D83973"/>
    <w:rsid w:val="00D83A4E"/>
    <w:rsid w:val="00D840CC"/>
    <w:rsid w:val="00D844F9"/>
    <w:rsid w:val="00D8511C"/>
    <w:rsid w:val="00D86273"/>
    <w:rsid w:val="00D9100C"/>
    <w:rsid w:val="00D910AB"/>
    <w:rsid w:val="00D91507"/>
    <w:rsid w:val="00D920FF"/>
    <w:rsid w:val="00D92F03"/>
    <w:rsid w:val="00D93A0B"/>
    <w:rsid w:val="00D95C0C"/>
    <w:rsid w:val="00D9612F"/>
    <w:rsid w:val="00D96E4D"/>
    <w:rsid w:val="00D97653"/>
    <w:rsid w:val="00DA10F8"/>
    <w:rsid w:val="00DA2648"/>
    <w:rsid w:val="00DA536F"/>
    <w:rsid w:val="00DA7D2C"/>
    <w:rsid w:val="00DB1F5C"/>
    <w:rsid w:val="00DB24FD"/>
    <w:rsid w:val="00DB28AE"/>
    <w:rsid w:val="00DB4165"/>
    <w:rsid w:val="00DB457D"/>
    <w:rsid w:val="00DB63B7"/>
    <w:rsid w:val="00DB75EB"/>
    <w:rsid w:val="00DC0EE9"/>
    <w:rsid w:val="00DC1898"/>
    <w:rsid w:val="00DC406C"/>
    <w:rsid w:val="00DC60E4"/>
    <w:rsid w:val="00DC6AB7"/>
    <w:rsid w:val="00DC6FEA"/>
    <w:rsid w:val="00DC707D"/>
    <w:rsid w:val="00DC780E"/>
    <w:rsid w:val="00DD02C9"/>
    <w:rsid w:val="00DD22BF"/>
    <w:rsid w:val="00DD43AE"/>
    <w:rsid w:val="00DD43D6"/>
    <w:rsid w:val="00DD4EBA"/>
    <w:rsid w:val="00DD576B"/>
    <w:rsid w:val="00DD61C3"/>
    <w:rsid w:val="00DD78BD"/>
    <w:rsid w:val="00DE0588"/>
    <w:rsid w:val="00DE07F9"/>
    <w:rsid w:val="00DE127E"/>
    <w:rsid w:val="00DE22FD"/>
    <w:rsid w:val="00DE39FA"/>
    <w:rsid w:val="00DE3C83"/>
    <w:rsid w:val="00DE519A"/>
    <w:rsid w:val="00DF42E9"/>
    <w:rsid w:val="00DF6DF2"/>
    <w:rsid w:val="00DF7684"/>
    <w:rsid w:val="00E00C8B"/>
    <w:rsid w:val="00E01BC5"/>
    <w:rsid w:val="00E01C2E"/>
    <w:rsid w:val="00E01FC9"/>
    <w:rsid w:val="00E023A1"/>
    <w:rsid w:val="00E028DE"/>
    <w:rsid w:val="00E02AC6"/>
    <w:rsid w:val="00E04AC4"/>
    <w:rsid w:val="00E04BA7"/>
    <w:rsid w:val="00E061E1"/>
    <w:rsid w:val="00E06F7D"/>
    <w:rsid w:val="00E07F65"/>
    <w:rsid w:val="00E1074E"/>
    <w:rsid w:val="00E1142D"/>
    <w:rsid w:val="00E1329D"/>
    <w:rsid w:val="00E1457D"/>
    <w:rsid w:val="00E16E02"/>
    <w:rsid w:val="00E20D4F"/>
    <w:rsid w:val="00E223D1"/>
    <w:rsid w:val="00E26572"/>
    <w:rsid w:val="00E3005B"/>
    <w:rsid w:val="00E309F0"/>
    <w:rsid w:val="00E30F71"/>
    <w:rsid w:val="00E31F7F"/>
    <w:rsid w:val="00E3285A"/>
    <w:rsid w:val="00E358D6"/>
    <w:rsid w:val="00E36660"/>
    <w:rsid w:val="00E401AD"/>
    <w:rsid w:val="00E40A91"/>
    <w:rsid w:val="00E42906"/>
    <w:rsid w:val="00E4325C"/>
    <w:rsid w:val="00E437FE"/>
    <w:rsid w:val="00E438B1"/>
    <w:rsid w:val="00E45E0F"/>
    <w:rsid w:val="00E46ADC"/>
    <w:rsid w:val="00E516CB"/>
    <w:rsid w:val="00E535C6"/>
    <w:rsid w:val="00E555E6"/>
    <w:rsid w:val="00E5569D"/>
    <w:rsid w:val="00E55D68"/>
    <w:rsid w:val="00E56264"/>
    <w:rsid w:val="00E570D7"/>
    <w:rsid w:val="00E5759C"/>
    <w:rsid w:val="00E61141"/>
    <w:rsid w:val="00E612AB"/>
    <w:rsid w:val="00E61C32"/>
    <w:rsid w:val="00E61CDD"/>
    <w:rsid w:val="00E64A11"/>
    <w:rsid w:val="00E65258"/>
    <w:rsid w:val="00E67B5D"/>
    <w:rsid w:val="00E70E66"/>
    <w:rsid w:val="00E725CB"/>
    <w:rsid w:val="00E732BE"/>
    <w:rsid w:val="00E7386D"/>
    <w:rsid w:val="00E73919"/>
    <w:rsid w:val="00E73BBB"/>
    <w:rsid w:val="00E73C6E"/>
    <w:rsid w:val="00E73FD4"/>
    <w:rsid w:val="00E7663A"/>
    <w:rsid w:val="00E76657"/>
    <w:rsid w:val="00E809EE"/>
    <w:rsid w:val="00E810A3"/>
    <w:rsid w:val="00E81B99"/>
    <w:rsid w:val="00E830A0"/>
    <w:rsid w:val="00E8445B"/>
    <w:rsid w:val="00E84A79"/>
    <w:rsid w:val="00E858D6"/>
    <w:rsid w:val="00E8603C"/>
    <w:rsid w:val="00E91C1C"/>
    <w:rsid w:val="00E92879"/>
    <w:rsid w:val="00E96166"/>
    <w:rsid w:val="00E977D8"/>
    <w:rsid w:val="00E9786C"/>
    <w:rsid w:val="00E97DF2"/>
    <w:rsid w:val="00EA0FEB"/>
    <w:rsid w:val="00EA1823"/>
    <w:rsid w:val="00EA1A76"/>
    <w:rsid w:val="00EA2163"/>
    <w:rsid w:val="00EA2402"/>
    <w:rsid w:val="00EA3883"/>
    <w:rsid w:val="00EA48EE"/>
    <w:rsid w:val="00EA749C"/>
    <w:rsid w:val="00EA7D49"/>
    <w:rsid w:val="00EB025C"/>
    <w:rsid w:val="00EB116C"/>
    <w:rsid w:val="00EB19C0"/>
    <w:rsid w:val="00EB1C40"/>
    <w:rsid w:val="00EB1C44"/>
    <w:rsid w:val="00EB248C"/>
    <w:rsid w:val="00EB2882"/>
    <w:rsid w:val="00EB4E0B"/>
    <w:rsid w:val="00EB5673"/>
    <w:rsid w:val="00EB5C54"/>
    <w:rsid w:val="00EB5C8F"/>
    <w:rsid w:val="00EB6F97"/>
    <w:rsid w:val="00EB74FC"/>
    <w:rsid w:val="00EC0CC9"/>
    <w:rsid w:val="00EC1D9A"/>
    <w:rsid w:val="00EC524F"/>
    <w:rsid w:val="00EC5934"/>
    <w:rsid w:val="00EC613F"/>
    <w:rsid w:val="00EC6173"/>
    <w:rsid w:val="00EC628B"/>
    <w:rsid w:val="00EC67E9"/>
    <w:rsid w:val="00EC6963"/>
    <w:rsid w:val="00EC7BC0"/>
    <w:rsid w:val="00ED0140"/>
    <w:rsid w:val="00ED0D11"/>
    <w:rsid w:val="00ED0D61"/>
    <w:rsid w:val="00ED1F65"/>
    <w:rsid w:val="00ED45EC"/>
    <w:rsid w:val="00ED476F"/>
    <w:rsid w:val="00ED484D"/>
    <w:rsid w:val="00ED4949"/>
    <w:rsid w:val="00ED499F"/>
    <w:rsid w:val="00ED4E65"/>
    <w:rsid w:val="00ED6B1B"/>
    <w:rsid w:val="00ED6FC3"/>
    <w:rsid w:val="00EE08AF"/>
    <w:rsid w:val="00EE2258"/>
    <w:rsid w:val="00EE56D0"/>
    <w:rsid w:val="00EE572D"/>
    <w:rsid w:val="00EE65F9"/>
    <w:rsid w:val="00EF0180"/>
    <w:rsid w:val="00EF1716"/>
    <w:rsid w:val="00EF3768"/>
    <w:rsid w:val="00EF4B5D"/>
    <w:rsid w:val="00EF5367"/>
    <w:rsid w:val="00EF6C1A"/>
    <w:rsid w:val="00EF6F56"/>
    <w:rsid w:val="00F00CF0"/>
    <w:rsid w:val="00F01CCD"/>
    <w:rsid w:val="00F0200B"/>
    <w:rsid w:val="00F02E07"/>
    <w:rsid w:val="00F0603C"/>
    <w:rsid w:val="00F062DB"/>
    <w:rsid w:val="00F069BD"/>
    <w:rsid w:val="00F0731D"/>
    <w:rsid w:val="00F15592"/>
    <w:rsid w:val="00F15667"/>
    <w:rsid w:val="00F168F9"/>
    <w:rsid w:val="00F177B6"/>
    <w:rsid w:val="00F17EB1"/>
    <w:rsid w:val="00F2097A"/>
    <w:rsid w:val="00F20A3E"/>
    <w:rsid w:val="00F20AB7"/>
    <w:rsid w:val="00F20AE0"/>
    <w:rsid w:val="00F22744"/>
    <w:rsid w:val="00F25C0A"/>
    <w:rsid w:val="00F314E7"/>
    <w:rsid w:val="00F32432"/>
    <w:rsid w:val="00F32A49"/>
    <w:rsid w:val="00F33BE6"/>
    <w:rsid w:val="00F3420B"/>
    <w:rsid w:val="00F34E10"/>
    <w:rsid w:val="00F35D14"/>
    <w:rsid w:val="00F374D2"/>
    <w:rsid w:val="00F376FC"/>
    <w:rsid w:val="00F37DAB"/>
    <w:rsid w:val="00F41E79"/>
    <w:rsid w:val="00F4245B"/>
    <w:rsid w:val="00F4319C"/>
    <w:rsid w:val="00F43DC0"/>
    <w:rsid w:val="00F447E8"/>
    <w:rsid w:val="00F45886"/>
    <w:rsid w:val="00F46C9E"/>
    <w:rsid w:val="00F51E65"/>
    <w:rsid w:val="00F52E32"/>
    <w:rsid w:val="00F548BD"/>
    <w:rsid w:val="00F549FC"/>
    <w:rsid w:val="00F555F8"/>
    <w:rsid w:val="00F559F8"/>
    <w:rsid w:val="00F56F59"/>
    <w:rsid w:val="00F576A1"/>
    <w:rsid w:val="00F605E3"/>
    <w:rsid w:val="00F6145A"/>
    <w:rsid w:val="00F62100"/>
    <w:rsid w:val="00F638B3"/>
    <w:rsid w:val="00F64F07"/>
    <w:rsid w:val="00F65937"/>
    <w:rsid w:val="00F6764B"/>
    <w:rsid w:val="00F70B17"/>
    <w:rsid w:val="00F71F95"/>
    <w:rsid w:val="00F75632"/>
    <w:rsid w:val="00F80552"/>
    <w:rsid w:val="00F8095F"/>
    <w:rsid w:val="00F82E74"/>
    <w:rsid w:val="00F83CE2"/>
    <w:rsid w:val="00F84D44"/>
    <w:rsid w:val="00F85499"/>
    <w:rsid w:val="00F85C6B"/>
    <w:rsid w:val="00F8711F"/>
    <w:rsid w:val="00F874D6"/>
    <w:rsid w:val="00F87E4E"/>
    <w:rsid w:val="00F9007A"/>
    <w:rsid w:val="00F90776"/>
    <w:rsid w:val="00F9136A"/>
    <w:rsid w:val="00F925C7"/>
    <w:rsid w:val="00F939A1"/>
    <w:rsid w:val="00F939C8"/>
    <w:rsid w:val="00F95DFE"/>
    <w:rsid w:val="00F95E03"/>
    <w:rsid w:val="00F96975"/>
    <w:rsid w:val="00F9701A"/>
    <w:rsid w:val="00FA0B55"/>
    <w:rsid w:val="00FA0F95"/>
    <w:rsid w:val="00FA2F5A"/>
    <w:rsid w:val="00FA6714"/>
    <w:rsid w:val="00FA671A"/>
    <w:rsid w:val="00FB3203"/>
    <w:rsid w:val="00FB329E"/>
    <w:rsid w:val="00FB61C8"/>
    <w:rsid w:val="00FB698E"/>
    <w:rsid w:val="00FB752A"/>
    <w:rsid w:val="00FC1466"/>
    <w:rsid w:val="00FC1B2E"/>
    <w:rsid w:val="00FC2473"/>
    <w:rsid w:val="00FC3F46"/>
    <w:rsid w:val="00FC4977"/>
    <w:rsid w:val="00FC4C5D"/>
    <w:rsid w:val="00FC5959"/>
    <w:rsid w:val="00FC5F3F"/>
    <w:rsid w:val="00FC7733"/>
    <w:rsid w:val="00FC7DB1"/>
    <w:rsid w:val="00FD018C"/>
    <w:rsid w:val="00FD041F"/>
    <w:rsid w:val="00FD0A14"/>
    <w:rsid w:val="00FD2718"/>
    <w:rsid w:val="00FD3104"/>
    <w:rsid w:val="00FD35D2"/>
    <w:rsid w:val="00FD374F"/>
    <w:rsid w:val="00FD3E7F"/>
    <w:rsid w:val="00FD4B32"/>
    <w:rsid w:val="00FD51BE"/>
    <w:rsid w:val="00FD5647"/>
    <w:rsid w:val="00FD62BD"/>
    <w:rsid w:val="00FD6605"/>
    <w:rsid w:val="00FE094A"/>
    <w:rsid w:val="00FE1291"/>
    <w:rsid w:val="00FE1F7F"/>
    <w:rsid w:val="00FE24D2"/>
    <w:rsid w:val="00FE325B"/>
    <w:rsid w:val="00FE405D"/>
    <w:rsid w:val="00FE4F0C"/>
    <w:rsid w:val="00FE718A"/>
    <w:rsid w:val="00FE7506"/>
    <w:rsid w:val="00FF37FA"/>
    <w:rsid w:val="00FF559A"/>
    <w:rsid w:val="00FF7257"/>
    <w:rsid w:val="00FF7413"/>
    <w:rsid w:val="00FF7825"/>
    <w:rsid w:val="00FF79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BAC93B"/>
  <w15:docId w15:val="{7A837882-C421-498E-A315-2A9A3575E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B2391C"/>
    <w:pPr>
      <w:bidi/>
      <w:spacing w:line="256" w:lineRule="auto"/>
    </w:pPr>
  </w:style>
  <w:style w:type="paragraph" w:styleId="1">
    <w:name w:val="heading 1"/>
    <w:aliases w:val="כותרת 1 תו תו,Heading 1 תו,H2,Heading,Aharoni 32 underline,כותרת על,כותרת מודגשת עם קו,b1,Top 1,כותרת1,ראש פרק,ראשי גת"/>
    <w:basedOn w:val="a9"/>
    <w:next w:val="Normal1"/>
    <w:link w:val="110"/>
    <w:uiPriority w:val="99"/>
    <w:qFormat/>
    <w:rsid w:val="008D722D"/>
    <w:pPr>
      <w:numPr>
        <w:numId w:val="26"/>
      </w:numPr>
      <w:outlineLvl w:val="0"/>
    </w:pPr>
    <w:rPr>
      <w:rFonts w:asciiTheme="minorBidi" w:hAnsiTheme="minorBidi" w:cstheme="minorBidi"/>
      <w:b/>
      <w:bCs/>
      <w:sz w:val="22"/>
      <w:szCs w:val="22"/>
      <w:lang w:eastAsia="he-IL"/>
    </w:rPr>
  </w:style>
  <w:style w:type="paragraph" w:styleId="22">
    <w:name w:val="heading 2"/>
    <w:aliases w:val="E,h2,h21 תו,h21"/>
    <w:basedOn w:val="a9"/>
    <w:next w:val="Normal1"/>
    <w:link w:val="23"/>
    <w:uiPriority w:val="9"/>
    <w:qFormat/>
    <w:rsid w:val="008D722D"/>
    <w:pPr>
      <w:numPr>
        <w:ilvl w:val="1"/>
        <w:numId w:val="69"/>
      </w:numPr>
      <w:tabs>
        <w:tab w:val="left" w:pos="1132"/>
      </w:tabs>
      <w:spacing w:before="240"/>
      <w:outlineLvl w:val="1"/>
    </w:pPr>
    <w:rPr>
      <w:rFonts w:asciiTheme="minorBidi" w:hAnsiTheme="minorBidi" w:cstheme="minorBidi"/>
      <w:b/>
      <w:bCs/>
      <w:sz w:val="22"/>
      <w:szCs w:val="22"/>
      <w:lang w:eastAsia="he-IL"/>
    </w:rPr>
  </w:style>
  <w:style w:type="paragraph" w:styleId="30">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9"/>
    <w:next w:val="Normal1"/>
    <w:link w:val="32"/>
    <w:uiPriority w:val="99"/>
    <w:qFormat/>
    <w:rsid w:val="00A54EC8"/>
    <w:pPr>
      <w:numPr>
        <w:ilvl w:val="2"/>
        <w:numId w:val="69"/>
      </w:numPr>
      <w:tabs>
        <w:tab w:val="left" w:pos="851"/>
      </w:tabs>
      <w:spacing w:before="240" w:line="276" w:lineRule="auto"/>
      <w:outlineLvl w:val="2"/>
    </w:pPr>
    <w:rPr>
      <w:rFonts w:asciiTheme="minorBidi" w:hAnsiTheme="minorBidi" w:cs="Arial"/>
      <w:noProof/>
      <w:sz w:val="22"/>
      <w:szCs w:val="22"/>
      <w:lang w:eastAsia="he-IL"/>
    </w:rPr>
  </w:style>
  <w:style w:type="paragraph" w:styleId="4">
    <w:name w:val="heading 4"/>
    <w:aliases w:val="Heading 4 תו,Heading 4 תו תו תו תו,Ref Heading 1,rh1,Normal 24 B,First Subheading"/>
    <w:basedOn w:val="a9"/>
    <w:next w:val="Normal2"/>
    <w:link w:val="40"/>
    <w:qFormat/>
    <w:rsid w:val="00402CF3"/>
    <w:pPr>
      <w:numPr>
        <w:ilvl w:val="3"/>
        <w:numId w:val="69"/>
      </w:numPr>
      <w:spacing w:before="240"/>
      <w:outlineLvl w:val="3"/>
    </w:pPr>
    <w:rPr>
      <w:rFonts w:asciiTheme="minorBidi" w:hAnsiTheme="minorBidi" w:cs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9"/>
    <w:next w:val="Normal3"/>
    <w:link w:val="50"/>
    <w:uiPriority w:val="99"/>
    <w:qFormat/>
    <w:rsid w:val="004A7657"/>
    <w:pPr>
      <w:numPr>
        <w:ilvl w:val="4"/>
        <w:numId w:val="69"/>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8"/>
    <w:next w:val="a8"/>
    <w:link w:val="60"/>
    <w:uiPriority w:val="99"/>
    <w:qFormat/>
    <w:rsid w:val="008D722D"/>
    <w:pPr>
      <w:spacing w:before="240" w:after="60" w:line="360" w:lineRule="auto"/>
      <w:outlineLvl w:val="5"/>
    </w:pPr>
    <w:rPr>
      <w:rFonts w:ascii="Calibri" w:eastAsia="Times New Roman" w:hAnsi="Calibri" w:cs="Times New Roman"/>
      <w:b/>
      <w:bCs/>
      <w:lang w:eastAsia="ko-KR"/>
    </w:rPr>
  </w:style>
  <w:style w:type="paragraph" w:styleId="7">
    <w:name w:val="heading 7"/>
    <w:basedOn w:val="a8"/>
    <w:next w:val="a8"/>
    <w:link w:val="70"/>
    <w:qFormat/>
    <w:rsid w:val="008D722D"/>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8"/>
    <w:next w:val="a8"/>
    <w:link w:val="80"/>
    <w:qFormat/>
    <w:rsid w:val="008D722D"/>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8"/>
    <w:next w:val="a8"/>
    <w:link w:val="90"/>
    <w:qFormat/>
    <w:rsid w:val="008D722D"/>
    <w:pPr>
      <w:spacing w:before="240" w:after="60" w:line="360" w:lineRule="auto"/>
      <w:outlineLvl w:val="8"/>
    </w:pPr>
    <w:rPr>
      <w:rFonts w:ascii="Cambria" w:eastAsia="Times New Roman" w:hAnsi="Cambria" w:cs="Times New Roman"/>
      <w:lang w:eastAsia="ko-KR"/>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basedOn w:val="aa"/>
    <w:uiPriority w:val="9"/>
    <w:rsid w:val="008D722D"/>
    <w:rPr>
      <w:rFonts w:asciiTheme="majorHAnsi" w:eastAsiaTheme="majorEastAsia" w:hAnsiTheme="majorHAnsi" w:cstheme="majorBidi"/>
      <w:color w:val="2E74B5" w:themeColor="accent1" w:themeShade="BF"/>
      <w:sz w:val="32"/>
      <w:szCs w:val="32"/>
    </w:rPr>
  </w:style>
  <w:style w:type="character" w:customStyle="1" w:styleId="23">
    <w:name w:val="כותרת 2 תו"/>
    <w:aliases w:val="E תו,h2 תו,h21 תו תו,h21 תו1"/>
    <w:basedOn w:val="aa"/>
    <w:link w:val="22"/>
    <w:uiPriority w:val="9"/>
    <w:rsid w:val="008D722D"/>
    <w:rPr>
      <w:rFonts w:asciiTheme="minorBidi" w:eastAsia="Times New Roman" w:hAnsiTheme="minorBidi"/>
      <w:b/>
      <w:bCs/>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a"/>
    <w:rsid w:val="008D722D"/>
    <w:rPr>
      <w:rFonts w:asciiTheme="majorHAnsi" w:eastAsiaTheme="majorEastAsia" w:hAnsiTheme="majorHAnsi" w:cstheme="majorBidi"/>
      <w:color w:val="1F4D78" w:themeColor="accent1" w:themeShade="7F"/>
      <w:sz w:val="24"/>
      <w:szCs w:val="24"/>
    </w:rPr>
  </w:style>
  <w:style w:type="character" w:customStyle="1" w:styleId="40">
    <w:name w:val="כותרת 4 תו"/>
    <w:aliases w:val="Heading 4 תו תו,Heading 4 תו תו תו תו תו,Ref Heading 1 תו,rh1 תו,Normal 24 B תו,First Subheading תו"/>
    <w:basedOn w:val="aa"/>
    <w:link w:val="4"/>
    <w:rsid w:val="00402CF3"/>
    <w:rPr>
      <w:rFonts w:asciiTheme="minorBidi" w:eastAsia="Times New Roman" w:hAnsiTheme="minorBidi"/>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a"/>
    <w:link w:val="5"/>
    <w:uiPriority w:val="99"/>
    <w:rsid w:val="004A7657"/>
    <w:rPr>
      <w:rFonts w:asciiTheme="minorBidi" w:eastAsia="Times New Roman" w:hAnsiTheme="minorBidi"/>
      <w:noProof/>
      <w:lang w:eastAsia="he-IL"/>
    </w:rPr>
  </w:style>
  <w:style w:type="character" w:customStyle="1" w:styleId="60">
    <w:name w:val="כותרת 6 תו"/>
    <w:aliases w:val="רגיל ממוספר 123 תחת אב תו"/>
    <w:basedOn w:val="aa"/>
    <w:link w:val="6"/>
    <w:uiPriority w:val="99"/>
    <w:rsid w:val="008D722D"/>
    <w:rPr>
      <w:rFonts w:ascii="Calibri" w:eastAsia="Times New Roman" w:hAnsi="Calibri" w:cs="Times New Roman"/>
      <w:b/>
      <w:bCs/>
      <w:lang w:eastAsia="ko-KR"/>
    </w:rPr>
  </w:style>
  <w:style w:type="character" w:customStyle="1" w:styleId="70">
    <w:name w:val="כותרת 7 תו"/>
    <w:basedOn w:val="aa"/>
    <w:link w:val="7"/>
    <w:rsid w:val="008D722D"/>
    <w:rPr>
      <w:rFonts w:ascii="Calibri" w:eastAsia="Times New Roman" w:hAnsi="Calibri" w:cs="Times New Roman"/>
      <w:sz w:val="24"/>
      <w:szCs w:val="24"/>
      <w:lang w:eastAsia="ko-KR"/>
    </w:rPr>
  </w:style>
  <w:style w:type="character" w:customStyle="1" w:styleId="80">
    <w:name w:val="כותרת 8 תו"/>
    <w:basedOn w:val="aa"/>
    <w:link w:val="8"/>
    <w:rsid w:val="008D722D"/>
    <w:rPr>
      <w:rFonts w:ascii="Calibri" w:eastAsia="Times New Roman" w:hAnsi="Calibri" w:cs="Times New Roman"/>
      <w:i/>
      <w:iCs/>
      <w:sz w:val="24"/>
      <w:szCs w:val="24"/>
      <w:lang w:eastAsia="ko-KR"/>
    </w:rPr>
  </w:style>
  <w:style w:type="character" w:customStyle="1" w:styleId="90">
    <w:name w:val="כותרת 9 תו"/>
    <w:basedOn w:val="aa"/>
    <w:link w:val="9"/>
    <w:rsid w:val="008D722D"/>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a"/>
    <w:link w:val="30"/>
    <w:uiPriority w:val="99"/>
    <w:rsid w:val="00A54EC8"/>
    <w:rPr>
      <w:rFonts w:asciiTheme="minorBidi" w:eastAsia="Times New Roman" w:hAnsiTheme="minorBidi" w:cs="Arial"/>
      <w:noProof/>
      <w:lang w:eastAsia="he-IL"/>
    </w:rPr>
  </w:style>
  <w:style w:type="numbering" w:customStyle="1" w:styleId="13">
    <w:name w:val="ללא רשימה1"/>
    <w:next w:val="ac"/>
    <w:uiPriority w:val="99"/>
    <w:semiHidden/>
    <w:unhideWhenUsed/>
    <w:rsid w:val="008D722D"/>
  </w:style>
  <w:style w:type="paragraph" w:customStyle="1" w:styleId="Base">
    <w:name w:val="Base"/>
    <w:rsid w:val="008D722D"/>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8D722D"/>
    <w:pPr>
      <w:numPr>
        <w:numId w:val="16"/>
      </w:numPr>
    </w:pPr>
  </w:style>
  <w:style w:type="paragraph" w:customStyle="1" w:styleId="AlphaList1">
    <w:name w:val="Alpha List 1"/>
    <w:basedOn w:val="Base"/>
    <w:rsid w:val="008D722D"/>
    <w:pPr>
      <w:numPr>
        <w:numId w:val="1"/>
      </w:numPr>
    </w:pPr>
  </w:style>
  <w:style w:type="paragraph" w:customStyle="1" w:styleId="AlphaList2">
    <w:name w:val="Alpha List 2"/>
    <w:basedOn w:val="Base"/>
    <w:rsid w:val="008D722D"/>
    <w:pPr>
      <w:numPr>
        <w:numId w:val="2"/>
      </w:numPr>
    </w:pPr>
  </w:style>
  <w:style w:type="paragraph" w:customStyle="1" w:styleId="AlphaList3">
    <w:name w:val="Alpha List 3"/>
    <w:basedOn w:val="Base"/>
    <w:rsid w:val="008D722D"/>
    <w:pPr>
      <w:numPr>
        <w:numId w:val="3"/>
      </w:numPr>
    </w:pPr>
  </w:style>
  <w:style w:type="paragraph" w:customStyle="1" w:styleId="BulletList">
    <w:name w:val="Bullet List"/>
    <w:basedOn w:val="Base"/>
    <w:rsid w:val="008D722D"/>
    <w:pPr>
      <w:numPr>
        <w:numId w:val="4"/>
      </w:numPr>
      <w:ind w:hanging="340"/>
    </w:pPr>
  </w:style>
  <w:style w:type="paragraph" w:customStyle="1" w:styleId="BulletList1">
    <w:name w:val="Bullet List 1"/>
    <w:basedOn w:val="Base"/>
    <w:rsid w:val="008D722D"/>
    <w:pPr>
      <w:numPr>
        <w:numId w:val="5"/>
      </w:numPr>
    </w:pPr>
  </w:style>
  <w:style w:type="paragraph" w:customStyle="1" w:styleId="BulletList2">
    <w:name w:val="Bullet List 2"/>
    <w:basedOn w:val="Base"/>
    <w:rsid w:val="008D722D"/>
    <w:pPr>
      <w:numPr>
        <w:numId w:val="6"/>
      </w:numPr>
      <w:ind w:hanging="340"/>
    </w:pPr>
  </w:style>
  <w:style w:type="paragraph" w:customStyle="1" w:styleId="BulletList3">
    <w:name w:val="Bullet List 3"/>
    <w:basedOn w:val="Base"/>
    <w:rsid w:val="008D722D"/>
    <w:pPr>
      <w:numPr>
        <w:numId w:val="7"/>
      </w:numPr>
    </w:pPr>
  </w:style>
  <w:style w:type="paragraph" w:customStyle="1" w:styleId="BulletList4">
    <w:name w:val="Bullet List 4"/>
    <w:basedOn w:val="Base"/>
    <w:rsid w:val="008D722D"/>
    <w:pPr>
      <w:numPr>
        <w:numId w:val="8"/>
      </w:numPr>
    </w:pPr>
    <w:rPr>
      <w:lang w:eastAsia="en-US"/>
    </w:rPr>
  </w:style>
  <w:style w:type="paragraph" w:customStyle="1" w:styleId="Caption1">
    <w:name w:val="Caption1"/>
    <w:basedOn w:val="Base"/>
    <w:rsid w:val="008D722D"/>
    <w:pPr>
      <w:jc w:val="center"/>
    </w:pPr>
    <w:rPr>
      <w:bCs/>
    </w:rPr>
  </w:style>
  <w:style w:type="paragraph" w:customStyle="1" w:styleId="DataItem">
    <w:name w:val="DataItem"/>
    <w:basedOn w:val="Base"/>
    <w:rsid w:val="008D722D"/>
    <w:pPr>
      <w:jc w:val="left"/>
    </w:pPr>
  </w:style>
  <w:style w:type="paragraph" w:customStyle="1" w:styleId="DataItemB">
    <w:name w:val="DataItemB"/>
    <w:basedOn w:val="Base"/>
    <w:rsid w:val="008D722D"/>
    <w:pPr>
      <w:jc w:val="left"/>
    </w:pPr>
    <w:rPr>
      <w:b/>
      <w:bCs/>
    </w:rPr>
  </w:style>
  <w:style w:type="paragraph" w:customStyle="1" w:styleId="Draft">
    <w:name w:val="Draft"/>
    <w:basedOn w:val="Base"/>
    <w:rsid w:val="008D722D"/>
    <w:rPr>
      <w:rFonts w:cs="Guttman Yad"/>
      <w:i/>
    </w:rPr>
  </w:style>
  <w:style w:type="paragraph" w:customStyle="1" w:styleId="Draft1">
    <w:name w:val="Draft1"/>
    <w:basedOn w:val="a8"/>
    <w:rsid w:val="008D722D"/>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8D722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8D722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8D722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D722D"/>
    <w:pPr>
      <w:ind w:right="397"/>
    </w:pPr>
  </w:style>
  <w:style w:type="paragraph" w:customStyle="1" w:styleId="Instruction">
    <w:name w:val="Instruction"/>
    <w:basedOn w:val="Base"/>
    <w:rsid w:val="008D722D"/>
    <w:pPr>
      <w:numPr>
        <w:numId w:val="9"/>
      </w:numPr>
    </w:pPr>
    <w:rPr>
      <w:i/>
      <w:iCs/>
    </w:rPr>
  </w:style>
  <w:style w:type="paragraph" w:customStyle="1" w:styleId="Instruction1">
    <w:name w:val="Instruction1"/>
    <w:basedOn w:val="Base"/>
    <w:rsid w:val="008D722D"/>
    <w:pPr>
      <w:numPr>
        <w:numId w:val="10"/>
      </w:numPr>
    </w:pPr>
    <w:rPr>
      <w:i/>
      <w:iCs/>
    </w:rPr>
  </w:style>
  <w:style w:type="paragraph" w:customStyle="1" w:styleId="Instruction2">
    <w:name w:val="Instruction2"/>
    <w:basedOn w:val="Base"/>
    <w:rsid w:val="008D722D"/>
    <w:pPr>
      <w:numPr>
        <w:numId w:val="11"/>
      </w:numPr>
    </w:pPr>
    <w:rPr>
      <w:i/>
      <w:iCs/>
    </w:rPr>
  </w:style>
  <w:style w:type="paragraph" w:customStyle="1" w:styleId="Instruction3">
    <w:name w:val="Instruction3"/>
    <w:basedOn w:val="Base"/>
    <w:rsid w:val="008D722D"/>
    <w:pPr>
      <w:numPr>
        <w:numId w:val="12"/>
      </w:numPr>
    </w:pPr>
    <w:rPr>
      <w:i/>
      <w:iCs/>
    </w:rPr>
  </w:style>
  <w:style w:type="paragraph" w:customStyle="1" w:styleId="ListContinue1">
    <w:name w:val="List Continue1"/>
    <w:basedOn w:val="Base"/>
    <w:rsid w:val="008D722D"/>
    <w:pPr>
      <w:spacing w:before="0"/>
      <w:ind w:left="794"/>
    </w:pPr>
  </w:style>
  <w:style w:type="paragraph" w:customStyle="1" w:styleId="ListContinue2">
    <w:name w:val="List Continue2"/>
    <w:basedOn w:val="Base"/>
    <w:rsid w:val="008D722D"/>
    <w:pPr>
      <w:spacing w:before="0"/>
      <w:ind w:left="1191"/>
    </w:pPr>
  </w:style>
  <w:style w:type="paragraph" w:customStyle="1" w:styleId="ListContinue3">
    <w:name w:val="List Continue3"/>
    <w:basedOn w:val="Base"/>
    <w:rsid w:val="008D722D"/>
    <w:pPr>
      <w:spacing w:before="0"/>
      <w:ind w:left="1588"/>
    </w:pPr>
  </w:style>
  <w:style w:type="paragraph" w:customStyle="1" w:styleId="ListContinue">
    <w:name w:val="ListContinue"/>
    <w:basedOn w:val="Base"/>
    <w:rsid w:val="008D722D"/>
    <w:pPr>
      <w:spacing w:before="0"/>
      <w:ind w:left="397"/>
    </w:pPr>
  </w:style>
  <w:style w:type="paragraph" w:customStyle="1" w:styleId="Normal4">
    <w:name w:val="Normal4"/>
    <w:basedOn w:val="Base"/>
    <w:rsid w:val="008D722D"/>
  </w:style>
  <w:style w:type="paragraph" w:customStyle="1" w:styleId="Normaltitle">
    <w:name w:val="Normal title"/>
    <w:basedOn w:val="Base"/>
    <w:next w:val="Normal4"/>
    <w:rsid w:val="008D722D"/>
    <w:rPr>
      <w:b/>
      <w:bCs/>
    </w:rPr>
  </w:style>
  <w:style w:type="paragraph" w:customStyle="1" w:styleId="Normal1">
    <w:name w:val="Normal1"/>
    <w:basedOn w:val="Base"/>
    <w:link w:val="Normal10"/>
    <w:rsid w:val="008D722D"/>
    <w:pPr>
      <w:ind w:left="397"/>
    </w:pPr>
  </w:style>
  <w:style w:type="paragraph" w:customStyle="1" w:styleId="Normal1Title">
    <w:name w:val="Normal1 Title"/>
    <w:basedOn w:val="Base"/>
    <w:next w:val="Normal1"/>
    <w:rsid w:val="008D722D"/>
    <w:pPr>
      <w:ind w:left="405"/>
    </w:pPr>
    <w:rPr>
      <w:b/>
      <w:bCs/>
    </w:rPr>
  </w:style>
  <w:style w:type="paragraph" w:customStyle="1" w:styleId="Normal2">
    <w:name w:val="Normal2"/>
    <w:basedOn w:val="Base"/>
    <w:link w:val="Normal20"/>
    <w:uiPriority w:val="99"/>
    <w:qFormat/>
    <w:rsid w:val="008D722D"/>
    <w:pPr>
      <w:ind w:left="795"/>
    </w:pPr>
  </w:style>
  <w:style w:type="paragraph" w:customStyle="1" w:styleId="Normal2Title">
    <w:name w:val="Normal2 Title"/>
    <w:basedOn w:val="Base"/>
    <w:next w:val="Normal2"/>
    <w:rsid w:val="008D722D"/>
    <w:pPr>
      <w:ind w:left="795"/>
    </w:pPr>
    <w:rPr>
      <w:b/>
      <w:bCs/>
    </w:rPr>
  </w:style>
  <w:style w:type="paragraph" w:customStyle="1" w:styleId="Normal3">
    <w:name w:val="Normal3"/>
    <w:basedOn w:val="Base"/>
    <w:rsid w:val="008D722D"/>
    <w:pPr>
      <w:ind w:left="1200"/>
    </w:pPr>
  </w:style>
  <w:style w:type="paragraph" w:customStyle="1" w:styleId="Normal3Title">
    <w:name w:val="Normal3 Title"/>
    <w:basedOn w:val="Base"/>
    <w:next w:val="Normal3"/>
    <w:rsid w:val="008D722D"/>
    <w:pPr>
      <w:ind w:left="1200"/>
    </w:pPr>
    <w:rPr>
      <w:b/>
      <w:bCs/>
    </w:rPr>
  </w:style>
  <w:style w:type="paragraph" w:customStyle="1" w:styleId="NumberList">
    <w:name w:val="Number List"/>
    <w:basedOn w:val="Base"/>
    <w:rsid w:val="008D722D"/>
    <w:pPr>
      <w:numPr>
        <w:numId w:val="13"/>
      </w:numPr>
    </w:pPr>
  </w:style>
  <w:style w:type="paragraph" w:customStyle="1" w:styleId="NumberList1">
    <w:name w:val="Number List 1"/>
    <w:basedOn w:val="Base"/>
    <w:rsid w:val="008D722D"/>
  </w:style>
  <w:style w:type="paragraph" w:customStyle="1" w:styleId="NumberList2">
    <w:name w:val="Number List 2"/>
    <w:basedOn w:val="Base"/>
    <w:rsid w:val="008D722D"/>
    <w:pPr>
      <w:numPr>
        <w:numId w:val="14"/>
      </w:numPr>
    </w:pPr>
  </w:style>
  <w:style w:type="paragraph" w:customStyle="1" w:styleId="NumberList3">
    <w:name w:val="Number List 3"/>
    <w:basedOn w:val="Base"/>
    <w:rsid w:val="008D722D"/>
    <w:pPr>
      <w:numPr>
        <w:numId w:val="15"/>
      </w:numPr>
    </w:pPr>
  </w:style>
  <w:style w:type="paragraph" w:customStyle="1" w:styleId="SubjectTitle">
    <w:name w:val="Subject Title"/>
    <w:basedOn w:val="22"/>
    <w:next w:val="Normal1"/>
    <w:rsid w:val="008D722D"/>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8D722D"/>
    <w:pPr>
      <w:spacing w:after="120"/>
      <w:jc w:val="center"/>
    </w:pPr>
    <w:rPr>
      <w:b/>
      <w:bCs/>
    </w:rPr>
  </w:style>
  <w:style w:type="paragraph" w:customStyle="1" w:styleId="Tableofcontents">
    <w:name w:val="Table of contents"/>
    <w:basedOn w:val="Base"/>
    <w:next w:val="Normal1"/>
    <w:rsid w:val="008D722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8D722D"/>
    <w:pPr>
      <w:pageBreakBefore w:val="0"/>
    </w:pPr>
  </w:style>
  <w:style w:type="paragraph" w:customStyle="1" w:styleId="TableHead">
    <w:name w:val="TableHead"/>
    <w:basedOn w:val="Base"/>
    <w:rsid w:val="008D722D"/>
    <w:pPr>
      <w:spacing w:after="120"/>
      <w:jc w:val="center"/>
    </w:pPr>
    <w:rPr>
      <w:b/>
      <w:bCs/>
    </w:rPr>
  </w:style>
  <w:style w:type="paragraph" w:customStyle="1" w:styleId="TableText">
    <w:name w:val="TableText"/>
    <w:basedOn w:val="Base"/>
    <w:link w:val="TableText0"/>
    <w:rsid w:val="008D722D"/>
    <w:pPr>
      <w:spacing w:before="75" w:line="280" w:lineRule="atLeast"/>
      <w:jc w:val="left"/>
    </w:pPr>
  </w:style>
  <w:style w:type="paragraph" w:styleId="TOC1">
    <w:name w:val="toc 1"/>
    <w:basedOn w:val="Base"/>
    <w:next w:val="TOC2"/>
    <w:uiPriority w:val="39"/>
    <w:rsid w:val="008D722D"/>
    <w:pPr>
      <w:tabs>
        <w:tab w:val="left" w:pos="1134"/>
        <w:tab w:val="right" w:pos="7937"/>
      </w:tabs>
      <w:ind w:left="567" w:right="709"/>
      <w:jc w:val="left"/>
      <w:outlineLvl w:val="0"/>
    </w:pPr>
    <w:rPr>
      <w:b/>
      <w:bCs/>
    </w:rPr>
  </w:style>
  <w:style w:type="paragraph" w:styleId="TOC2">
    <w:name w:val="toc 2"/>
    <w:basedOn w:val="Base"/>
    <w:next w:val="Normal1"/>
    <w:uiPriority w:val="39"/>
    <w:rsid w:val="008D722D"/>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8D722D"/>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8D722D"/>
    <w:pPr>
      <w:tabs>
        <w:tab w:val="left" w:pos="1985"/>
        <w:tab w:val="decimal" w:pos="8505"/>
      </w:tabs>
      <w:spacing w:before="0" w:line="240" w:lineRule="auto"/>
      <w:ind w:left="1191" w:right="794"/>
    </w:pPr>
  </w:style>
  <w:style w:type="paragraph" w:styleId="TOC5">
    <w:name w:val="toc 5"/>
    <w:basedOn w:val="a8"/>
    <w:next w:val="a8"/>
    <w:autoRedefine/>
    <w:uiPriority w:val="39"/>
    <w:qFormat/>
    <w:rsid w:val="008D722D"/>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8"/>
    <w:next w:val="a8"/>
    <w:autoRedefine/>
    <w:uiPriority w:val="39"/>
    <w:qFormat/>
    <w:rsid w:val="008D722D"/>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8"/>
    <w:next w:val="a8"/>
    <w:autoRedefine/>
    <w:uiPriority w:val="39"/>
    <w:qFormat/>
    <w:rsid w:val="008D722D"/>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8"/>
    <w:next w:val="a8"/>
    <w:autoRedefine/>
    <w:uiPriority w:val="39"/>
    <w:qFormat/>
    <w:rsid w:val="008D722D"/>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8"/>
    <w:next w:val="a8"/>
    <w:autoRedefine/>
    <w:uiPriority w:val="39"/>
    <w:qFormat/>
    <w:rsid w:val="008D722D"/>
    <w:pPr>
      <w:spacing w:before="120" w:after="0" w:line="320" w:lineRule="atLeast"/>
      <w:ind w:left="1760"/>
      <w:jc w:val="both"/>
    </w:pPr>
    <w:rPr>
      <w:rFonts w:ascii="Times New Roman" w:eastAsia="Times New Roman" w:hAnsi="Times New Roman" w:cs="David"/>
      <w:noProof/>
      <w:szCs w:val="24"/>
      <w:lang w:eastAsia="he-IL"/>
    </w:rPr>
  </w:style>
  <w:style w:type="paragraph" w:styleId="ad">
    <w:name w:val="header"/>
    <w:basedOn w:val="Base"/>
    <w:link w:val="ae"/>
    <w:uiPriority w:val="99"/>
    <w:rsid w:val="008D722D"/>
    <w:pPr>
      <w:tabs>
        <w:tab w:val="center" w:pos="4153"/>
        <w:tab w:val="right" w:pos="8306"/>
      </w:tabs>
      <w:spacing w:before="0" w:line="240" w:lineRule="auto"/>
    </w:pPr>
    <w:rPr>
      <w:sz w:val="18"/>
      <w:szCs w:val="20"/>
    </w:rPr>
  </w:style>
  <w:style w:type="character" w:customStyle="1" w:styleId="ae">
    <w:name w:val="כותרת עליונה תו"/>
    <w:basedOn w:val="aa"/>
    <w:link w:val="ad"/>
    <w:uiPriority w:val="99"/>
    <w:rsid w:val="008D722D"/>
    <w:rPr>
      <w:rFonts w:ascii="Times New Roman" w:eastAsia="Times New Roman" w:hAnsi="Times New Roman" w:cs="David"/>
      <w:sz w:val="18"/>
      <w:szCs w:val="20"/>
      <w:lang w:eastAsia="he-IL"/>
    </w:rPr>
  </w:style>
  <w:style w:type="paragraph" w:styleId="af">
    <w:name w:val="footer"/>
    <w:basedOn w:val="Base"/>
    <w:link w:val="af0"/>
    <w:rsid w:val="008D722D"/>
    <w:pPr>
      <w:spacing w:before="0" w:line="240" w:lineRule="auto"/>
    </w:pPr>
    <w:rPr>
      <w:sz w:val="18"/>
      <w:szCs w:val="20"/>
    </w:rPr>
  </w:style>
  <w:style w:type="character" w:customStyle="1" w:styleId="af0">
    <w:name w:val="כותרת תחתונה תו"/>
    <w:basedOn w:val="aa"/>
    <w:link w:val="af"/>
    <w:rsid w:val="008D722D"/>
    <w:rPr>
      <w:rFonts w:ascii="Times New Roman" w:eastAsia="Times New Roman" w:hAnsi="Times New Roman" w:cs="David"/>
      <w:sz w:val="18"/>
      <w:szCs w:val="20"/>
      <w:lang w:eastAsia="he-IL"/>
    </w:rPr>
  </w:style>
  <w:style w:type="table" w:styleId="af1">
    <w:name w:val="Table Grid"/>
    <w:aliases w:val="טקסט טבלה תחתונה"/>
    <w:basedOn w:val="ab"/>
    <w:rsid w:val="008D722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8D722D"/>
    <w:rPr>
      <w:color w:val="0000FF"/>
      <w:u w:val="single"/>
    </w:rPr>
  </w:style>
  <w:style w:type="paragraph" w:customStyle="1" w:styleId="af2">
    <w:name w:val="טבלה רגיל"/>
    <w:basedOn w:val="a8"/>
    <w:rsid w:val="008D722D"/>
    <w:pPr>
      <w:spacing w:before="120" w:after="0" w:line="320" w:lineRule="atLeast"/>
      <w:jc w:val="both"/>
    </w:pPr>
    <w:rPr>
      <w:rFonts w:ascii="Times New Roman" w:eastAsia="Times New Roman" w:hAnsi="Times New Roman" w:cs="David"/>
      <w:noProof/>
      <w:szCs w:val="24"/>
      <w:lang w:eastAsia="he-IL"/>
    </w:rPr>
  </w:style>
  <w:style w:type="paragraph" w:customStyle="1" w:styleId="af3">
    <w:name w:val="טקסט סעיף"/>
    <w:basedOn w:val="a8"/>
    <w:link w:val="Char"/>
    <w:rsid w:val="008D722D"/>
    <w:pPr>
      <w:spacing w:after="0" w:line="360" w:lineRule="auto"/>
      <w:jc w:val="both"/>
    </w:pPr>
    <w:rPr>
      <w:rFonts w:ascii="Arial" w:eastAsia="Times New Roman" w:hAnsi="Arial" w:cs="Arial"/>
    </w:rPr>
  </w:style>
  <w:style w:type="character" w:customStyle="1" w:styleId="Char">
    <w:name w:val="טקסט סעיף Char"/>
    <w:link w:val="af3"/>
    <w:rsid w:val="008D722D"/>
    <w:rPr>
      <w:rFonts w:ascii="Arial" w:eastAsia="Times New Roman" w:hAnsi="Arial" w:cs="Arial"/>
    </w:rPr>
  </w:style>
  <w:style w:type="paragraph" w:styleId="af4">
    <w:name w:val="Balloon Text"/>
    <w:basedOn w:val="a8"/>
    <w:link w:val="af5"/>
    <w:uiPriority w:val="99"/>
    <w:rsid w:val="008D722D"/>
    <w:pPr>
      <w:spacing w:after="0" w:line="240" w:lineRule="auto"/>
      <w:jc w:val="both"/>
    </w:pPr>
    <w:rPr>
      <w:rFonts w:ascii="Tahoma" w:eastAsia="Times New Roman" w:hAnsi="Tahoma" w:cs="Tahoma"/>
      <w:noProof/>
      <w:sz w:val="16"/>
      <w:szCs w:val="16"/>
      <w:lang w:eastAsia="he-IL"/>
    </w:rPr>
  </w:style>
  <w:style w:type="character" w:customStyle="1" w:styleId="af5">
    <w:name w:val="טקסט בלונים תו"/>
    <w:basedOn w:val="aa"/>
    <w:link w:val="af4"/>
    <w:uiPriority w:val="99"/>
    <w:rsid w:val="008D722D"/>
    <w:rPr>
      <w:rFonts w:ascii="Tahoma" w:eastAsia="Times New Roman" w:hAnsi="Tahoma" w:cs="Tahoma"/>
      <w:noProof/>
      <w:sz w:val="16"/>
      <w:szCs w:val="16"/>
      <w:lang w:eastAsia="he-IL"/>
    </w:rPr>
  </w:style>
  <w:style w:type="paragraph" w:styleId="NormalWeb">
    <w:name w:val="Normal (Web)"/>
    <w:basedOn w:val="a8"/>
    <w:uiPriority w:val="99"/>
    <w:unhideWhenUsed/>
    <w:rsid w:val="008D722D"/>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List Paragraph"/>
    <w:aliases w:val="LP1,פיסקת bullets,פיסקת רשימה11,List Paragraph1,נספח 2 מתוקן,lp1,FooterText,numbered,Paragraphe de liste1,x.x.x.x"/>
    <w:basedOn w:val="a8"/>
    <w:link w:val="af6"/>
    <w:uiPriority w:val="34"/>
    <w:qFormat/>
    <w:rsid w:val="008D722D"/>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8D722D"/>
    <w:pPr>
      <w:spacing w:line="280" w:lineRule="atLeast"/>
      <w:ind w:left="2835" w:hanging="2438"/>
    </w:pPr>
    <w:rPr>
      <w:smallCaps/>
      <w:noProof/>
    </w:rPr>
  </w:style>
  <w:style w:type="paragraph" w:customStyle="1" w:styleId="ListHnumber2">
    <w:name w:val="List Hnumber 2"/>
    <w:basedOn w:val="2"/>
    <w:rsid w:val="008D722D"/>
    <w:pPr>
      <w:tabs>
        <w:tab w:val="left" w:pos="397"/>
      </w:tabs>
      <w:contextualSpacing w:val="0"/>
    </w:pPr>
    <w:rPr>
      <w:smallCaps/>
      <w:sz w:val="20"/>
    </w:rPr>
  </w:style>
  <w:style w:type="paragraph" w:styleId="2">
    <w:name w:val="List Bullet 2"/>
    <w:basedOn w:val="a8"/>
    <w:rsid w:val="008D722D"/>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3">
    <w:name w:val="Body Text Indent 3"/>
    <w:basedOn w:val="a8"/>
    <w:link w:val="34"/>
    <w:rsid w:val="008D722D"/>
    <w:pPr>
      <w:spacing w:after="0" w:line="240" w:lineRule="auto"/>
      <w:ind w:left="720"/>
    </w:pPr>
    <w:rPr>
      <w:rFonts w:ascii="Times New Roman" w:eastAsia="Times New Roman" w:hAnsi="Times New Roman" w:cs="Narkisim"/>
      <w:noProof/>
      <w:sz w:val="24"/>
      <w:szCs w:val="24"/>
    </w:rPr>
  </w:style>
  <w:style w:type="character" w:customStyle="1" w:styleId="34">
    <w:name w:val="כניסה בגוף טקסט 3 תו"/>
    <w:basedOn w:val="aa"/>
    <w:link w:val="33"/>
    <w:rsid w:val="008D722D"/>
    <w:rPr>
      <w:rFonts w:ascii="Times New Roman" w:eastAsia="Times New Roman" w:hAnsi="Times New Roman" w:cs="Narkisim"/>
      <w:noProof/>
      <w:sz w:val="24"/>
      <w:szCs w:val="24"/>
    </w:rPr>
  </w:style>
  <w:style w:type="paragraph" w:customStyle="1" w:styleId="ListHnumber3">
    <w:name w:val="List Hnumber 3"/>
    <w:basedOn w:val="35"/>
    <w:rsid w:val="008D722D"/>
    <w:pPr>
      <w:tabs>
        <w:tab w:val="left" w:pos="397"/>
        <w:tab w:val="left" w:pos="1985"/>
      </w:tabs>
      <w:ind w:left="360"/>
      <w:contextualSpacing w:val="0"/>
    </w:pPr>
    <w:rPr>
      <w:smallCaps/>
      <w:sz w:val="20"/>
    </w:rPr>
  </w:style>
  <w:style w:type="paragraph" w:styleId="35">
    <w:name w:val="List Bullet 3"/>
    <w:basedOn w:val="a8"/>
    <w:rsid w:val="008D722D"/>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8"/>
    <w:rsid w:val="008D722D"/>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8"/>
    <w:rsid w:val="008D722D"/>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7">
    <w:name w:val="annotation text"/>
    <w:basedOn w:val="a8"/>
    <w:link w:val="af8"/>
    <w:rsid w:val="008D722D"/>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8">
    <w:name w:val="טקסט הערה תו"/>
    <w:basedOn w:val="aa"/>
    <w:link w:val="af7"/>
    <w:rsid w:val="008D722D"/>
    <w:rPr>
      <w:rFonts w:ascii="Times New Roman" w:eastAsia="Times New Roman" w:hAnsi="Times New Roman" w:cs="David"/>
      <w:noProof/>
      <w:sz w:val="20"/>
      <w:szCs w:val="20"/>
      <w:lang w:eastAsia="he-IL"/>
    </w:rPr>
  </w:style>
  <w:style w:type="character" w:styleId="af9">
    <w:name w:val="annotation reference"/>
    <w:rsid w:val="008D722D"/>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
    <w:uiPriority w:val="99"/>
    <w:rsid w:val="008D722D"/>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8D722D"/>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8D722D"/>
    <w:rPr>
      <w:color w:val="000000"/>
      <w:sz w:val="24"/>
    </w:rPr>
  </w:style>
  <w:style w:type="character" w:customStyle="1" w:styleId="-">
    <w:name w:val="רגיל-דוד תו"/>
    <w:link w:val="-0"/>
    <w:uiPriority w:val="99"/>
    <w:locked/>
    <w:rsid w:val="008D722D"/>
    <w:rPr>
      <w:sz w:val="24"/>
      <w:lang w:eastAsia="he-IL"/>
    </w:rPr>
  </w:style>
  <w:style w:type="paragraph" w:customStyle="1" w:styleId="-0">
    <w:name w:val="רגיל-דוד"/>
    <w:link w:val="-"/>
    <w:uiPriority w:val="99"/>
    <w:rsid w:val="008D722D"/>
    <w:pPr>
      <w:widowControl w:val="0"/>
      <w:autoSpaceDE w:val="0"/>
      <w:autoSpaceDN w:val="0"/>
      <w:adjustRightInd w:val="0"/>
      <w:spacing w:after="0" w:line="240" w:lineRule="auto"/>
    </w:pPr>
    <w:rPr>
      <w:sz w:val="24"/>
      <w:lang w:eastAsia="he-IL"/>
    </w:rPr>
  </w:style>
  <w:style w:type="paragraph" w:styleId="afa">
    <w:name w:val="footnote text"/>
    <w:basedOn w:val="a8"/>
    <w:link w:val="afb"/>
    <w:rsid w:val="008D722D"/>
    <w:pPr>
      <w:spacing w:after="0" w:line="360" w:lineRule="auto"/>
    </w:pPr>
    <w:rPr>
      <w:rFonts w:ascii="Times New Roman" w:eastAsia="Times New Roman" w:hAnsi="Times New Roman" w:cs="David"/>
      <w:spacing w:val="20"/>
      <w:sz w:val="20"/>
      <w:szCs w:val="20"/>
    </w:rPr>
  </w:style>
  <w:style w:type="character" w:customStyle="1" w:styleId="afb">
    <w:name w:val="טקסט הערת שוליים תו"/>
    <w:basedOn w:val="aa"/>
    <w:link w:val="afa"/>
    <w:rsid w:val="008D722D"/>
    <w:rPr>
      <w:rFonts w:ascii="Times New Roman" w:eastAsia="Times New Roman" w:hAnsi="Times New Roman" w:cs="David"/>
      <w:spacing w:val="20"/>
      <w:sz w:val="20"/>
      <w:szCs w:val="20"/>
    </w:rPr>
  </w:style>
  <w:style w:type="character" w:styleId="afc">
    <w:name w:val="footnote reference"/>
    <w:rsid w:val="008D722D"/>
    <w:rPr>
      <w:rFonts w:cs="Times New Roman"/>
      <w:vertAlign w:val="superscript"/>
    </w:rPr>
  </w:style>
  <w:style w:type="character" w:styleId="afd">
    <w:name w:val="page number"/>
    <w:rsid w:val="008D722D"/>
    <w:rPr>
      <w:rFonts w:cs="Times New Roman"/>
    </w:rPr>
  </w:style>
  <w:style w:type="paragraph" w:styleId="afe">
    <w:name w:val="annotation subject"/>
    <w:basedOn w:val="af7"/>
    <w:next w:val="af7"/>
    <w:link w:val="aff"/>
    <w:rsid w:val="008D722D"/>
    <w:pPr>
      <w:spacing w:before="0" w:line="360" w:lineRule="auto"/>
      <w:jc w:val="left"/>
    </w:pPr>
    <w:rPr>
      <w:rFonts w:cs="Times New Roman"/>
      <w:b/>
      <w:bCs/>
      <w:noProof w:val="0"/>
      <w:lang w:eastAsia="ko-KR"/>
    </w:rPr>
  </w:style>
  <w:style w:type="character" w:customStyle="1" w:styleId="aff">
    <w:name w:val="נושא הערה תו"/>
    <w:basedOn w:val="af8"/>
    <w:link w:val="afe"/>
    <w:rsid w:val="008D722D"/>
    <w:rPr>
      <w:rFonts w:ascii="Times New Roman" w:eastAsia="Times New Roman" w:hAnsi="Times New Roman" w:cs="Times New Roman"/>
      <w:b/>
      <w:bCs/>
      <w:noProof/>
      <w:sz w:val="20"/>
      <w:szCs w:val="20"/>
      <w:lang w:eastAsia="ko-KR"/>
    </w:rPr>
  </w:style>
  <w:style w:type="paragraph" w:styleId="aff0">
    <w:name w:val="Revision"/>
    <w:hidden/>
    <w:semiHidden/>
    <w:rsid w:val="008D722D"/>
    <w:pPr>
      <w:spacing w:after="0" w:line="240" w:lineRule="auto"/>
    </w:pPr>
    <w:rPr>
      <w:rFonts w:ascii="Times New Roman" w:eastAsia="Times New Roman" w:hAnsi="Times New Roman" w:cs="Times New Roman"/>
      <w:sz w:val="24"/>
      <w:szCs w:val="24"/>
    </w:rPr>
  </w:style>
  <w:style w:type="paragraph" w:styleId="aff1">
    <w:name w:val="TOC Heading"/>
    <w:basedOn w:val="1"/>
    <w:next w:val="a8"/>
    <w:uiPriority w:val="39"/>
    <w:qFormat/>
    <w:rsid w:val="008D722D"/>
    <w:pPr>
      <w:keepNext/>
      <w:keepLines/>
      <w:spacing w:before="480" w:line="276" w:lineRule="auto"/>
      <w:ind w:left="0"/>
      <w:outlineLvl w:val="9"/>
    </w:pPr>
    <w:rPr>
      <w:rFonts w:ascii="Cambria" w:hAnsi="Cambria" w:cs="Times New Roman"/>
      <w:bCs w:val="0"/>
      <w:i/>
      <w:iCs/>
      <w:caps/>
      <w:color w:val="365F91"/>
      <w:sz w:val="28"/>
      <w:szCs w:val="28"/>
      <w:u w:val="single"/>
      <w:lang w:eastAsia="en-US"/>
    </w:rPr>
  </w:style>
  <w:style w:type="paragraph" w:styleId="aff2">
    <w:name w:val="Title"/>
    <w:basedOn w:val="a8"/>
    <w:next w:val="a8"/>
    <w:link w:val="aff3"/>
    <w:qFormat/>
    <w:rsid w:val="008D722D"/>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3">
    <w:name w:val="כותרת טקסט תו"/>
    <w:basedOn w:val="aa"/>
    <w:link w:val="aff2"/>
    <w:rsid w:val="008D722D"/>
    <w:rPr>
      <w:rFonts w:ascii="Cambria" w:eastAsia="Times New Roman" w:hAnsi="Cambria" w:cs="Times New Roman"/>
      <w:b/>
      <w:bCs/>
      <w:kern w:val="28"/>
      <w:sz w:val="32"/>
      <w:szCs w:val="32"/>
      <w:lang w:eastAsia="ko-KR"/>
    </w:rPr>
  </w:style>
  <w:style w:type="paragraph" w:customStyle="1" w:styleId="RonnyBase">
    <w:name w:val="RonnyBase"/>
    <w:uiPriority w:val="99"/>
    <w:rsid w:val="008D722D"/>
    <w:pPr>
      <w:keepLines/>
      <w:bidi/>
      <w:spacing w:before="120" w:after="0" w:line="240" w:lineRule="auto"/>
      <w:jc w:val="both"/>
    </w:pPr>
    <w:rPr>
      <w:rFonts w:ascii="Times New Roman" w:eastAsia="Times New Roman" w:hAnsi="Times New Roman" w:cs="David"/>
      <w:sz w:val="20"/>
      <w:szCs w:val="20"/>
    </w:rPr>
  </w:style>
  <w:style w:type="paragraph" w:styleId="aff4">
    <w:name w:val="Body Text Indent"/>
    <w:basedOn w:val="a8"/>
    <w:link w:val="aff5"/>
    <w:rsid w:val="008D722D"/>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5">
    <w:name w:val="כניסה בגוף טקסט תו"/>
    <w:basedOn w:val="aa"/>
    <w:link w:val="aff4"/>
    <w:rsid w:val="008D722D"/>
    <w:rPr>
      <w:rFonts w:ascii="Times New Roman" w:eastAsia="Times New Roman" w:hAnsi="Times New Roman" w:cs="Times New Roman"/>
      <w:sz w:val="20"/>
      <w:szCs w:val="24"/>
      <w:lang w:eastAsia="he-IL"/>
    </w:rPr>
  </w:style>
  <w:style w:type="paragraph" w:customStyle="1" w:styleId="Oded">
    <w:name w:val="Oded"/>
    <w:uiPriority w:val="99"/>
    <w:rsid w:val="008D722D"/>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8"/>
    <w:rsid w:val="008D722D"/>
    <w:pPr>
      <w:spacing w:after="0" w:line="360" w:lineRule="auto"/>
      <w:ind w:left="720" w:firstLine="720"/>
      <w:jc w:val="both"/>
    </w:pPr>
    <w:rPr>
      <w:rFonts w:ascii="Times New Roman" w:eastAsia="Times New Roman" w:hAnsi="Times New Roman" w:cs="Times New Roman"/>
      <w:sz w:val="24"/>
      <w:szCs w:val="24"/>
    </w:rPr>
  </w:style>
  <w:style w:type="paragraph" w:customStyle="1" w:styleId="a4">
    <w:name w:val="כותרת סעיף"/>
    <w:basedOn w:val="a8"/>
    <w:rsid w:val="008D722D"/>
    <w:pPr>
      <w:numPr>
        <w:numId w:val="23"/>
      </w:numPr>
      <w:spacing w:before="240" w:after="0" w:line="360" w:lineRule="auto"/>
      <w:jc w:val="both"/>
    </w:pPr>
    <w:rPr>
      <w:rFonts w:ascii="Arial" w:eastAsia="Times New Roman" w:hAnsi="Arial" w:cs="Arial"/>
      <w:b/>
      <w:bCs/>
      <w:color w:val="1B3461"/>
    </w:rPr>
  </w:style>
  <w:style w:type="paragraph" w:customStyle="1" w:styleId="a5">
    <w:name w:val="טקסט סעיף תו תו תו תו תו תו"/>
    <w:basedOn w:val="a8"/>
    <w:uiPriority w:val="99"/>
    <w:rsid w:val="008D722D"/>
    <w:pPr>
      <w:numPr>
        <w:ilvl w:val="1"/>
        <w:numId w:val="23"/>
      </w:numPr>
      <w:spacing w:after="0" w:line="360" w:lineRule="auto"/>
      <w:jc w:val="both"/>
    </w:pPr>
    <w:rPr>
      <w:rFonts w:ascii="Arial" w:eastAsia="Times New Roman" w:hAnsi="Arial" w:cs="Arial"/>
    </w:rPr>
  </w:style>
  <w:style w:type="paragraph" w:customStyle="1" w:styleId="a6">
    <w:name w:val="תת סעיף"/>
    <w:basedOn w:val="a8"/>
    <w:uiPriority w:val="99"/>
    <w:rsid w:val="008D722D"/>
    <w:pPr>
      <w:numPr>
        <w:ilvl w:val="2"/>
        <w:numId w:val="23"/>
      </w:numPr>
      <w:spacing w:after="0" w:line="360" w:lineRule="auto"/>
      <w:jc w:val="both"/>
    </w:pPr>
    <w:rPr>
      <w:rFonts w:ascii="Times New Roman" w:eastAsia="Times New Roman" w:hAnsi="Times New Roman" w:cs="Arial"/>
    </w:rPr>
  </w:style>
  <w:style w:type="paragraph" w:customStyle="1" w:styleId="11">
    <w:name w:val="תת סעיף1"/>
    <w:basedOn w:val="a6"/>
    <w:uiPriority w:val="99"/>
    <w:rsid w:val="008D722D"/>
    <w:pPr>
      <w:numPr>
        <w:ilvl w:val="3"/>
      </w:numPr>
    </w:pPr>
  </w:style>
  <w:style w:type="paragraph" w:customStyle="1" w:styleId="aff6">
    <w:name w:val="טקסט סעיף מודגש"/>
    <w:basedOn w:val="a5"/>
    <w:link w:val="aff7"/>
    <w:uiPriority w:val="99"/>
    <w:rsid w:val="008D722D"/>
    <w:rPr>
      <w:b/>
      <w:bCs/>
    </w:rPr>
  </w:style>
  <w:style w:type="character" w:customStyle="1" w:styleId="aff7">
    <w:name w:val="טקסט סעיף מודגש תו"/>
    <w:link w:val="aff6"/>
    <w:uiPriority w:val="99"/>
    <w:locked/>
    <w:rsid w:val="008D722D"/>
    <w:rPr>
      <w:rFonts w:ascii="Arial" w:eastAsia="Times New Roman" w:hAnsi="Arial" w:cs="Arial"/>
      <w:b/>
      <w:bCs/>
    </w:rPr>
  </w:style>
  <w:style w:type="numbering" w:styleId="111111">
    <w:name w:val="Outline List 2"/>
    <w:basedOn w:val="ac"/>
    <w:unhideWhenUsed/>
    <w:rsid w:val="008D722D"/>
    <w:pPr>
      <w:numPr>
        <w:numId w:val="22"/>
      </w:numPr>
    </w:pPr>
  </w:style>
  <w:style w:type="paragraph" w:customStyle="1" w:styleId="xl30">
    <w:name w:val="xl30"/>
    <w:basedOn w:val="a8"/>
    <w:rsid w:val="008D722D"/>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8">
    <w:name w:val="Body Text"/>
    <w:basedOn w:val="a8"/>
    <w:link w:val="aff9"/>
    <w:rsid w:val="008D722D"/>
    <w:pPr>
      <w:spacing w:after="0" w:line="240" w:lineRule="auto"/>
    </w:pPr>
    <w:rPr>
      <w:rFonts w:ascii="Times New Roman" w:eastAsia="Times New Roman" w:hAnsi="Times New Roman" w:cs="Narkisim"/>
      <w:sz w:val="20"/>
      <w:szCs w:val="28"/>
    </w:rPr>
  </w:style>
  <w:style w:type="character" w:customStyle="1" w:styleId="aff9">
    <w:name w:val="גוף טקסט תו"/>
    <w:basedOn w:val="aa"/>
    <w:link w:val="aff8"/>
    <w:rsid w:val="008D722D"/>
    <w:rPr>
      <w:rFonts w:ascii="Times New Roman" w:eastAsia="Times New Roman" w:hAnsi="Times New Roman" w:cs="Narkisim"/>
      <w:sz w:val="20"/>
      <w:szCs w:val="28"/>
    </w:rPr>
  </w:style>
  <w:style w:type="paragraph" w:styleId="24">
    <w:name w:val="Body Text Indent 2"/>
    <w:basedOn w:val="a8"/>
    <w:link w:val="25"/>
    <w:rsid w:val="008D722D"/>
    <w:pPr>
      <w:spacing w:after="120" w:line="480" w:lineRule="auto"/>
      <w:ind w:left="283"/>
    </w:pPr>
    <w:rPr>
      <w:rFonts w:ascii="Times New Roman" w:eastAsia="Times New Roman" w:hAnsi="Times New Roman" w:cs="Times New Roman"/>
      <w:sz w:val="24"/>
      <w:szCs w:val="24"/>
    </w:rPr>
  </w:style>
  <w:style w:type="character" w:customStyle="1" w:styleId="25">
    <w:name w:val="כניסה בגוף טקסט 2 תו"/>
    <w:basedOn w:val="aa"/>
    <w:link w:val="24"/>
    <w:rsid w:val="008D722D"/>
    <w:rPr>
      <w:rFonts w:ascii="Times New Roman" w:eastAsia="Times New Roman" w:hAnsi="Times New Roman" w:cs="Times New Roman"/>
      <w:sz w:val="24"/>
      <w:szCs w:val="24"/>
    </w:rPr>
  </w:style>
  <w:style w:type="paragraph" w:styleId="affa">
    <w:name w:val="Block Text"/>
    <w:basedOn w:val="a8"/>
    <w:rsid w:val="008D722D"/>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8"/>
    <w:rsid w:val="008D722D"/>
    <w:pPr>
      <w:spacing w:after="0" w:line="240" w:lineRule="auto"/>
    </w:pPr>
    <w:rPr>
      <w:rFonts w:ascii="Tahoma" w:eastAsia="Times New Roman" w:hAnsi="Tahoma" w:cs="Tahoma"/>
      <w:sz w:val="16"/>
      <w:szCs w:val="16"/>
    </w:rPr>
  </w:style>
  <w:style w:type="character" w:styleId="FollowedHyperlink">
    <w:name w:val="FollowedHyperlink"/>
    <w:rsid w:val="008D722D"/>
    <w:rPr>
      <w:color w:val="800080"/>
      <w:u w:val="single"/>
    </w:rPr>
  </w:style>
  <w:style w:type="paragraph" w:customStyle="1" w:styleId="BalloonText1">
    <w:name w:val="Balloon Text1"/>
    <w:basedOn w:val="a8"/>
    <w:semiHidden/>
    <w:rsid w:val="008D722D"/>
    <w:pPr>
      <w:spacing w:after="0" w:line="240" w:lineRule="auto"/>
    </w:pPr>
    <w:rPr>
      <w:rFonts w:ascii="Tahoma" w:eastAsia="Times New Roman" w:hAnsi="Tahoma" w:cs="Tahoma"/>
      <w:sz w:val="16"/>
      <w:szCs w:val="16"/>
    </w:rPr>
  </w:style>
  <w:style w:type="paragraph" w:customStyle="1" w:styleId="Para1">
    <w:name w:val="Para1"/>
    <w:basedOn w:val="a8"/>
    <w:rsid w:val="008D722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8"/>
    <w:rsid w:val="008D722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6">
    <w:name w:val="List Continue 3"/>
    <w:basedOn w:val="a8"/>
    <w:rsid w:val="008D722D"/>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8"/>
    <w:rsid w:val="008D722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8"/>
    <w:rsid w:val="008D722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8"/>
    <w:rsid w:val="008D722D"/>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8"/>
    <w:rsid w:val="008D722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b">
    <w:name w:val="Subtitle"/>
    <w:basedOn w:val="a8"/>
    <w:link w:val="affc"/>
    <w:qFormat/>
    <w:rsid w:val="008D722D"/>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c">
    <w:name w:val="כותרת משנה תו"/>
    <w:basedOn w:val="aa"/>
    <w:link w:val="affb"/>
    <w:rsid w:val="008D722D"/>
    <w:rPr>
      <w:rFonts w:ascii="Times New Roman" w:eastAsia="Times New Roman" w:hAnsi="Times New Roman" w:cs="David"/>
      <w:b/>
      <w:bCs/>
      <w:noProof/>
      <w:sz w:val="20"/>
      <w:szCs w:val="28"/>
    </w:rPr>
  </w:style>
  <w:style w:type="paragraph" w:styleId="26">
    <w:name w:val="Body Text 2"/>
    <w:basedOn w:val="a8"/>
    <w:link w:val="27"/>
    <w:rsid w:val="008D722D"/>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7">
    <w:name w:val="גוף טקסט 2 תו"/>
    <w:basedOn w:val="aa"/>
    <w:link w:val="26"/>
    <w:rsid w:val="008D722D"/>
    <w:rPr>
      <w:rFonts w:ascii="Times New Roman" w:eastAsia="Times New Roman" w:hAnsi="Times New Roman" w:cs="David"/>
      <w:szCs w:val="24"/>
    </w:rPr>
  </w:style>
  <w:style w:type="paragraph" w:styleId="affd">
    <w:name w:val="caption"/>
    <w:basedOn w:val="a8"/>
    <w:next w:val="a8"/>
    <w:qFormat/>
    <w:rsid w:val="008D722D"/>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b"/>
    <w:rsid w:val="008D722D"/>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e">
    <w:name w:val="Document Map"/>
    <w:basedOn w:val="a8"/>
    <w:link w:val="afff"/>
    <w:rsid w:val="008D722D"/>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
    <w:name w:val="מפת מסמך תו"/>
    <w:basedOn w:val="aa"/>
    <w:link w:val="affe"/>
    <w:rsid w:val="008D722D"/>
    <w:rPr>
      <w:rFonts w:ascii="Tahoma" w:eastAsia="Times New Roman" w:hAnsi="Tahoma" w:cs="Miriam"/>
      <w:sz w:val="20"/>
      <w:szCs w:val="24"/>
      <w:shd w:val="clear" w:color="auto" w:fill="000080"/>
      <w:lang w:eastAsia="he-IL"/>
    </w:rPr>
  </w:style>
  <w:style w:type="paragraph" w:customStyle="1" w:styleId="BlockQuotation">
    <w:name w:val="Block Quotation"/>
    <w:basedOn w:val="a8"/>
    <w:rsid w:val="008D722D"/>
    <w:pPr>
      <w:widowControl w:val="0"/>
      <w:spacing w:after="0" w:line="360" w:lineRule="auto"/>
      <w:ind w:left="720" w:hanging="495"/>
    </w:pPr>
    <w:rPr>
      <w:rFonts w:ascii="David" w:eastAsia="Times New Roman" w:hAnsi="David" w:cs="Miriam"/>
      <w:sz w:val="20"/>
      <w:szCs w:val="24"/>
      <w:lang w:eastAsia="he-IL"/>
    </w:rPr>
  </w:style>
  <w:style w:type="paragraph" w:styleId="37">
    <w:name w:val="Body Text 3"/>
    <w:basedOn w:val="a8"/>
    <w:link w:val="38"/>
    <w:rsid w:val="008D722D"/>
    <w:pPr>
      <w:spacing w:after="0" w:line="240" w:lineRule="auto"/>
      <w:jc w:val="both"/>
    </w:pPr>
    <w:rPr>
      <w:rFonts w:ascii="Times New Roman" w:eastAsia="Times New Roman" w:hAnsi="Times New Roman" w:cs="David"/>
      <w:sz w:val="24"/>
      <w:szCs w:val="20"/>
      <w:lang w:eastAsia="he-IL"/>
    </w:rPr>
  </w:style>
  <w:style w:type="character" w:customStyle="1" w:styleId="38">
    <w:name w:val="גוף טקסט 3 תו"/>
    <w:basedOn w:val="aa"/>
    <w:link w:val="37"/>
    <w:rsid w:val="008D722D"/>
    <w:rPr>
      <w:rFonts w:ascii="Times New Roman" w:eastAsia="Times New Roman" w:hAnsi="Times New Roman" w:cs="David"/>
      <w:sz w:val="24"/>
      <w:szCs w:val="20"/>
      <w:lang w:eastAsia="he-IL"/>
    </w:rPr>
  </w:style>
  <w:style w:type="paragraph" w:customStyle="1" w:styleId="font5">
    <w:name w:val="font5"/>
    <w:basedOn w:val="a8"/>
    <w:rsid w:val="008D722D"/>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8"/>
    <w:rsid w:val="008D722D"/>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8"/>
    <w:rsid w:val="008D722D"/>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8"/>
    <w:rsid w:val="008D722D"/>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8"/>
    <w:rsid w:val="008D722D"/>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8"/>
    <w:rsid w:val="008D722D"/>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8"/>
    <w:rsid w:val="008D722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8"/>
    <w:rsid w:val="008D722D"/>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8"/>
    <w:rsid w:val="008D722D"/>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8"/>
    <w:rsid w:val="008D722D"/>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8"/>
    <w:rsid w:val="008D722D"/>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8"/>
    <w:rsid w:val="008D722D"/>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8"/>
    <w:rsid w:val="008D722D"/>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8"/>
    <w:rsid w:val="008D722D"/>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8"/>
    <w:rsid w:val="008D722D"/>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8"/>
    <w:rsid w:val="008D722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8"/>
    <w:rsid w:val="008D722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8"/>
    <w:rsid w:val="008D722D"/>
    <w:pPr>
      <w:numPr>
        <w:numId w:val="27"/>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8D722D"/>
    <w:pPr>
      <w:numPr>
        <w:numId w:val="29"/>
      </w:numPr>
    </w:pPr>
  </w:style>
  <w:style w:type="numbering" w:customStyle="1" w:styleId="Style2">
    <w:name w:val="Style2"/>
    <w:rsid w:val="008D722D"/>
    <w:pPr>
      <w:numPr>
        <w:numId w:val="30"/>
      </w:numPr>
    </w:pPr>
  </w:style>
  <w:style w:type="paragraph" w:customStyle="1" w:styleId="a3">
    <w:name w:val="שניאור"/>
    <w:basedOn w:val="a8"/>
    <w:rsid w:val="008D722D"/>
    <w:pPr>
      <w:numPr>
        <w:numId w:val="31"/>
      </w:numPr>
      <w:spacing w:before="120" w:after="120" w:line="240" w:lineRule="auto"/>
      <w:ind w:right="0"/>
    </w:pPr>
    <w:rPr>
      <w:rFonts w:ascii="Tahoma" w:eastAsia="Times New Roman" w:hAnsi="Tahoma" w:cs="Tahoma"/>
      <w:sz w:val="20"/>
      <w:szCs w:val="20"/>
      <w:lang w:eastAsia="he-IL"/>
    </w:rPr>
  </w:style>
  <w:style w:type="character" w:styleId="afff0">
    <w:name w:val="Emphasis"/>
    <w:uiPriority w:val="20"/>
    <w:qFormat/>
    <w:rsid w:val="008D722D"/>
    <w:rPr>
      <w:i/>
      <w:iCs/>
    </w:rPr>
  </w:style>
  <w:style w:type="paragraph" w:customStyle="1" w:styleId="NormalPar">
    <w:name w:val="NormalPar"/>
    <w:rsid w:val="008D722D"/>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b"/>
    <w:rsid w:val="008D722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8"/>
    <w:rsid w:val="008D722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8"/>
    <w:rsid w:val="008D722D"/>
    <w:pPr>
      <w:spacing w:after="0" w:line="300" w:lineRule="atLeast"/>
      <w:jc w:val="both"/>
    </w:pPr>
    <w:rPr>
      <w:rFonts w:ascii="Times New Roman" w:eastAsia="Times New Roman" w:hAnsi="Times New Roman" w:cs="David"/>
      <w:noProof/>
      <w:sz w:val="26"/>
      <w:szCs w:val="26"/>
      <w:lang w:eastAsia="he-IL"/>
    </w:rPr>
  </w:style>
  <w:style w:type="paragraph" w:customStyle="1" w:styleId="afff1">
    <w:name w:val="שניה משפטי"/>
    <w:basedOn w:val="a8"/>
    <w:rsid w:val="008D722D"/>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2">
    <w:name w:val="שם הוראה"/>
    <w:basedOn w:val="a8"/>
    <w:rsid w:val="008D722D"/>
    <w:pPr>
      <w:spacing w:after="0" w:line="240" w:lineRule="auto"/>
      <w:jc w:val="both"/>
    </w:pPr>
    <w:rPr>
      <w:rFonts w:ascii="Arial" w:eastAsia="Times New Roman" w:hAnsi="Arial" w:cs="Arial"/>
      <w:b/>
      <w:bCs/>
      <w:color w:val="FFFFFF"/>
      <w:sz w:val="28"/>
      <w:szCs w:val="28"/>
    </w:rPr>
  </w:style>
  <w:style w:type="paragraph" w:customStyle="1" w:styleId="afff3">
    <w:name w:val="טקסט רץ טבלה עליונה"/>
    <w:basedOn w:val="a8"/>
    <w:rsid w:val="008D722D"/>
    <w:pPr>
      <w:spacing w:after="0" w:line="240" w:lineRule="auto"/>
      <w:jc w:val="both"/>
    </w:pPr>
    <w:rPr>
      <w:rFonts w:ascii="Arial" w:eastAsia="Times New Roman" w:hAnsi="Arial" w:cs="Arial"/>
      <w:sz w:val="20"/>
      <w:szCs w:val="20"/>
    </w:rPr>
  </w:style>
  <w:style w:type="table" w:styleId="28">
    <w:name w:val="Table Columns 2"/>
    <w:basedOn w:val="ab"/>
    <w:rsid w:val="008D722D"/>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b"/>
    <w:next w:val="af1"/>
    <w:uiPriority w:val="59"/>
    <w:rsid w:val="008D722D"/>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8"/>
    <w:link w:val="19"/>
    <w:qFormat/>
    <w:rsid w:val="008D722D"/>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8D722D"/>
    <w:rPr>
      <w:rFonts w:ascii="Calibri" w:eastAsia="Calibri" w:hAnsi="Calibri" w:cs="David"/>
      <w:b/>
      <w:bCs/>
      <w:sz w:val="24"/>
      <w:szCs w:val="24"/>
      <w:u w:val="single"/>
    </w:rPr>
  </w:style>
  <w:style w:type="paragraph" w:customStyle="1" w:styleId="39">
    <w:name w:val="סגנון3"/>
    <w:basedOn w:val="a8"/>
    <w:link w:val="3a"/>
    <w:qFormat/>
    <w:rsid w:val="008D722D"/>
    <w:pPr>
      <w:spacing w:after="0" w:line="360" w:lineRule="auto"/>
      <w:ind w:left="720"/>
      <w:jc w:val="both"/>
    </w:pPr>
    <w:rPr>
      <w:rFonts w:ascii="Times New Roman" w:eastAsia="Times New Roman" w:hAnsi="Times New Roman" w:cs="David"/>
      <w:sz w:val="24"/>
      <w:szCs w:val="24"/>
    </w:rPr>
  </w:style>
  <w:style w:type="character" w:customStyle="1" w:styleId="3a">
    <w:name w:val="סגנון3 תו"/>
    <w:link w:val="39"/>
    <w:rsid w:val="008D722D"/>
    <w:rPr>
      <w:rFonts w:ascii="Times New Roman" w:eastAsia="Times New Roman" w:hAnsi="Times New Roman" w:cs="David"/>
      <w:sz w:val="24"/>
      <w:szCs w:val="24"/>
    </w:rPr>
  </w:style>
  <w:style w:type="paragraph" w:styleId="afff4">
    <w:name w:val="endnote text"/>
    <w:basedOn w:val="a8"/>
    <w:link w:val="afff5"/>
    <w:rsid w:val="008D722D"/>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5">
    <w:name w:val="טקסט הערת סיום תו"/>
    <w:basedOn w:val="aa"/>
    <w:link w:val="afff4"/>
    <w:rsid w:val="008D722D"/>
    <w:rPr>
      <w:rFonts w:ascii="Times New Roman" w:eastAsia="Times New Roman" w:hAnsi="Times New Roman" w:cs="David"/>
      <w:noProof/>
      <w:sz w:val="20"/>
      <w:szCs w:val="20"/>
      <w:lang w:eastAsia="he-IL"/>
    </w:rPr>
  </w:style>
  <w:style w:type="character" w:styleId="afff6">
    <w:name w:val="endnote reference"/>
    <w:rsid w:val="008D722D"/>
    <w:rPr>
      <w:vertAlign w:val="superscript"/>
    </w:rPr>
  </w:style>
  <w:style w:type="table" w:styleId="-1">
    <w:name w:val="Table 3D effects 1"/>
    <w:basedOn w:val="ab"/>
    <w:rsid w:val="008D722D"/>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b"/>
    <w:rsid w:val="008D722D"/>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7">
    <w:name w:val="Strong"/>
    <w:basedOn w:val="aa"/>
    <w:uiPriority w:val="22"/>
    <w:qFormat/>
    <w:rsid w:val="008D722D"/>
    <w:rPr>
      <w:b/>
      <w:bCs/>
    </w:rPr>
  </w:style>
  <w:style w:type="paragraph" w:customStyle="1" w:styleId="c42">
    <w:name w:val="c42"/>
    <w:basedOn w:val="a8"/>
    <w:uiPriority w:val="99"/>
    <w:rsid w:val="008D722D"/>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a"/>
    <w:rsid w:val="008D722D"/>
  </w:style>
  <w:style w:type="character" w:customStyle="1" w:styleId="toctoggle">
    <w:name w:val="toctoggle"/>
    <w:rsid w:val="008D722D"/>
  </w:style>
  <w:style w:type="character" w:customStyle="1" w:styleId="tocnumber">
    <w:name w:val="tocnumber"/>
    <w:rsid w:val="008D722D"/>
  </w:style>
  <w:style w:type="character" w:customStyle="1" w:styleId="toctext">
    <w:name w:val="toctext"/>
    <w:rsid w:val="008D722D"/>
  </w:style>
  <w:style w:type="paragraph" w:styleId="z-">
    <w:name w:val="HTML Top of Form"/>
    <w:basedOn w:val="a8"/>
    <w:next w:val="a8"/>
    <w:link w:val="z-0"/>
    <w:hidden/>
    <w:uiPriority w:val="99"/>
    <w:unhideWhenUsed/>
    <w:rsid w:val="008D722D"/>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a"/>
    <w:link w:val="z-"/>
    <w:uiPriority w:val="99"/>
    <w:rsid w:val="008D722D"/>
    <w:rPr>
      <w:rFonts w:ascii="Arial" w:eastAsia="Times New Roman" w:hAnsi="Arial" w:cs="Arial"/>
      <w:vanish/>
      <w:sz w:val="16"/>
      <w:szCs w:val="16"/>
    </w:rPr>
  </w:style>
  <w:style w:type="paragraph" w:styleId="z-1">
    <w:name w:val="HTML Bottom of Form"/>
    <w:basedOn w:val="a8"/>
    <w:next w:val="a8"/>
    <w:link w:val="z-2"/>
    <w:hidden/>
    <w:uiPriority w:val="99"/>
    <w:unhideWhenUsed/>
    <w:rsid w:val="008D722D"/>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a"/>
    <w:link w:val="z-1"/>
    <w:uiPriority w:val="99"/>
    <w:rsid w:val="008D722D"/>
    <w:rPr>
      <w:rFonts w:ascii="Arial" w:eastAsia="Times New Roman" w:hAnsi="Arial" w:cs="Arial"/>
      <w:vanish/>
      <w:sz w:val="16"/>
      <w:szCs w:val="16"/>
    </w:rPr>
  </w:style>
  <w:style w:type="table" w:customStyle="1" w:styleId="1a">
    <w:name w:val="טבלה רגילה1"/>
    <w:uiPriority w:val="99"/>
    <w:semiHidden/>
    <w:rsid w:val="008D722D"/>
    <w:pPr>
      <w:spacing w:after="200" w:line="276" w:lineRule="auto"/>
    </w:pPr>
    <w:tblPr>
      <w:tblCellMar>
        <w:top w:w="0" w:type="dxa"/>
        <w:left w:w="108" w:type="dxa"/>
        <w:bottom w:w="0" w:type="dxa"/>
        <w:right w:w="108" w:type="dxa"/>
      </w:tblCellMar>
    </w:tblPr>
  </w:style>
  <w:style w:type="paragraph" w:customStyle="1" w:styleId="3b">
    <w:name w:val="כותרת 3 חדשה"/>
    <w:basedOn w:val="a9"/>
    <w:link w:val="3c"/>
    <w:qFormat/>
    <w:rsid w:val="008D722D"/>
    <w:pPr>
      <w:tabs>
        <w:tab w:val="num" w:pos="1440"/>
      </w:tabs>
      <w:ind w:left="1224" w:hanging="504"/>
    </w:pPr>
    <w:rPr>
      <w:rFonts w:asciiTheme="minorBidi" w:hAnsiTheme="minorBidi"/>
      <w:b/>
      <w:bCs/>
      <w:lang w:eastAsia="he-IL"/>
    </w:rPr>
  </w:style>
  <w:style w:type="character" w:customStyle="1" w:styleId="af6">
    <w:name w:val="פיסקת רשימה תו"/>
    <w:aliases w:val="LP1 תו,פיסקת bullets תו,פיסקת רשימה11 תו,List Paragraph1 תו,נספח 2 מתוקן תו,lp1 תו,FooterText תו,numbered תו,Paragraphe de liste1 תו,x.x.x.x תו"/>
    <w:basedOn w:val="aa"/>
    <w:link w:val="a9"/>
    <w:uiPriority w:val="34"/>
    <w:rsid w:val="008D722D"/>
    <w:rPr>
      <w:rFonts w:ascii="Times New Roman" w:eastAsia="Times New Roman" w:hAnsi="Times New Roman" w:cs="David"/>
      <w:sz w:val="24"/>
      <w:szCs w:val="24"/>
    </w:rPr>
  </w:style>
  <w:style w:type="character" w:customStyle="1" w:styleId="3c">
    <w:name w:val="כותרת 3 חדשה תו"/>
    <w:basedOn w:val="af6"/>
    <w:link w:val="3b"/>
    <w:rsid w:val="008D722D"/>
    <w:rPr>
      <w:rFonts w:asciiTheme="minorBidi" w:eastAsia="Times New Roman" w:hAnsiTheme="minorBidi" w:cs="David"/>
      <w:b/>
      <w:bCs/>
      <w:sz w:val="24"/>
      <w:szCs w:val="24"/>
      <w:lang w:eastAsia="he-IL"/>
    </w:rPr>
  </w:style>
  <w:style w:type="table" w:customStyle="1" w:styleId="5-31">
    <w:name w:val="טבלת רשת 5 כהה - הדגשה 31"/>
    <w:basedOn w:val="ab"/>
    <w:uiPriority w:val="50"/>
    <w:rsid w:val="008D722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b"/>
    <w:uiPriority w:val="49"/>
    <w:rsid w:val="008D722D"/>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8">
    <w:name w:val="No Spacing"/>
    <w:link w:val="afff9"/>
    <w:uiPriority w:val="1"/>
    <w:qFormat/>
    <w:rsid w:val="008D722D"/>
    <w:pPr>
      <w:bidi/>
      <w:spacing w:after="0" w:line="240" w:lineRule="auto"/>
    </w:pPr>
  </w:style>
  <w:style w:type="character" w:customStyle="1" w:styleId="st">
    <w:name w:val="st"/>
    <w:basedOn w:val="aa"/>
    <w:rsid w:val="008D722D"/>
  </w:style>
  <w:style w:type="character" w:customStyle="1" w:styleId="Normal20">
    <w:name w:val="Normal2 תו"/>
    <w:link w:val="Normal2"/>
    <w:uiPriority w:val="99"/>
    <w:rsid w:val="008D722D"/>
    <w:rPr>
      <w:rFonts w:ascii="Times New Roman" w:eastAsia="Times New Roman" w:hAnsi="Times New Roman" w:cs="David"/>
      <w:szCs w:val="24"/>
      <w:lang w:eastAsia="he-IL"/>
    </w:rPr>
  </w:style>
  <w:style w:type="paragraph" w:customStyle="1" w:styleId="1b">
    <w:name w:val="טבלה1"/>
    <w:basedOn w:val="TableText"/>
    <w:link w:val="1c"/>
    <w:qFormat/>
    <w:rsid w:val="008D722D"/>
    <w:pPr>
      <w:spacing w:beforeLines="50" w:before="120" w:afterLines="50" w:after="120" w:line="260" w:lineRule="atLeast"/>
      <w:jc w:val="both"/>
    </w:pPr>
    <w:rPr>
      <w:b/>
    </w:rPr>
  </w:style>
  <w:style w:type="paragraph" w:customStyle="1" w:styleId="29">
    <w:name w:val="טבלה2"/>
    <w:basedOn w:val="TableText"/>
    <w:link w:val="2a"/>
    <w:qFormat/>
    <w:rsid w:val="008D722D"/>
    <w:pPr>
      <w:spacing w:beforeLines="50" w:before="120" w:afterLines="50" w:after="120" w:line="260" w:lineRule="atLeast"/>
      <w:jc w:val="both"/>
    </w:pPr>
  </w:style>
  <w:style w:type="character" w:customStyle="1" w:styleId="TableText0">
    <w:name w:val="TableText תו"/>
    <w:basedOn w:val="aa"/>
    <w:link w:val="TableText"/>
    <w:rsid w:val="008D722D"/>
    <w:rPr>
      <w:rFonts w:ascii="Times New Roman" w:eastAsia="Times New Roman" w:hAnsi="Times New Roman" w:cs="David"/>
      <w:szCs w:val="24"/>
      <w:lang w:eastAsia="he-IL"/>
    </w:rPr>
  </w:style>
  <w:style w:type="character" w:customStyle="1" w:styleId="1c">
    <w:name w:val="טבלה1 תו"/>
    <w:basedOn w:val="TableText0"/>
    <w:link w:val="1b"/>
    <w:rsid w:val="008D722D"/>
    <w:rPr>
      <w:rFonts w:ascii="Times New Roman" w:eastAsia="Times New Roman" w:hAnsi="Times New Roman" w:cs="David"/>
      <w:b/>
      <w:szCs w:val="24"/>
      <w:lang w:eastAsia="he-IL"/>
    </w:rPr>
  </w:style>
  <w:style w:type="character" w:customStyle="1" w:styleId="2a">
    <w:name w:val="טבלה2 תו"/>
    <w:basedOn w:val="TableText0"/>
    <w:link w:val="29"/>
    <w:rsid w:val="008D722D"/>
    <w:rPr>
      <w:rFonts w:ascii="Times New Roman" w:eastAsia="Times New Roman" w:hAnsi="Times New Roman" w:cs="David"/>
      <w:szCs w:val="24"/>
      <w:lang w:eastAsia="he-IL"/>
    </w:rPr>
  </w:style>
  <w:style w:type="paragraph" w:styleId="HTML">
    <w:name w:val="HTML Preformatted"/>
    <w:basedOn w:val="a8"/>
    <w:link w:val="HTML0"/>
    <w:uiPriority w:val="99"/>
    <w:semiHidden/>
    <w:unhideWhenUsed/>
    <w:rsid w:val="008D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a"/>
    <w:link w:val="HTML"/>
    <w:uiPriority w:val="99"/>
    <w:semiHidden/>
    <w:rsid w:val="008D722D"/>
    <w:rPr>
      <w:rFonts w:ascii="Courier New" w:eastAsia="Times New Roman" w:hAnsi="Courier New" w:cs="Courier New"/>
      <w:sz w:val="20"/>
      <w:szCs w:val="20"/>
    </w:rPr>
  </w:style>
  <w:style w:type="paragraph" w:customStyle="1" w:styleId="a">
    <w:name w:val="רשימה ללא כותרות"/>
    <w:basedOn w:val="a9"/>
    <w:link w:val="afffa"/>
    <w:qFormat/>
    <w:rsid w:val="008D722D"/>
    <w:pPr>
      <w:numPr>
        <w:numId w:val="50"/>
      </w:numPr>
      <w:spacing w:before="240" w:after="240" w:line="240" w:lineRule="auto"/>
    </w:pPr>
    <w:rPr>
      <w:rFonts w:asciiTheme="minorBidi" w:hAnsiTheme="minorBidi" w:cstheme="minorBidi"/>
      <w:sz w:val="22"/>
      <w:szCs w:val="22"/>
    </w:rPr>
  </w:style>
  <w:style w:type="paragraph" w:customStyle="1" w:styleId="3d">
    <w:name w:val="כותרת מודגשת 3"/>
    <w:basedOn w:val="30"/>
    <w:link w:val="3e"/>
    <w:qFormat/>
    <w:rsid w:val="008D722D"/>
    <w:pPr>
      <w:numPr>
        <w:ilvl w:val="0"/>
        <w:numId w:val="0"/>
      </w:numPr>
      <w:tabs>
        <w:tab w:val="num" w:pos="1557"/>
      </w:tabs>
      <w:ind w:left="1273"/>
    </w:pPr>
    <w:rPr>
      <w:b/>
      <w:bCs/>
    </w:rPr>
  </w:style>
  <w:style w:type="character" w:customStyle="1" w:styleId="afffa">
    <w:name w:val="רשימה ללא כותרות תו"/>
    <w:basedOn w:val="aa"/>
    <w:link w:val="a"/>
    <w:rsid w:val="008D722D"/>
    <w:rPr>
      <w:rFonts w:asciiTheme="minorBidi" w:eastAsia="Times New Roman" w:hAnsiTheme="minorBidi"/>
    </w:rPr>
  </w:style>
  <w:style w:type="paragraph" w:customStyle="1" w:styleId="3f">
    <w:name w:val="פיסקה 3"/>
    <w:basedOn w:val="30"/>
    <w:link w:val="3f0"/>
    <w:qFormat/>
    <w:rsid w:val="008D722D"/>
    <w:pPr>
      <w:numPr>
        <w:ilvl w:val="0"/>
        <w:numId w:val="0"/>
      </w:numPr>
      <w:ind w:left="1557" w:hanging="851"/>
    </w:pPr>
    <w:rPr>
      <w:sz w:val="24"/>
      <w:szCs w:val="24"/>
    </w:rPr>
  </w:style>
  <w:style w:type="character" w:customStyle="1" w:styleId="3e">
    <w:name w:val="כותרת מודגשת 3 תו"/>
    <w:basedOn w:val="32"/>
    <w:link w:val="3d"/>
    <w:rsid w:val="008D722D"/>
    <w:rPr>
      <w:rFonts w:asciiTheme="minorBidi" w:eastAsia="Times New Roman" w:hAnsiTheme="minorBidi" w:cs="Arial"/>
      <w:b/>
      <w:bCs/>
      <w:noProof/>
      <w:lang w:eastAsia="he-IL"/>
    </w:rPr>
  </w:style>
  <w:style w:type="character" w:customStyle="1" w:styleId="3f0">
    <w:name w:val="פיסקה 3 תו"/>
    <w:basedOn w:val="af6"/>
    <w:link w:val="3f"/>
    <w:rsid w:val="008D722D"/>
    <w:rPr>
      <w:rFonts w:asciiTheme="minorBidi" w:eastAsia="Times New Roman" w:hAnsiTheme="minorBidi" w:cs="Arial"/>
      <w:noProof/>
      <w:sz w:val="24"/>
      <w:szCs w:val="24"/>
      <w:lang w:eastAsia="he-IL"/>
    </w:rPr>
  </w:style>
  <w:style w:type="character" w:styleId="afffb">
    <w:name w:val="Subtle Emphasis"/>
    <w:basedOn w:val="aa"/>
    <w:uiPriority w:val="19"/>
    <w:qFormat/>
    <w:rsid w:val="008D722D"/>
    <w:rPr>
      <w:i/>
      <w:iCs/>
      <w:color w:val="808080" w:themeColor="text1" w:themeTint="7F"/>
    </w:rPr>
  </w:style>
  <w:style w:type="paragraph" w:styleId="afffc">
    <w:name w:val="Quote"/>
    <w:basedOn w:val="a8"/>
    <w:next w:val="a8"/>
    <w:link w:val="afffd"/>
    <w:uiPriority w:val="29"/>
    <w:qFormat/>
    <w:rsid w:val="008D722D"/>
    <w:rPr>
      <w:i/>
      <w:iCs/>
      <w:color w:val="000000" w:themeColor="text1"/>
    </w:rPr>
  </w:style>
  <w:style w:type="character" w:customStyle="1" w:styleId="afffd">
    <w:name w:val="ציטוט תו"/>
    <w:basedOn w:val="aa"/>
    <w:link w:val="afffc"/>
    <w:uiPriority w:val="29"/>
    <w:rsid w:val="008D722D"/>
    <w:rPr>
      <w:i/>
      <w:iCs/>
      <w:color w:val="000000" w:themeColor="text1"/>
    </w:rPr>
  </w:style>
  <w:style w:type="table" w:styleId="-5">
    <w:name w:val="Light List Accent 5"/>
    <w:basedOn w:val="ab"/>
    <w:uiPriority w:val="61"/>
    <w:rsid w:val="0027154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character" w:customStyle="1" w:styleId="Normal10">
    <w:name w:val="Normal1 תו"/>
    <w:link w:val="Normal1"/>
    <w:rsid w:val="00B2283B"/>
    <w:rPr>
      <w:rFonts w:ascii="Times New Roman" w:eastAsia="Times New Roman" w:hAnsi="Times New Roman" w:cs="David"/>
      <w:szCs w:val="24"/>
      <w:lang w:eastAsia="he-IL"/>
    </w:rPr>
  </w:style>
  <w:style w:type="numbering" w:customStyle="1" w:styleId="Headings">
    <w:name w:val="Headings"/>
    <w:rsid w:val="00310E97"/>
    <w:pPr>
      <w:numPr>
        <w:numId w:val="57"/>
      </w:numPr>
    </w:pPr>
  </w:style>
  <w:style w:type="character" w:customStyle="1" w:styleId="afff9">
    <w:name w:val="ללא מרווח תו"/>
    <w:link w:val="afff8"/>
    <w:uiPriority w:val="1"/>
    <w:rsid w:val="009B4630"/>
  </w:style>
  <w:style w:type="character" w:styleId="afffe">
    <w:name w:val="Placeholder Text"/>
    <w:basedOn w:val="aa"/>
    <w:uiPriority w:val="99"/>
    <w:semiHidden/>
    <w:rsid w:val="0079325F"/>
    <w:rPr>
      <w:color w:val="808080"/>
    </w:rPr>
  </w:style>
  <w:style w:type="table" w:styleId="42">
    <w:name w:val="Grid Table 4"/>
    <w:basedOn w:val="ab"/>
    <w:uiPriority w:val="49"/>
    <w:rsid w:val="00D3161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20">
    <w:name w:val="מיספור2"/>
    <w:basedOn w:val="a8"/>
    <w:next w:val="a8"/>
    <w:rsid w:val="007240F2"/>
    <w:pPr>
      <w:numPr>
        <w:ilvl w:val="1"/>
        <w:numId w:val="70"/>
      </w:numPr>
      <w:spacing w:before="120" w:after="60" w:line="240" w:lineRule="auto"/>
      <w:jc w:val="both"/>
    </w:pPr>
    <w:rPr>
      <w:rFonts w:ascii="Times New Roman" w:eastAsia="Times New Roman" w:hAnsi="Times New Roman" w:cs="David"/>
      <w:sz w:val="20"/>
      <w:szCs w:val="24"/>
      <w:lang w:eastAsia="he-IL"/>
    </w:rPr>
  </w:style>
  <w:style w:type="character" w:customStyle="1" w:styleId="1d">
    <w:name w:val="מספור1 תו"/>
    <w:link w:val="10"/>
    <w:locked/>
    <w:rsid w:val="007240F2"/>
    <w:rPr>
      <w:color w:val="000000"/>
      <w:szCs w:val="24"/>
      <w:lang w:val="x-none" w:eastAsia="x-none"/>
    </w:rPr>
  </w:style>
  <w:style w:type="paragraph" w:customStyle="1" w:styleId="10">
    <w:name w:val="מספור1"/>
    <w:basedOn w:val="a8"/>
    <w:next w:val="a8"/>
    <w:link w:val="1d"/>
    <w:autoRedefine/>
    <w:rsid w:val="007240F2"/>
    <w:pPr>
      <w:numPr>
        <w:numId w:val="71"/>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8"/>
    <w:next w:val="a8"/>
    <w:rsid w:val="007240F2"/>
    <w:pPr>
      <w:numPr>
        <w:ilvl w:val="2"/>
        <w:numId w:val="70"/>
      </w:numPr>
      <w:spacing w:before="120" w:after="60" w:line="240" w:lineRule="auto"/>
      <w:jc w:val="both"/>
    </w:pPr>
    <w:rPr>
      <w:rFonts w:ascii="Times New Roman" w:eastAsia="Times New Roman" w:hAnsi="Times New Roman" w:cs="David"/>
      <w:sz w:val="20"/>
      <w:szCs w:val="24"/>
      <w:lang w:eastAsia="he-IL"/>
    </w:rPr>
  </w:style>
  <w:style w:type="paragraph" w:customStyle="1" w:styleId="2b">
    <w:name w:val="סעיף רמה 2"/>
    <w:basedOn w:val="a8"/>
    <w:link w:val="2c"/>
    <w:qFormat/>
    <w:rsid w:val="007240F2"/>
    <w:pPr>
      <w:spacing w:after="0" w:line="360" w:lineRule="auto"/>
      <w:ind w:left="567" w:hanging="567"/>
      <w:jc w:val="both"/>
    </w:pPr>
    <w:rPr>
      <w:rFonts w:ascii="Arial" w:eastAsia="Times New Roman" w:hAnsi="Arial"/>
    </w:rPr>
  </w:style>
  <w:style w:type="paragraph" w:customStyle="1" w:styleId="3f1">
    <w:name w:val="סעיף רמה 3"/>
    <w:basedOn w:val="a8"/>
    <w:link w:val="3f2"/>
    <w:qFormat/>
    <w:rsid w:val="007240F2"/>
    <w:pPr>
      <w:tabs>
        <w:tab w:val="left" w:pos="1371"/>
      </w:tabs>
      <w:spacing w:after="0" w:line="360" w:lineRule="auto"/>
      <w:ind w:left="1371" w:hanging="804"/>
      <w:jc w:val="both"/>
    </w:pPr>
    <w:rPr>
      <w:rFonts w:ascii="Arial" w:eastAsia="Times New Roman" w:hAnsi="Arial"/>
    </w:rPr>
  </w:style>
  <w:style w:type="character" w:customStyle="1" w:styleId="3f2">
    <w:name w:val="סעיף רמה 3 תו"/>
    <w:basedOn w:val="aa"/>
    <w:link w:val="3f1"/>
    <w:rsid w:val="007240F2"/>
    <w:rPr>
      <w:rFonts w:ascii="Arial" w:eastAsia="Times New Roman" w:hAnsi="Arial"/>
    </w:rPr>
  </w:style>
  <w:style w:type="paragraph" w:customStyle="1" w:styleId="43">
    <w:name w:val="סעיף רמה 4"/>
    <w:basedOn w:val="3f1"/>
    <w:link w:val="44"/>
    <w:qFormat/>
    <w:rsid w:val="007240F2"/>
    <w:pPr>
      <w:tabs>
        <w:tab w:val="left" w:pos="2268"/>
      </w:tabs>
      <w:ind w:left="2268" w:hanging="964"/>
    </w:pPr>
  </w:style>
  <w:style w:type="paragraph" w:customStyle="1" w:styleId="51">
    <w:name w:val="סעיף רמה 5"/>
    <w:basedOn w:val="43"/>
    <w:link w:val="52"/>
    <w:qFormat/>
    <w:rsid w:val="007240F2"/>
    <w:pPr>
      <w:tabs>
        <w:tab w:val="clear" w:pos="2268"/>
        <w:tab w:val="left" w:pos="3402"/>
      </w:tabs>
      <w:ind w:left="3402" w:hanging="1134"/>
    </w:pPr>
  </w:style>
  <w:style w:type="character" w:customStyle="1" w:styleId="44">
    <w:name w:val="סעיף רמה 4 תו"/>
    <w:basedOn w:val="3f2"/>
    <w:link w:val="43"/>
    <w:rsid w:val="007240F2"/>
    <w:rPr>
      <w:rFonts w:ascii="Arial" w:eastAsia="Times New Roman" w:hAnsi="Arial"/>
    </w:rPr>
  </w:style>
  <w:style w:type="character" w:customStyle="1" w:styleId="52">
    <w:name w:val="סעיף רמה 5 תו"/>
    <w:basedOn w:val="44"/>
    <w:link w:val="51"/>
    <w:rsid w:val="007240F2"/>
    <w:rPr>
      <w:rFonts w:ascii="Arial" w:eastAsia="Times New Roman" w:hAnsi="Arial"/>
    </w:rPr>
  </w:style>
  <w:style w:type="paragraph" w:customStyle="1" w:styleId="61">
    <w:name w:val="סעיף רמה 6"/>
    <w:basedOn w:val="51"/>
    <w:link w:val="6Char"/>
    <w:qFormat/>
    <w:rsid w:val="007240F2"/>
    <w:pPr>
      <w:ind w:left="4820" w:hanging="1418"/>
    </w:pPr>
  </w:style>
  <w:style w:type="character" w:customStyle="1" w:styleId="6Char">
    <w:name w:val="סעיף רמה 6 Char"/>
    <w:basedOn w:val="52"/>
    <w:link w:val="61"/>
    <w:rsid w:val="007240F2"/>
    <w:rPr>
      <w:rFonts w:ascii="Arial" w:eastAsia="Times New Roman" w:hAnsi="Arial"/>
    </w:rPr>
  </w:style>
  <w:style w:type="character" w:customStyle="1" w:styleId="2c">
    <w:name w:val="סעיף רמה 2 תו"/>
    <w:basedOn w:val="aa"/>
    <w:link w:val="2b"/>
    <w:rsid w:val="007240F2"/>
    <w:rPr>
      <w:rFonts w:ascii="Arial" w:eastAsia="Times New Roman" w:hAnsi="Arial"/>
    </w:rPr>
  </w:style>
  <w:style w:type="table" w:customStyle="1" w:styleId="2d">
    <w:name w:val="רשת טבלה2"/>
    <w:basedOn w:val="ab"/>
    <w:next w:val="af1"/>
    <w:rsid w:val="007240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9"/>
    <w:qFormat/>
    <w:rsid w:val="007240F2"/>
    <w:pPr>
      <w:numPr>
        <w:numId w:val="73"/>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1">
    <w:name w:val="רמה שניה"/>
    <w:basedOn w:val="a9"/>
    <w:qFormat/>
    <w:rsid w:val="007240F2"/>
    <w:pPr>
      <w:numPr>
        <w:ilvl w:val="1"/>
        <w:numId w:val="73"/>
      </w:numPr>
      <w:tabs>
        <w:tab w:val="num" w:pos="360"/>
      </w:tabs>
      <w:spacing w:before="120" w:after="120" w:line="240" w:lineRule="auto"/>
      <w:ind w:left="720" w:firstLine="0"/>
      <w:jc w:val="both"/>
    </w:pPr>
    <w:rPr>
      <w:rFonts w:asciiTheme="minorHAnsi" w:eastAsiaTheme="minorHAnsi" w:hAnsiTheme="minorHAnsi"/>
    </w:rPr>
  </w:style>
  <w:style w:type="paragraph" w:customStyle="1" w:styleId="a2">
    <w:name w:val="רמה שלישית"/>
    <w:basedOn w:val="a9"/>
    <w:link w:val="affff"/>
    <w:qFormat/>
    <w:rsid w:val="007240F2"/>
    <w:pPr>
      <w:numPr>
        <w:ilvl w:val="2"/>
        <w:numId w:val="73"/>
      </w:numPr>
      <w:spacing w:before="120" w:after="120" w:line="240" w:lineRule="auto"/>
      <w:jc w:val="both"/>
    </w:pPr>
  </w:style>
  <w:style w:type="character" w:customStyle="1" w:styleId="affff">
    <w:name w:val="רמה שלישית תו"/>
    <w:basedOn w:val="af6"/>
    <w:link w:val="a2"/>
    <w:rsid w:val="007240F2"/>
    <w:rPr>
      <w:rFonts w:ascii="Times New Roman" w:eastAsia="Times New Roman" w:hAnsi="Times New Roman" w:cs="David"/>
      <w:sz w:val="24"/>
      <w:szCs w:val="24"/>
    </w:rPr>
  </w:style>
  <w:style w:type="paragraph" w:customStyle="1" w:styleId="a7">
    <w:name w:val="מספור הסכם"/>
    <w:basedOn w:val="a8"/>
    <w:link w:val="affff0"/>
    <w:qFormat/>
    <w:rsid w:val="007240F2"/>
    <w:pPr>
      <w:numPr>
        <w:numId w:val="74"/>
      </w:numPr>
      <w:spacing w:after="120" w:line="320" w:lineRule="atLeast"/>
      <w:jc w:val="both"/>
    </w:pPr>
    <w:rPr>
      <w:rFonts w:ascii="David" w:eastAsia="Times New Roman" w:hAnsi="David" w:cs="David"/>
      <w:b/>
      <w:bCs/>
      <w:noProof/>
      <w:sz w:val="28"/>
      <w:szCs w:val="28"/>
      <w:lang w:eastAsia="he-IL"/>
    </w:rPr>
  </w:style>
  <w:style w:type="character" w:customStyle="1" w:styleId="affff0">
    <w:name w:val="מספור הסכם תו"/>
    <w:basedOn w:val="aa"/>
    <w:link w:val="a7"/>
    <w:rsid w:val="007240F2"/>
    <w:rPr>
      <w:rFonts w:ascii="David" w:eastAsia="Times New Roman" w:hAnsi="David" w:cs="David"/>
      <w:b/>
      <w:bCs/>
      <w:noProof/>
      <w:sz w:val="28"/>
      <w:szCs w:val="28"/>
      <w:lang w:eastAsia="he-IL"/>
    </w:rPr>
  </w:style>
  <w:style w:type="table" w:styleId="-50">
    <w:name w:val="Colorful List Accent 5"/>
    <w:basedOn w:val="ab"/>
    <w:uiPriority w:val="72"/>
    <w:rsid w:val="007240F2"/>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
    <w:name w:val="Colorful List Accent 6"/>
    <w:basedOn w:val="ab"/>
    <w:uiPriority w:val="72"/>
    <w:rsid w:val="007240F2"/>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customStyle="1" w:styleId="gmail-0">
    <w:name w:val="gmail-0"/>
    <w:basedOn w:val="a8"/>
    <w:rsid w:val="007240F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8"/>
    <w:rsid w:val="007240F2"/>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8"/>
    <w:next w:val="a8"/>
    <w:rsid w:val="007240F2"/>
    <w:pPr>
      <w:numPr>
        <w:ilvl w:val="1"/>
        <w:numId w:val="75"/>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8"/>
    <w:next w:val="a8"/>
    <w:rsid w:val="007240F2"/>
    <w:pPr>
      <w:numPr>
        <w:ilvl w:val="2"/>
        <w:numId w:val="75"/>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8"/>
    <w:next w:val="a8"/>
    <w:rsid w:val="007240F2"/>
    <w:pPr>
      <w:numPr>
        <w:ilvl w:val="3"/>
        <w:numId w:val="75"/>
      </w:numPr>
      <w:spacing w:before="240" w:after="120" w:line="320" w:lineRule="exact"/>
      <w:jc w:val="both"/>
      <w:outlineLvl w:val="3"/>
    </w:pPr>
    <w:rPr>
      <w:rFonts w:ascii="Times New Roman" w:eastAsia="Times New Roman" w:hAnsi="Times New Roman" w:cs="David"/>
      <w:b/>
      <w:bCs/>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743760">
      <w:bodyDiv w:val="1"/>
      <w:marLeft w:val="0"/>
      <w:marRight w:val="0"/>
      <w:marTop w:val="0"/>
      <w:marBottom w:val="0"/>
      <w:divBdr>
        <w:top w:val="none" w:sz="0" w:space="0" w:color="auto"/>
        <w:left w:val="none" w:sz="0" w:space="0" w:color="auto"/>
        <w:bottom w:val="none" w:sz="0" w:space="0" w:color="auto"/>
        <w:right w:val="none" w:sz="0" w:space="0" w:color="auto"/>
      </w:divBdr>
    </w:div>
    <w:div w:id="106436860">
      <w:bodyDiv w:val="1"/>
      <w:marLeft w:val="0"/>
      <w:marRight w:val="0"/>
      <w:marTop w:val="0"/>
      <w:marBottom w:val="0"/>
      <w:divBdr>
        <w:top w:val="none" w:sz="0" w:space="0" w:color="auto"/>
        <w:left w:val="none" w:sz="0" w:space="0" w:color="auto"/>
        <w:bottom w:val="none" w:sz="0" w:space="0" w:color="auto"/>
        <w:right w:val="none" w:sz="0" w:space="0" w:color="auto"/>
      </w:divBdr>
    </w:div>
    <w:div w:id="123430440">
      <w:bodyDiv w:val="1"/>
      <w:marLeft w:val="0"/>
      <w:marRight w:val="0"/>
      <w:marTop w:val="0"/>
      <w:marBottom w:val="0"/>
      <w:divBdr>
        <w:top w:val="none" w:sz="0" w:space="0" w:color="auto"/>
        <w:left w:val="none" w:sz="0" w:space="0" w:color="auto"/>
        <w:bottom w:val="none" w:sz="0" w:space="0" w:color="auto"/>
        <w:right w:val="none" w:sz="0" w:space="0" w:color="auto"/>
      </w:divBdr>
    </w:div>
    <w:div w:id="135801914">
      <w:bodyDiv w:val="1"/>
      <w:marLeft w:val="0"/>
      <w:marRight w:val="0"/>
      <w:marTop w:val="0"/>
      <w:marBottom w:val="0"/>
      <w:divBdr>
        <w:top w:val="none" w:sz="0" w:space="0" w:color="auto"/>
        <w:left w:val="none" w:sz="0" w:space="0" w:color="auto"/>
        <w:bottom w:val="none" w:sz="0" w:space="0" w:color="auto"/>
        <w:right w:val="none" w:sz="0" w:space="0" w:color="auto"/>
      </w:divBdr>
      <w:divsChild>
        <w:div w:id="664936574">
          <w:marLeft w:val="0"/>
          <w:marRight w:val="336"/>
          <w:marTop w:val="120"/>
          <w:marBottom w:val="312"/>
          <w:divBdr>
            <w:top w:val="none" w:sz="0" w:space="0" w:color="auto"/>
            <w:left w:val="none" w:sz="0" w:space="0" w:color="auto"/>
            <w:bottom w:val="none" w:sz="0" w:space="0" w:color="auto"/>
            <w:right w:val="none" w:sz="0" w:space="0" w:color="auto"/>
          </w:divBdr>
          <w:divsChild>
            <w:div w:id="1591624316">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82137829">
      <w:bodyDiv w:val="1"/>
      <w:marLeft w:val="0"/>
      <w:marRight w:val="0"/>
      <w:marTop w:val="0"/>
      <w:marBottom w:val="0"/>
      <w:divBdr>
        <w:top w:val="none" w:sz="0" w:space="0" w:color="auto"/>
        <w:left w:val="none" w:sz="0" w:space="0" w:color="auto"/>
        <w:bottom w:val="none" w:sz="0" w:space="0" w:color="auto"/>
        <w:right w:val="none" w:sz="0" w:space="0" w:color="auto"/>
      </w:divBdr>
    </w:div>
    <w:div w:id="183634901">
      <w:bodyDiv w:val="1"/>
      <w:marLeft w:val="0"/>
      <w:marRight w:val="0"/>
      <w:marTop w:val="0"/>
      <w:marBottom w:val="0"/>
      <w:divBdr>
        <w:top w:val="none" w:sz="0" w:space="0" w:color="auto"/>
        <w:left w:val="none" w:sz="0" w:space="0" w:color="auto"/>
        <w:bottom w:val="none" w:sz="0" w:space="0" w:color="auto"/>
        <w:right w:val="none" w:sz="0" w:space="0" w:color="auto"/>
      </w:divBdr>
    </w:div>
    <w:div w:id="193156354">
      <w:bodyDiv w:val="1"/>
      <w:marLeft w:val="0"/>
      <w:marRight w:val="0"/>
      <w:marTop w:val="0"/>
      <w:marBottom w:val="0"/>
      <w:divBdr>
        <w:top w:val="none" w:sz="0" w:space="0" w:color="auto"/>
        <w:left w:val="none" w:sz="0" w:space="0" w:color="auto"/>
        <w:bottom w:val="none" w:sz="0" w:space="0" w:color="auto"/>
        <w:right w:val="none" w:sz="0" w:space="0" w:color="auto"/>
      </w:divBdr>
    </w:div>
    <w:div w:id="193465680">
      <w:bodyDiv w:val="1"/>
      <w:marLeft w:val="0"/>
      <w:marRight w:val="0"/>
      <w:marTop w:val="0"/>
      <w:marBottom w:val="0"/>
      <w:divBdr>
        <w:top w:val="none" w:sz="0" w:space="0" w:color="auto"/>
        <w:left w:val="none" w:sz="0" w:space="0" w:color="auto"/>
        <w:bottom w:val="none" w:sz="0" w:space="0" w:color="auto"/>
        <w:right w:val="none" w:sz="0" w:space="0" w:color="auto"/>
      </w:divBdr>
    </w:div>
    <w:div w:id="197278841">
      <w:bodyDiv w:val="1"/>
      <w:marLeft w:val="0"/>
      <w:marRight w:val="0"/>
      <w:marTop w:val="0"/>
      <w:marBottom w:val="0"/>
      <w:divBdr>
        <w:top w:val="none" w:sz="0" w:space="0" w:color="auto"/>
        <w:left w:val="none" w:sz="0" w:space="0" w:color="auto"/>
        <w:bottom w:val="none" w:sz="0" w:space="0" w:color="auto"/>
        <w:right w:val="none" w:sz="0" w:space="0" w:color="auto"/>
      </w:divBdr>
    </w:div>
    <w:div w:id="210700783">
      <w:bodyDiv w:val="1"/>
      <w:marLeft w:val="0"/>
      <w:marRight w:val="0"/>
      <w:marTop w:val="0"/>
      <w:marBottom w:val="0"/>
      <w:divBdr>
        <w:top w:val="none" w:sz="0" w:space="0" w:color="auto"/>
        <w:left w:val="none" w:sz="0" w:space="0" w:color="auto"/>
        <w:bottom w:val="none" w:sz="0" w:space="0" w:color="auto"/>
        <w:right w:val="none" w:sz="0" w:space="0" w:color="auto"/>
      </w:divBdr>
    </w:div>
    <w:div w:id="231356597">
      <w:bodyDiv w:val="1"/>
      <w:marLeft w:val="0"/>
      <w:marRight w:val="0"/>
      <w:marTop w:val="0"/>
      <w:marBottom w:val="0"/>
      <w:divBdr>
        <w:top w:val="none" w:sz="0" w:space="0" w:color="auto"/>
        <w:left w:val="none" w:sz="0" w:space="0" w:color="auto"/>
        <w:bottom w:val="none" w:sz="0" w:space="0" w:color="auto"/>
        <w:right w:val="none" w:sz="0" w:space="0" w:color="auto"/>
      </w:divBdr>
    </w:div>
    <w:div w:id="259602623">
      <w:bodyDiv w:val="1"/>
      <w:marLeft w:val="0"/>
      <w:marRight w:val="0"/>
      <w:marTop w:val="0"/>
      <w:marBottom w:val="0"/>
      <w:divBdr>
        <w:top w:val="none" w:sz="0" w:space="0" w:color="auto"/>
        <w:left w:val="none" w:sz="0" w:space="0" w:color="auto"/>
        <w:bottom w:val="none" w:sz="0" w:space="0" w:color="auto"/>
        <w:right w:val="none" w:sz="0" w:space="0" w:color="auto"/>
      </w:divBdr>
    </w:div>
    <w:div w:id="263612286">
      <w:bodyDiv w:val="1"/>
      <w:marLeft w:val="0"/>
      <w:marRight w:val="0"/>
      <w:marTop w:val="0"/>
      <w:marBottom w:val="0"/>
      <w:divBdr>
        <w:top w:val="none" w:sz="0" w:space="0" w:color="auto"/>
        <w:left w:val="none" w:sz="0" w:space="0" w:color="auto"/>
        <w:bottom w:val="none" w:sz="0" w:space="0" w:color="auto"/>
        <w:right w:val="none" w:sz="0" w:space="0" w:color="auto"/>
      </w:divBdr>
    </w:div>
    <w:div w:id="280846053">
      <w:bodyDiv w:val="1"/>
      <w:marLeft w:val="0"/>
      <w:marRight w:val="0"/>
      <w:marTop w:val="0"/>
      <w:marBottom w:val="0"/>
      <w:divBdr>
        <w:top w:val="none" w:sz="0" w:space="0" w:color="auto"/>
        <w:left w:val="none" w:sz="0" w:space="0" w:color="auto"/>
        <w:bottom w:val="none" w:sz="0" w:space="0" w:color="auto"/>
        <w:right w:val="none" w:sz="0" w:space="0" w:color="auto"/>
      </w:divBdr>
    </w:div>
    <w:div w:id="314726675">
      <w:bodyDiv w:val="1"/>
      <w:marLeft w:val="0"/>
      <w:marRight w:val="0"/>
      <w:marTop w:val="0"/>
      <w:marBottom w:val="0"/>
      <w:divBdr>
        <w:top w:val="none" w:sz="0" w:space="0" w:color="auto"/>
        <w:left w:val="none" w:sz="0" w:space="0" w:color="auto"/>
        <w:bottom w:val="none" w:sz="0" w:space="0" w:color="auto"/>
        <w:right w:val="none" w:sz="0" w:space="0" w:color="auto"/>
      </w:divBdr>
    </w:div>
    <w:div w:id="367344107">
      <w:bodyDiv w:val="1"/>
      <w:marLeft w:val="0"/>
      <w:marRight w:val="0"/>
      <w:marTop w:val="0"/>
      <w:marBottom w:val="0"/>
      <w:divBdr>
        <w:top w:val="none" w:sz="0" w:space="0" w:color="auto"/>
        <w:left w:val="none" w:sz="0" w:space="0" w:color="auto"/>
        <w:bottom w:val="none" w:sz="0" w:space="0" w:color="auto"/>
        <w:right w:val="none" w:sz="0" w:space="0" w:color="auto"/>
      </w:divBdr>
    </w:div>
    <w:div w:id="372341253">
      <w:bodyDiv w:val="1"/>
      <w:marLeft w:val="0"/>
      <w:marRight w:val="0"/>
      <w:marTop w:val="0"/>
      <w:marBottom w:val="0"/>
      <w:divBdr>
        <w:top w:val="none" w:sz="0" w:space="0" w:color="auto"/>
        <w:left w:val="none" w:sz="0" w:space="0" w:color="auto"/>
        <w:bottom w:val="none" w:sz="0" w:space="0" w:color="auto"/>
        <w:right w:val="none" w:sz="0" w:space="0" w:color="auto"/>
      </w:divBdr>
    </w:div>
    <w:div w:id="378676067">
      <w:bodyDiv w:val="1"/>
      <w:marLeft w:val="0"/>
      <w:marRight w:val="0"/>
      <w:marTop w:val="0"/>
      <w:marBottom w:val="0"/>
      <w:divBdr>
        <w:top w:val="none" w:sz="0" w:space="0" w:color="auto"/>
        <w:left w:val="none" w:sz="0" w:space="0" w:color="auto"/>
        <w:bottom w:val="none" w:sz="0" w:space="0" w:color="auto"/>
        <w:right w:val="none" w:sz="0" w:space="0" w:color="auto"/>
      </w:divBdr>
    </w:div>
    <w:div w:id="408618065">
      <w:bodyDiv w:val="1"/>
      <w:marLeft w:val="0"/>
      <w:marRight w:val="0"/>
      <w:marTop w:val="0"/>
      <w:marBottom w:val="0"/>
      <w:divBdr>
        <w:top w:val="none" w:sz="0" w:space="0" w:color="auto"/>
        <w:left w:val="none" w:sz="0" w:space="0" w:color="auto"/>
        <w:bottom w:val="none" w:sz="0" w:space="0" w:color="auto"/>
        <w:right w:val="none" w:sz="0" w:space="0" w:color="auto"/>
      </w:divBdr>
    </w:div>
    <w:div w:id="445655809">
      <w:bodyDiv w:val="1"/>
      <w:marLeft w:val="0"/>
      <w:marRight w:val="0"/>
      <w:marTop w:val="0"/>
      <w:marBottom w:val="0"/>
      <w:divBdr>
        <w:top w:val="none" w:sz="0" w:space="0" w:color="auto"/>
        <w:left w:val="none" w:sz="0" w:space="0" w:color="auto"/>
        <w:bottom w:val="none" w:sz="0" w:space="0" w:color="auto"/>
        <w:right w:val="none" w:sz="0" w:space="0" w:color="auto"/>
      </w:divBdr>
      <w:divsChild>
        <w:div w:id="242298967">
          <w:marLeft w:val="0"/>
          <w:marRight w:val="446"/>
          <w:marTop w:val="0"/>
          <w:marBottom w:val="0"/>
          <w:divBdr>
            <w:top w:val="none" w:sz="0" w:space="0" w:color="auto"/>
            <w:left w:val="none" w:sz="0" w:space="0" w:color="auto"/>
            <w:bottom w:val="none" w:sz="0" w:space="0" w:color="auto"/>
            <w:right w:val="none" w:sz="0" w:space="0" w:color="auto"/>
          </w:divBdr>
        </w:div>
        <w:div w:id="792863398">
          <w:marLeft w:val="0"/>
          <w:marRight w:val="446"/>
          <w:marTop w:val="0"/>
          <w:marBottom w:val="0"/>
          <w:divBdr>
            <w:top w:val="none" w:sz="0" w:space="0" w:color="auto"/>
            <w:left w:val="none" w:sz="0" w:space="0" w:color="auto"/>
            <w:bottom w:val="none" w:sz="0" w:space="0" w:color="auto"/>
            <w:right w:val="none" w:sz="0" w:space="0" w:color="auto"/>
          </w:divBdr>
        </w:div>
        <w:div w:id="1086070137">
          <w:marLeft w:val="0"/>
          <w:marRight w:val="446"/>
          <w:marTop w:val="0"/>
          <w:marBottom w:val="0"/>
          <w:divBdr>
            <w:top w:val="none" w:sz="0" w:space="0" w:color="auto"/>
            <w:left w:val="none" w:sz="0" w:space="0" w:color="auto"/>
            <w:bottom w:val="none" w:sz="0" w:space="0" w:color="auto"/>
            <w:right w:val="none" w:sz="0" w:space="0" w:color="auto"/>
          </w:divBdr>
        </w:div>
        <w:div w:id="1067416652">
          <w:marLeft w:val="0"/>
          <w:marRight w:val="446"/>
          <w:marTop w:val="0"/>
          <w:marBottom w:val="0"/>
          <w:divBdr>
            <w:top w:val="none" w:sz="0" w:space="0" w:color="auto"/>
            <w:left w:val="none" w:sz="0" w:space="0" w:color="auto"/>
            <w:bottom w:val="none" w:sz="0" w:space="0" w:color="auto"/>
            <w:right w:val="none" w:sz="0" w:space="0" w:color="auto"/>
          </w:divBdr>
        </w:div>
        <w:div w:id="1629119193">
          <w:marLeft w:val="0"/>
          <w:marRight w:val="446"/>
          <w:marTop w:val="0"/>
          <w:marBottom w:val="0"/>
          <w:divBdr>
            <w:top w:val="none" w:sz="0" w:space="0" w:color="auto"/>
            <w:left w:val="none" w:sz="0" w:space="0" w:color="auto"/>
            <w:bottom w:val="none" w:sz="0" w:space="0" w:color="auto"/>
            <w:right w:val="none" w:sz="0" w:space="0" w:color="auto"/>
          </w:divBdr>
        </w:div>
        <w:div w:id="539173584">
          <w:marLeft w:val="0"/>
          <w:marRight w:val="446"/>
          <w:marTop w:val="0"/>
          <w:marBottom w:val="0"/>
          <w:divBdr>
            <w:top w:val="none" w:sz="0" w:space="0" w:color="auto"/>
            <w:left w:val="none" w:sz="0" w:space="0" w:color="auto"/>
            <w:bottom w:val="none" w:sz="0" w:space="0" w:color="auto"/>
            <w:right w:val="none" w:sz="0" w:space="0" w:color="auto"/>
          </w:divBdr>
        </w:div>
      </w:divsChild>
    </w:div>
    <w:div w:id="476066821">
      <w:bodyDiv w:val="1"/>
      <w:marLeft w:val="0"/>
      <w:marRight w:val="0"/>
      <w:marTop w:val="0"/>
      <w:marBottom w:val="0"/>
      <w:divBdr>
        <w:top w:val="none" w:sz="0" w:space="0" w:color="auto"/>
        <w:left w:val="none" w:sz="0" w:space="0" w:color="auto"/>
        <w:bottom w:val="none" w:sz="0" w:space="0" w:color="auto"/>
        <w:right w:val="none" w:sz="0" w:space="0" w:color="auto"/>
      </w:divBdr>
    </w:div>
    <w:div w:id="499850605">
      <w:bodyDiv w:val="1"/>
      <w:marLeft w:val="0"/>
      <w:marRight w:val="0"/>
      <w:marTop w:val="0"/>
      <w:marBottom w:val="0"/>
      <w:divBdr>
        <w:top w:val="none" w:sz="0" w:space="0" w:color="auto"/>
        <w:left w:val="none" w:sz="0" w:space="0" w:color="auto"/>
        <w:bottom w:val="none" w:sz="0" w:space="0" w:color="auto"/>
        <w:right w:val="none" w:sz="0" w:space="0" w:color="auto"/>
      </w:divBdr>
    </w:div>
    <w:div w:id="530722826">
      <w:bodyDiv w:val="1"/>
      <w:marLeft w:val="0"/>
      <w:marRight w:val="0"/>
      <w:marTop w:val="0"/>
      <w:marBottom w:val="0"/>
      <w:divBdr>
        <w:top w:val="none" w:sz="0" w:space="0" w:color="auto"/>
        <w:left w:val="none" w:sz="0" w:space="0" w:color="auto"/>
        <w:bottom w:val="none" w:sz="0" w:space="0" w:color="auto"/>
        <w:right w:val="none" w:sz="0" w:space="0" w:color="auto"/>
      </w:divBdr>
    </w:div>
    <w:div w:id="536087412">
      <w:bodyDiv w:val="1"/>
      <w:marLeft w:val="0"/>
      <w:marRight w:val="0"/>
      <w:marTop w:val="0"/>
      <w:marBottom w:val="0"/>
      <w:divBdr>
        <w:top w:val="none" w:sz="0" w:space="0" w:color="auto"/>
        <w:left w:val="none" w:sz="0" w:space="0" w:color="auto"/>
        <w:bottom w:val="none" w:sz="0" w:space="0" w:color="auto"/>
        <w:right w:val="none" w:sz="0" w:space="0" w:color="auto"/>
      </w:divBdr>
    </w:div>
    <w:div w:id="556671910">
      <w:bodyDiv w:val="1"/>
      <w:marLeft w:val="0"/>
      <w:marRight w:val="0"/>
      <w:marTop w:val="0"/>
      <w:marBottom w:val="0"/>
      <w:divBdr>
        <w:top w:val="none" w:sz="0" w:space="0" w:color="auto"/>
        <w:left w:val="none" w:sz="0" w:space="0" w:color="auto"/>
        <w:bottom w:val="none" w:sz="0" w:space="0" w:color="auto"/>
        <w:right w:val="none" w:sz="0" w:space="0" w:color="auto"/>
      </w:divBdr>
    </w:div>
    <w:div w:id="561404068">
      <w:bodyDiv w:val="1"/>
      <w:marLeft w:val="0"/>
      <w:marRight w:val="0"/>
      <w:marTop w:val="0"/>
      <w:marBottom w:val="0"/>
      <w:divBdr>
        <w:top w:val="none" w:sz="0" w:space="0" w:color="auto"/>
        <w:left w:val="none" w:sz="0" w:space="0" w:color="auto"/>
        <w:bottom w:val="none" w:sz="0" w:space="0" w:color="auto"/>
        <w:right w:val="none" w:sz="0" w:space="0" w:color="auto"/>
      </w:divBdr>
    </w:div>
    <w:div w:id="566454134">
      <w:bodyDiv w:val="1"/>
      <w:marLeft w:val="0"/>
      <w:marRight w:val="0"/>
      <w:marTop w:val="0"/>
      <w:marBottom w:val="0"/>
      <w:divBdr>
        <w:top w:val="none" w:sz="0" w:space="0" w:color="auto"/>
        <w:left w:val="none" w:sz="0" w:space="0" w:color="auto"/>
        <w:bottom w:val="none" w:sz="0" w:space="0" w:color="auto"/>
        <w:right w:val="none" w:sz="0" w:space="0" w:color="auto"/>
      </w:divBdr>
    </w:div>
    <w:div w:id="579828203">
      <w:bodyDiv w:val="1"/>
      <w:marLeft w:val="0"/>
      <w:marRight w:val="0"/>
      <w:marTop w:val="0"/>
      <w:marBottom w:val="0"/>
      <w:divBdr>
        <w:top w:val="none" w:sz="0" w:space="0" w:color="auto"/>
        <w:left w:val="none" w:sz="0" w:space="0" w:color="auto"/>
        <w:bottom w:val="none" w:sz="0" w:space="0" w:color="auto"/>
        <w:right w:val="none" w:sz="0" w:space="0" w:color="auto"/>
      </w:divBdr>
    </w:div>
    <w:div w:id="641466420">
      <w:bodyDiv w:val="1"/>
      <w:marLeft w:val="0"/>
      <w:marRight w:val="0"/>
      <w:marTop w:val="0"/>
      <w:marBottom w:val="0"/>
      <w:divBdr>
        <w:top w:val="none" w:sz="0" w:space="0" w:color="auto"/>
        <w:left w:val="none" w:sz="0" w:space="0" w:color="auto"/>
        <w:bottom w:val="none" w:sz="0" w:space="0" w:color="auto"/>
        <w:right w:val="none" w:sz="0" w:space="0" w:color="auto"/>
      </w:divBdr>
    </w:div>
    <w:div w:id="647705263">
      <w:bodyDiv w:val="1"/>
      <w:marLeft w:val="0"/>
      <w:marRight w:val="0"/>
      <w:marTop w:val="0"/>
      <w:marBottom w:val="0"/>
      <w:divBdr>
        <w:top w:val="none" w:sz="0" w:space="0" w:color="auto"/>
        <w:left w:val="none" w:sz="0" w:space="0" w:color="auto"/>
        <w:bottom w:val="none" w:sz="0" w:space="0" w:color="auto"/>
        <w:right w:val="none" w:sz="0" w:space="0" w:color="auto"/>
      </w:divBdr>
    </w:div>
    <w:div w:id="650063346">
      <w:bodyDiv w:val="1"/>
      <w:marLeft w:val="0"/>
      <w:marRight w:val="0"/>
      <w:marTop w:val="0"/>
      <w:marBottom w:val="0"/>
      <w:divBdr>
        <w:top w:val="none" w:sz="0" w:space="0" w:color="auto"/>
        <w:left w:val="none" w:sz="0" w:space="0" w:color="auto"/>
        <w:bottom w:val="none" w:sz="0" w:space="0" w:color="auto"/>
        <w:right w:val="none" w:sz="0" w:space="0" w:color="auto"/>
      </w:divBdr>
    </w:div>
    <w:div w:id="685521707">
      <w:bodyDiv w:val="1"/>
      <w:marLeft w:val="0"/>
      <w:marRight w:val="0"/>
      <w:marTop w:val="0"/>
      <w:marBottom w:val="0"/>
      <w:divBdr>
        <w:top w:val="none" w:sz="0" w:space="0" w:color="auto"/>
        <w:left w:val="none" w:sz="0" w:space="0" w:color="auto"/>
        <w:bottom w:val="none" w:sz="0" w:space="0" w:color="auto"/>
        <w:right w:val="none" w:sz="0" w:space="0" w:color="auto"/>
      </w:divBdr>
    </w:div>
    <w:div w:id="692999007">
      <w:bodyDiv w:val="1"/>
      <w:marLeft w:val="0"/>
      <w:marRight w:val="0"/>
      <w:marTop w:val="0"/>
      <w:marBottom w:val="0"/>
      <w:divBdr>
        <w:top w:val="none" w:sz="0" w:space="0" w:color="auto"/>
        <w:left w:val="none" w:sz="0" w:space="0" w:color="auto"/>
        <w:bottom w:val="none" w:sz="0" w:space="0" w:color="auto"/>
        <w:right w:val="none" w:sz="0" w:space="0" w:color="auto"/>
      </w:divBdr>
    </w:div>
    <w:div w:id="700013190">
      <w:bodyDiv w:val="1"/>
      <w:marLeft w:val="0"/>
      <w:marRight w:val="0"/>
      <w:marTop w:val="0"/>
      <w:marBottom w:val="0"/>
      <w:divBdr>
        <w:top w:val="none" w:sz="0" w:space="0" w:color="auto"/>
        <w:left w:val="none" w:sz="0" w:space="0" w:color="auto"/>
        <w:bottom w:val="none" w:sz="0" w:space="0" w:color="auto"/>
        <w:right w:val="none" w:sz="0" w:space="0" w:color="auto"/>
      </w:divBdr>
    </w:div>
    <w:div w:id="707069119">
      <w:bodyDiv w:val="1"/>
      <w:marLeft w:val="0"/>
      <w:marRight w:val="0"/>
      <w:marTop w:val="0"/>
      <w:marBottom w:val="0"/>
      <w:divBdr>
        <w:top w:val="none" w:sz="0" w:space="0" w:color="auto"/>
        <w:left w:val="none" w:sz="0" w:space="0" w:color="auto"/>
        <w:bottom w:val="none" w:sz="0" w:space="0" w:color="auto"/>
        <w:right w:val="none" w:sz="0" w:space="0" w:color="auto"/>
      </w:divBdr>
    </w:div>
    <w:div w:id="793909298">
      <w:bodyDiv w:val="1"/>
      <w:marLeft w:val="0"/>
      <w:marRight w:val="0"/>
      <w:marTop w:val="0"/>
      <w:marBottom w:val="0"/>
      <w:divBdr>
        <w:top w:val="none" w:sz="0" w:space="0" w:color="auto"/>
        <w:left w:val="none" w:sz="0" w:space="0" w:color="auto"/>
        <w:bottom w:val="none" w:sz="0" w:space="0" w:color="auto"/>
        <w:right w:val="none" w:sz="0" w:space="0" w:color="auto"/>
      </w:divBdr>
    </w:div>
    <w:div w:id="803739436">
      <w:bodyDiv w:val="1"/>
      <w:marLeft w:val="0"/>
      <w:marRight w:val="0"/>
      <w:marTop w:val="0"/>
      <w:marBottom w:val="0"/>
      <w:divBdr>
        <w:top w:val="none" w:sz="0" w:space="0" w:color="auto"/>
        <w:left w:val="none" w:sz="0" w:space="0" w:color="auto"/>
        <w:bottom w:val="none" w:sz="0" w:space="0" w:color="auto"/>
        <w:right w:val="none" w:sz="0" w:space="0" w:color="auto"/>
      </w:divBdr>
    </w:div>
    <w:div w:id="892083083">
      <w:bodyDiv w:val="1"/>
      <w:marLeft w:val="0"/>
      <w:marRight w:val="0"/>
      <w:marTop w:val="0"/>
      <w:marBottom w:val="0"/>
      <w:divBdr>
        <w:top w:val="none" w:sz="0" w:space="0" w:color="auto"/>
        <w:left w:val="none" w:sz="0" w:space="0" w:color="auto"/>
        <w:bottom w:val="none" w:sz="0" w:space="0" w:color="auto"/>
        <w:right w:val="none" w:sz="0" w:space="0" w:color="auto"/>
      </w:divBdr>
    </w:div>
    <w:div w:id="951399616">
      <w:bodyDiv w:val="1"/>
      <w:marLeft w:val="0"/>
      <w:marRight w:val="0"/>
      <w:marTop w:val="0"/>
      <w:marBottom w:val="0"/>
      <w:divBdr>
        <w:top w:val="none" w:sz="0" w:space="0" w:color="auto"/>
        <w:left w:val="none" w:sz="0" w:space="0" w:color="auto"/>
        <w:bottom w:val="none" w:sz="0" w:space="0" w:color="auto"/>
        <w:right w:val="none" w:sz="0" w:space="0" w:color="auto"/>
      </w:divBdr>
    </w:div>
    <w:div w:id="1138647666">
      <w:bodyDiv w:val="1"/>
      <w:marLeft w:val="0"/>
      <w:marRight w:val="0"/>
      <w:marTop w:val="0"/>
      <w:marBottom w:val="0"/>
      <w:divBdr>
        <w:top w:val="none" w:sz="0" w:space="0" w:color="auto"/>
        <w:left w:val="none" w:sz="0" w:space="0" w:color="auto"/>
        <w:bottom w:val="none" w:sz="0" w:space="0" w:color="auto"/>
        <w:right w:val="none" w:sz="0" w:space="0" w:color="auto"/>
      </w:divBdr>
    </w:div>
    <w:div w:id="1139344721">
      <w:bodyDiv w:val="1"/>
      <w:marLeft w:val="0"/>
      <w:marRight w:val="0"/>
      <w:marTop w:val="0"/>
      <w:marBottom w:val="0"/>
      <w:divBdr>
        <w:top w:val="none" w:sz="0" w:space="0" w:color="auto"/>
        <w:left w:val="none" w:sz="0" w:space="0" w:color="auto"/>
        <w:bottom w:val="none" w:sz="0" w:space="0" w:color="auto"/>
        <w:right w:val="none" w:sz="0" w:space="0" w:color="auto"/>
      </w:divBdr>
    </w:div>
    <w:div w:id="1168791315">
      <w:bodyDiv w:val="1"/>
      <w:marLeft w:val="0"/>
      <w:marRight w:val="0"/>
      <w:marTop w:val="0"/>
      <w:marBottom w:val="0"/>
      <w:divBdr>
        <w:top w:val="none" w:sz="0" w:space="0" w:color="auto"/>
        <w:left w:val="none" w:sz="0" w:space="0" w:color="auto"/>
        <w:bottom w:val="none" w:sz="0" w:space="0" w:color="auto"/>
        <w:right w:val="none" w:sz="0" w:space="0" w:color="auto"/>
      </w:divBdr>
    </w:div>
    <w:div w:id="1203711561">
      <w:bodyDiv w:val="1"/>
      <w:marLeft w:val="0"/>
      <w:marRight w:val="0"/>
      <w:marTop w:val="0"/>
      <w:marBottom w:val="0"/>
      <w:divBdr>
        <w:top w:val="none" w:sz="0" w:space="0" w:color="auto"/>
        <w:left w:val="none" w:sz="0" w:space="0" w:color="auto"/>
        <w:bottom w:val="none" w:sz="0" w:space="0" w:color="auto"/>
        <w:right w:val="none" w:sz="0" w:space="0" w:color="auto"/>
      </w:divBdr>
    </w:div>
    <w:div w:id="1290353223">
      <w:bodyDiv w:val="1"/>
      <w:marLeft w:val="0"/>
      <w:marRight w:val="0"/>
      <w:marTop w:val="0"/>
      <w:marBottom w:val="0"/>
      <w:divBdr>
        <w:top w:val="none" w:sz="0" w:space="0" w:color="auto"/>
        <w:left w:val="none" w:sz="0" w:space="0" w:color="auto"/>
        <w:bottom w:val="none" w:sz="0" w:space="0" w:color="auto"/>
        <w:right w:val="none" w:sz="0" w:space="0" w:color="auto"/>
      </w:divBdr>
    </w:div>
    <w:div w:id="1342852406">
      <w:bodyDiv w:val="1"/>
      <w:marLeft w:val="0"/>
      <w:marRight w:val="0"/>
      <w:marTop w:val="0"/>
      <w:marBottom w:val="0"/>
      <w:divBdr>
        <w:top w:val="none" w:sz="0" w:space="0" w:color="auto"/>
        <w:left w:val="none" w:sz="0" w:space="0" w:color="auto"/>
        <w:bottom w:val="none" w:sz="0" w:space="0" w:color="auto"/>
        <w:right w:val="none" w:sz="0" w:space="0" w:color="auto"/>
      </w:divBdr>
    </w:div>
    <w:div w:id="1347101935">
      <w:bodyDiv w:val="1"/>
      <w:marLeft w:val="0"/>
      <w:marRight w:val="0"/>
      <w:marTop w:val="0"/>
      <w:marBottom w:val="0"/>
      <w:divBdr>
        <w:top w:val="none" w:sz="0" w:space="0" w:color="auto"/>
        <w:left w:val="none" w:sz="0" w:space="0" w:color="auto"/>
        <w:bottom w:val="none" w:sz="0" w:space="0" w:color="auto"/>
        <w:right w:val="none" w:sz="0" w:space="0" w:color="auto"/>
      </w:divBdr>
    </w:div>
    <w:div w:id="1357001815">
      <w:bodyDiv w:val="1"/>
      <w:marLeft w:val="0"/>
      <w:marRight w:val="0"/>
      <w:marTop w:val="0"/>
      <w:marBottom w:val="0"/>
      <w:divBdr>
        <w:top w:val="none" w:sz="0" w:space="0" w:color="auto"/>
        <w:left w:val="none" w:sz="0" w:space="0" w:color="auto"/>
        <w:bottom w:val="none" w:sz="0" w:space="0" w:color="auto"/>
        <w:right w:val="none" w:sz="0" w:space="0" w:color="auto"/>
      </w:divBdr>
      <w:divsChild>
        <w:div w:id="957447682">
          <w:marLeft w:val="0"/>
          <w:marRight w:val="336"/>
          <w:marTop w:val="120"/>
          <w:marBottom w:val="312"/>
          <w:divBdr>
            <w:top w:val="none" w:sz="0" w:space="0" w:color="auto"/>
            <w:left w:val="none" w:sz="0" w:space="0" w:color="auto"/>
            <w:bottom w:val="none" w:sz="0" w:space="0" w:color="auto"/>
            <w:right w:val="none" w:sz="0" w:space="0" w:color="auto"/>
          </w:divBdr>
          <w:divsChild>
            <w:div w:id="755709727">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357196912">
      <w:bodyDiv w:val="1"/>
      <w:marLeft w:val="0"/>
      <w:marRight w:val="0"/>
      <w:marTop w:val="0"/>
      <w:marBottom w:val="0"/>
      <w:divBdr>
        <w:top w:val="none" w:sz="0" w:space="0" w:color="auto"/>
        <w:left w:val="none" w:sz="0" w:space="0" w:color="auto"/>
        <w:bottom w:val="none" w:sz="0" w:space="0" w:color="auto"/>
        <w:right w:val="none" w:sz="0" w:space="0" w:color="auto"/>
      </w:divBdr>
    </w:div>
    <w:div w:id="1365716969">
      <w:bodyDiv w:val="1"/>
      <w:marLeft w:val="0"/>
      <w:marRight w:val="0"/>
      <w:marTop w:val="0"/>
      <w:marBottom w:val="0"/>
      <w:divBdr>
        <w:top w:val="none" w:sz="0" w:space="0" w:color="auto"/>
        <w:left w:val="none" w:sz="0" w:space="0" w:color="auto"/>
        <w:bottom w:val="none" w:sz="0" w:space="0" w:color="auto"/>
        <w:right w:val="none" w:sz="0" w:space="0" w:color="auto"/>
      </w:divBdr>
    </w:div>
    <w:div w:id="1389232515">
      <w:bodyDiv w:val="1"/>
      <w:marLeft w:val="0"/>
      <w:marRight w:val="0"/>
      <w:marTop w:val="0"/>
      <w:marBottom w:val="0"/>
      <w:divBdr>
        <w:top w:val="none" w:sz="0" w:space="0" w:color="auto"/>
        <w:left w:val="none" w:sz="0" w:space="0" w:color="auto"/>
        <w:bottom w:val="none" w:sz="0" w:space="0" w:color="auto"/>
        <w:right w:val="none" w:sz="0" w:space="0" w:color="auto"/>
      </w:divBdr>
    </w:div>
    <w:div w:id="1426802573">
      <w:bodyDiv w:val="1"/>
      <w:marLeft w:val="0"/>
      <w:marRight w:val="0"/>
      <w:marTop w:val="0"/>
      <w:marBottom w:val="0"/>
      <w:divBdr>
        <w:top w:val="none" w:sz="0" w:space="0" w:color="auto"/>
        <w:left w:val="none" w:sz="0" w:space="0" w:color="auto"/>
        <w:bottom w:val="none" w:sz="0" w:space="0" w:color="auto"/>
        <w:right w:val="none" w:sz="0" w:space="0" w:color="auto"/>
      </w:divBdr>
    </w:div>
    <w:div w:id="1482963933">
      <w:bodyDiv w:val="1"/>
      <w:marLeft w:val="0"/>
      <w:marRight w:val="0"/>
      <w:marTop w:val="0"/>
      <w:marBottom w:val="0"/>
      <w:divBdr>
        <w:top w:val="none" w:sz="0" w:space="0" w:color="auto"/>
        <w:left w:val="none" w:sz="0" w:space="0" w:color="auto"/>
        <w:bottom w:val="none" w:sz="0" w:space="0" w:color="auto"/>
        <w:right w:val="none" w:sz="0" w:space="0" w:color="auto"/>
      </w:divBdr>
    </w:div>
    <w:div w:id="1488087421">
      <w:bodyDiv w:val="1"/>
      <w:marLeft w:val="0"/>
      <w:marRight w:val="0"/>
      <w:marTop w:val="0"/>
      <w:marBottom w:val="0"/>
      <w:divBdr>
        <w:top w:val="none" w:sz="0" w:space="0" w:color="auto"/>
        <w:left w:val="none" w:sz="0" w:space="0" w:color="auto"/>
        <w:bottom w:val="none" w:sz="0" w:space="0" w:color="auto"/>
        <w:right w:val="none" w:sz="0" w:space="0" w:color="auto"/>
      </w:divBdr>
    </w:div>
    <w:div w:id="1539584861">
      <w:bodyDiv w:val="1"/>
      <w:marLeft w:val="0"/>
      <w:marRight w:val="0"/>
      <w:marTop w:val="0"/>
      <w:marBottom w:val="0"/>
      <w:divBdr>
        <w:top w:val="none" w:sz="0" w:space="0" w:color="auto"/>
        <w:left w:val="none" w:sz="0" w:space="0" w:color="auto"/>
        <w:bottom w:val="none" w:sz="0" w:space="0" w:color="auto"/>
        <w:right w:val="none" w:sz="0" w:space="0" w:color="auto"/>
      </w:divBdr>
    </w:div>
    <w:div w:id="1602224749">
      <w:bodyDiv w:val="1"/>
      <w:marLeft w:val="0"/>
      <w:marRight w:val="0"/>
      <w:marTop w:val="0"/>
      <w:marBottom w:val="0"/>
      <w:divBdr>
        <w:top w:val="none" w:sz="0" w:space="0" w:color="auto"/>
        <w:left w:val="none" w:sz="0" w:space="0" w:color="auto"/>
        <w:bottom w:val="none" w:sz="0" w:space="0" w:color="auto"/>
        <w:right w:val="none" w:sz="0" w:space="0" w:color="auto"/>
      </w:divBdr>
    </w:div>
    <w:div w:id="1658991763">
      <w:bodyDiv w:val="1"/>
      <w:marLeft w:val="0"/>
      <w:marRight w:val="0"/>
      <w:marTop w:val="0"/>
      <w:marBottom w:val="0"/>
      <w:divBdr>
        <w:top w:val="none" w:sz="0" w:space="0" w:color="auto"/>
        <w:left w:val="none" w:sz="0" w:space="0" w:color="auto"/>
        <w:bottom w:val="none" w:sz="0" w:space="0" w:color="auto"/>
        <w:right w:val="none" w:sz="0" w:space="0" w:color="auto"/>
      </w:divBdr>
    </w:div>
    <w:div w:id="1749426790">
      <w:bodyDiv w:val="1"/>
      <w:marLeft w:val="0"/>
      <w:marRight w:val="0"/>
      <w:marTop w:val="0"/>
      <w:marBottom w:val="0"/>
      <w:divBdr>
        <w:top w:val="none" w:sz="0" w:space="0" w:color="auto"/>
        <w:left w:val="none" w:sz="0" w:space="0" w:color="auto"/>
        <w:bottom w:val="none" w:sz="0" w:space="0" w:color="auto"/>
        <w:right w:val="none" w:sz="0" w:space="0" w:color="auto"/>
      </w:divBdr>
    </w:div>
    <w:div w:id="1760902025">
      <w:bodyDiv w:val="1"/>
      <w:marLeft w:val="0"/>
      <w:marRight w:val="0"/>
      <w:marTop w:val="0"/>
      <w:marBottom w:val="0"/>
      <w:divBdr>
        <w:top w:val="none" w:sz="0" w:space="0" w:color="auto"/>
        <w:left w:val="none" w:sz="0" w:space="0" w:color="auto"/>
        <w:bottom w:val="none" w:sz="0" w:space="0" w:color="auto"/>
        <w:right w:val="none" w:sz="0" w:space="0" w:color="auto"/>
      </w:divBdr>
    </w:div>
    <w:div w:id="1792240613">
      <w:bodyDiv w:val="1"/>
      <w:marLeft w:val="0"/>
      <w:marRight w:val="0"/>
      <w:marTop w:val="0"/>
      <w:marBottom w:val="0"/>
      <w:divBdr>
        <w:top w:val="none" w:sz="0" w:space="0" w:color="auto"/>
        <w:left w:val="none" w:sz="0" w:space="0" w:color="auto"/>
        <w:bottom w:val="none" w:sz="0" w:space="0" w:color="auto"/>
        <w:right w:val="none" w:sz="0" w:space="0" w:color="auto"/>
      </w:divBdr>
    </w:div>
    <w:div w:id="1799029096">
      <w:bodyDiv w:val="1"/>
      <w:marLeft w:val="0"/>
      <w:marRight w:val="0"/>
      <w:marTop w:val="0"/>
      <w:marBottom w:val="0"/>
      <w:divBdr>
        <w:top w:val="none" w:sz="0" w:space="0" w:color="auto"/>
        <w:left w:val="none" w:sz="0" w:space="0" w:color="auto"/>
        <w:bottom w:val="none" w:sz="0" w:space="0" w:color="auto"/>
        <w:right w:val="none" w:sz="0" w:space="0" w:color="auto"/>
      </w:divBdr>
    </w:div>
    <w:div w:id="1817793673">
      <w:bodyDiv w:val="1"/>
      <w:marLeft w:val="0"/>
      <w:marRight w:val="0"/>
      <w:marTop w:val="0"/>
      <w:marBottom w:val="0"/>
      <w:divBdr>
        <w:top w:val="none" w:sz="0" w:space="0" w:color="auto"/>
        <w:left w:val="none" w:sz="0" w:space="0" w:color="auto"/>
        <w:bottom w:val="none" w:sz="0" w:space="0" w:color="auto"/>
        <w:right w:val="none" w:sz="0" w:space="0" w:color="auto"/>
      </w:divBdr>
    </w:div>
    <w:div w:id="1823345401">
      <w:bodyDiv w:val="1"/>
      <w:marLeft w:val="0"/>
      <w:marRight w:val="0"/>
      <w:marTop w:val="0"/>
      <w:marBottom w:val="0"/>
      <w:divBdr>
        <w:top w:val="none" w:sz="0" w:space="0" w:color="auto"/>
        <w:left w:val="none" w:sz="0" w:space="0" w:color="auto"/>
        <w:bottom w:val="none" w:sz="0" w:space="0" w:color="auto"/>
        <w:right w:val="none" w:sz="0" w:space="0" w:color="auto"/>
      </w:divBdr>
    </w:div>
    <w:div w:id="1841389343">
      <w:bodyDiv w:val="1"/>
      <w:marLeft w:val="0"/>
      <w:marRight w:val="0"/>
      <w:marTop w:val="0"/>
      <w:marBottom w:val="0"/>
      <w:divBdr>
        <w:top w:val="none" w:sz="0" w:space="0" w:color="auto"/>
        <w:left w:val="none" w:sz="0" w:space="0" w:color="auto"/>
        <w:bottom w:val="none" w:sz="0" w:space="0" w:color="auto"/>
        <w:right w:val="none" w:sz="0" w:space="0" w:color="auto"/>
      </w:divBdr>
    </w:div>
    <w:div w:id="1875266043">
      <w:bodyDiv w:val="1"/>
      <w:marLeft w:val="0"/>
      <w:marRight w:val="0"/>
      <w:marTop w:val="0"/>
      <w:marBottom w:val="0"/>
      <w:divBdr>
        <w:top w:val="none" w:sz="0" w:space="0" w:color="auto"/>
        <w:left w:val="none" w:sz="0" w:space="0" w:color="auto"/>
        <w:bottom w:val="none" w:sz="0" w:space="0" w:color="auto"/>
        <w:right w:val="none" w:sz="0" w:space="0" w:color="auto"/>
      </w:divBdr>
    </w:div>
    <w:div w:id="1893534625">
      <w:bodyDiv w:val="1"/>
      <w:marLeft w:val="0"/>
      <w:marRight w:val="0"/>
      <w:marTop w:val="0"/>
      <w:marBottom w:val="0"/>
      <w:divBdr>
        <w:top w:val="none" w:sz="0" w:space="0" w:color="auto"/>
        <w:left w:val="none" w:sz="0" w:space="0" w:color="auto"/>
        <w:bottom w:val="none" w:sz="0" w:space="0" w:color="auto"/>
        <w:right w:val="none" w:sz="0" w:space="0" w:color="auto"/>
      </w:divBdr>
    </w:div>
    <w:div w:id="1909001624">
      <w:bodyDiv w:val="1"/>
      <w:marLeft w:val="0"/>
      <w:marRight w:val="0"/>
      <w:marTop w:val="0"/>
      <w:marBottom w:val="0"/>
      <w:divBdr>
        <w:top w:val="none" w:sz="0" w:space="0" w:color="auto"/>
        <w:left w:val="none" w:sz="0" w:space="0" w:color="auto"/>
        <w:bottom w:val="none" w:sz="0" w:space="0" w:color="auto"/>
        <w:right w:val="none" w:sz="0" w:space="0" w:color="auto"/>
      </w:divBdr>
    </w:div>
    <w:div w:id="1930307482">
      <w:bodyDiv w:val="1"/>
      <w:marLeft w:val="0"/>
      <w:marRight w:val="0"/>
      <w:marTop w:val="0"/>
      <w:marBottom w:val="0"/>
      <w:divBdr>
        <w:top w:val="none" w:sz="0" w:space="0" w:color="auto"/>
        <w:left w:val="none" w:sz="0" w:space="0" w:color="auto"/>
        <w:bottom w:val="none" w:sz="0" w:space="0" w:color="auto"/>
        <w:right w:val="none" w:sz="0" w:space="0" w:color="auto"/>
      </w:divBdr>
    </w:div>
    <w:div w:id="1947224066">
      <w:bodyDiv w:val="1"/>
      <w:marLeft w:val="0"/>
      <w:marRight w:val="0"/>
      <w:marTop w:val="0"/>
      <w:marBottom w:val="0"/>
      <w:divBdr>
        <w:top w:val="none" w:sz="0" w:space="0" w:color="auto"/>
        <w:left w:val="none" w:sz="0" w:space="0" w:color="auto"/>
        <w:bottom w:val="none" w:sz="0" w:space="0" w:color="auto"/>
        <w:right w:val="none" w:sz="0" w:space="0" w:color="auto"/>
      </w:divBdr>
    </w:div>
    <w:div w:id="1988976970">
      <w:bodyDiv w:val="1"/>
      <w:marLeft w:val="0"/>
      <w:marRight w:val="0"/>
      <w:marTop w:val="0"/>
      <w:marBottom w:val="0"/>
      <w:divBdr>
        <w:top w:val="none" w:sz="0" w:space="0" w:color="auto"/>
        <w:left w:val="none" w:sz="0" w:space="0" w:color="auto"/>
        <w:bottom w:val="none" w:sz="0" w:space="0" w:color="auto"/>
        <w:right w:val="none" w:sz="0" w:space="0" w:color="auto"/>
      </w:divBdr>
    </w:div>
    <w:div w:id="1994216653">
      <w:bodyDiv w:val="1"/>
      <w:marLeft w:val="0"/>
      <w:marRight w:val="0"/>
      <w:marTop w:val="0"/>
      <w:marBottom w:val="0"/>
      <w:divBdr>
        <w:top w:val="none" w:sz="0" w:space="0" w:color="auto"/>
        <w:left w:val="none" w:sz="0" w:space="0" w:color="auto"/>
        <w:bottom w:val="none" w:sz="0" w:space="0" w:color="auto"/>
        <w:right w:val="none" w:sz="0" w:space="0" w:color="auto"/>
      </w:divBdr>
    </w:div>
    <w:div w:id="2006471337">
      <w:bodyDiv w:val="1"/>
      <w:marLeft w:val="0"/>
      <w:marRight w:val="0"/>
      <w:marTop w:val="0"/>
      <w:marBottom w:val="0"/>
      <w:divBdr>
        <w:top w:val="none" w:sz="0" w:space="0" w:color="auto"/>
        <w:left w:val="none" w:sz="0" w:space="0" w:color="auto"/>
        <w:bottom w:val="none" w:sz="0" w:space="0" w:color="auto"/>
        <w:right w:val="none" w:sz="0" w:space="0" w:color="auto"/>
      </w:divBdr>
    </w:div>
    <w:div w:id="2013291970">
      <w:bodyDiv w:val="1"/>
      <w:marLeft w:val="0"/>
      <w:marRight w:val="0"/>
      <w:marTop w:val="0"/>
      <w:marBottom w:val="0"/>
      <w:divBdr>
        <w:top w:val="none" w:sz="0" w:space="0" w:color="auto"/>
        <w:left w:val="none" w:sz="0" w:space="0" w:color="auto"/>
        <w:bottom w:val="none" w:sz="0" w:space="0" w:color="auto"/>
        <w:right w:val="none" w:sz="0" w:space="0" w:color="auto"/>
      </w:divBdr>
    </w:div>
    <w:div w:id="2105615408">
      <w:bodyDiv w:val="1"/>
      <w:marLeft w:val="0"/>
      <w:marRight w:val="0"/>
      <w:marTop w:val="0"/>
      <w:marBottom w:val="0"/>
      <w:divBdr>
        <w:top w:val="none" w:sz="0" w:space="0" w:color="auto"/>
        <w:left w:val="none" w:sz="0" w:space="0" w:color="auto"/>
        <w:bottom w:val="none" w:sz="0" w:space="0" w:color="auto"/>
        <w:right w:val="none" w:sz="0" w:space="0" w:color="auto"/>
      </w:divBdr>
    </w:div>
    <w:div w:id="2113892733">
      <w:bodyDiv w:val="1"/>
      <w:marLeft w:val="0"/>
      <w:marRight w:val="0"/>
      <w:marTop w:val="0"/>
      <w:marBottom w:val="0"/>
      <w:divBdr>
        <w:top w:val="none" w:sz="0" w:space="0" w:color="auto"/>
        <w:left w:val="none" w:sz="0" w:space="0" w:color="auto"/>
        <w:bottom w:val="none" w:sz="0" w:space="0" w:color="auto"/>
        <w:right w:val="none" w:sz="0" w:space="0" w:color="auto"/>
      </w:divBdr>
    </w:div>
    <w:div w:id="2115900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tenders@moh.gov.il" TargetMode="External"/><Relationship Id="rId18" Type="http://schemas.openxmlformats.org/officeDocument/2006/relationships/hyperlink" Target="http://www.justice.gov.il/Units/RasutHataagidim"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yperlink" Target="http://www.health.gov.il" TargetMode="Externa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it.tenders@moh.gov.i"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2.w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024F73ED82D49B7B12B29DF21C9A463"/>
        <w:category>
          <w:name w:val="כללי"/>
          <w:gallery w:val="placeholder"/>
        </w:category>
        <w:types>
          <w:type w:val="bbPlcHdr"/>
        </w:types>
        <w:behaviors>
          <w:behavior w:val="content"/>
        </w:behaviors>
        <w:guid w:val="{17AB9374-3792-415E-865B-845CE1C50AD7}"/>
      </w:docPartPr>
      <w:docPartBody>
        <w:p w:rsidR="0076286B" w:rsidRDefault="0076286B">
          <w:r w:rsidRPr="002E2B7A">
            <w:rPr>
              <w:rStyle w:val="a3"/>
              <w:rtl/>
            </w:rPr>
            <w:t>[נושא]</w:t>
          </w:r>
        </w:p>
      </w:docPartBody>
    </w:docPart>
    <w:docPart>
      <w:docPartPr>
        <w:name w:val="80DBF34D6CDC4933B1B0647271B52196"/>
        <w:category>
          <w:name w:val="כללי"/>
          <w:gallery w:val="placeholder"/>
        </w:category>
        <w:types>
          <w:type w:val="bbPlcHdr"/>
        </w:types>
        <w:behaviors>
          <w:behavior w:val="content"/>
        </w:behaviors>
        <w:guid w:val="{76619631-31E2-4548-8C8F-3FC1926C5786}"/>
      </w:docPartPr>
      <w:docPartBody>
        <w:p w:rsidR="0076286B" w:rsidRDefault="0076286B">
          <w:r w:rsidRPr="002E2B7A">
            <w:rPr>
              <w:rStyle w:val="a3"/>
              <w:rtl/>
            </w:rPr>
            <w:t>[נושא]</w:t>
          </w:r>
        </w:p>
      </w:docPartBody>
    </w:docPart>
    <w:docPart>
      <w:docPartPr>
        <w:name w:val="AE686D0893514A4DA4F4E8DCC6956369"/>
        <w:category>
          <w:name w:val="כללי"/>
          <w:gallery w:val="placeholder"/>
        </w:category>
        <w:types>
          <w:type w:val="bbPlcHdr"/>
        </w:types>
        <w:behaviors>
          <w:behavior w:val="content"/>
        </w:behaviors>
        <w:guid w:val="{5ADFFA32-E2F4-4914-ACB9-0A1172CEBC1F}"/>
      </w:docPartPr>
      <w:docPartBody>
        <w:p w:rsidR="0076286B" w:rsidRDefault="0076286B">
          <w:r w:rsidRPr="002E2B7A">
            <w:rPr>
              <w:rStyle w:val="a3"/>
              <w:rtl/>
            </w:rPr>
            <w:t>[נושא]</w:t>
          </w:r>
        </w:p>
      </w:docPartBody>
    </w:docPart>
    <w:docPart>
      <w:docPartPr>
        <w:name w:val="5210721669C04B549DDE2D1DA7512089"/>
        <w:category>
          <w:name w:val="כללי"/>
          <w:gallery w:val="placeholder"/>
        </w:category>
        <w:types>
          <w:type w:val="bbPlcHdr"/>
        </w:types>
        <w:behaviors>
          <w:behavior w:val="content"/>
        </w:behaviors>
        <w:guid w:val="{186F67E5-1C0C-4595-82E4-866C0B80AAFA}"/>
      </w:docPartPr>
      <w:docPartBody>
        <w:p w:rsidR="001F5B46" w:rsidRDefault="0024798D" w:rsidP="0024798D">
          <w:pPr>
            <w:pStyle w:val="5210721669C04B549DDE2D1DA7512089"/>
          </w:pPr>
          <w:r w:rsidRPr="002E2B7A">
            <w:rPr>
              <w:rStyle w:val="a3"/>
              <w:rtl/>
            </w:rPr>
            <w:t>[נושא]</w:t>
          </w:r>
        </w:p>
      </w:docPartBody>
    </w:docPart>
    <w:docPart>
      <w:docPartPr>
        <w:name w:val="06BACD65AD284767BB6E9FF5F7B5371D"/>
        <w:category>
          <w:name w:val="כללי"/>
          <w:gallery w:val="placeholder"/>
        </w:category>
        <w:types>
          <w:type w:val="bbPlcHdr"/>
        </w:types>
        <w:behaviors>
          <w:behavior w:val="content"/>
        </w:behaviors>
        <w:guid w:val="{8BC376BF-5E99-4DA1-A80C-F44CF2B2887D}"/>
      </w:docPartPr>
      <w:docPartBody>
        <w:p w:rsidR="00694505" w:rsidRDefault="00694505">
          <w:r w:rsidRPr="00EA1DC1">
            <w:rPr>
              <w:rStyle w:val="a3"/>
              <w:rtl/>
            </w:rPr>
            <w:t>[נושא]</w:t>
          </w:r>
        </w:p>
      </w:docPartBody>
    </w:docPart>
    <w:docPart>
      <w:docPartPr>
        <w:name w:val="DB23F08A6BEC4432BF88C35E9772EB64"/>
        <w:category>
          <w:name w:val="כללי"/>
          <w:gallery w:val="placeholder"/>
        </w:category>
        <w:types>
          <w:type w:val="bbPlcHdr"/>
        </w:types>
        <w:behaviors>
          <w:behavior w:val="content"/>
        </w:behaviors>
        <w:guid w:val="{2AE322F4-9507-4916-89B6-DDDD5735A489}"/>
      </w:docPartPr>
      <w:docPartBody>
        <w:p w:rsidR="00694505" w:rsidRDefault="00694505">
          <w:r w:rsidRPr="00EA1DC1">
            <w:rPr>
              <w:rStyle w:val="a3"/>
              <w:rtl/>
            </w:rPr>
            <w:t>[נושא]</w:t>
          </w:r>
        </w:p>
      </w:docPartBody>
    </w:docPart>
    <w:docPart>
      <w:docPartPr>
        <w:name w:val="11152DD4E3744E10B3EDF1350A4E38BE"/>
        <w:category>
          <w:name w:val="כללי"/>
          <w:gallery w:val="placeholder"/>
        </w:category>
        <w:types>
          <w:type w:val="bbPlcHdr"/>
        </w:types>
        <w:behaviors>
          <w:behavior w:val="content"/>
        </w:behaviors>
        <w:guid w:val="{D81A6E80-CAB3-417E-AE52-EB4AF3B782A5}"/>
      </w:docPartPr>
      <w:docPartBody>
        <w:p w:rsidR="00694449" w:rsidRDefault="00296514" w:rsidP="00296514">
          <w:pPr>
            <w:pStyle w:val="11152DD4E3744E10B3EDF1350A4E38BE"/>
          </w:pPr>
          <w:r w:rsidRPr="002E2B7A">
            <w:rPr>
              <w:rStyle w:val="a3"/>
              <w:rtl/>
            </w:rPr>
            <w:t>[נושא]</w:t>
          </w:r>
        </w:p>
      </w:docPartBody>
    </w:docPart>
    <w:docPart>
      <w:docPartPr>
        <w:name w:val="9D095DA4A05D4D03AC43B54FA6D1D250"/>
        <w:category>
          <w:name w:val="כללי"/>
          <w:gallery w:val="placeholder"/>
        </w:category>
        <w:types>
          <w:type w:val="bbPlcHdr"/>
        </w:types>
        <w:behaviors>
          <w:behavior w:val="content"/>
        </w:behaviors>
        <w:guid w:val="{B3BD4563-0070-46E9-BDA2-FCD361CA2FCC}"/>
      </w:docPartPr>
      <w:docPartBody>
        <w:p w:rsidR="00694449" w:rsidRDefault="00296514" w:rsidP="00296514">
          <w:pPr>
            <w:pStyle w:val="9D095DA4A05D4D03AC43B54FA6D1D250"/>
          </w:pPr>
          <w:r w:rsidRPr="002E2B7A">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Narkisim">
    <w:altName w:val="Malgun Gothic Semilight"/>
    <w:panose1 w:val="020E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86B"/>
    <w:rsid w:val="0005545A"/>
    <w:rsid w:val="000E44C7"/>
    <w:rsid w:val="00185590"/>
    <w:rsid w:val="001C1140"/>
    <w:rsid w:val="001F5B46"/>
    <w:rsid w:val="0024798D"/>
    <w:rsid w:val="00296514"/>
    <w:rsid w:val="00303304"/>
    <w:rsid w:val="003C0AAD"/>
    <w:rsid w:val="003D182F"/>
    <w:rsid w:val="004D3323"/>
    <w:rsid w:val="006422D5"/>
    <w:rsid w:val="00694449"/>
    <w:rsid w:val="00694505"/>
    <w:rsid w:val="00736C7E"/>
    <w:rsid w:val="00756114"/>
    <w:rsid w:val="0076286B"/>
    <w:rsid w:val="009630F9"/>
    <w:rsid w:val="009E1843"/>
    <w:rsid w:val="00AA452F"/>
    <w:rsid w:val="00AE48B7"/>
    <w:rsid w:val="00B33B34"/>
    <w:rsid w:val="00B43A62"/>
    <w:rsid w:val="00BA0458"/>
    <w:rsid w:val="00C37123"/>
    <w:rsid w:val="00D01107"/>
    <w:rsid w:val="00D11AFD"/>
    <w:rsid w:val="00D37C08"/>
    <w:rsid w:val="00D72427"/>
    <w:rsid w:val="00EE320E"/>
    <w:rsid w:val="00FE4E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96514"/>
    <w:rPr>
      <w:color w:val="808080"/>
    </w:rPr>
  </w:style>
  <w:style w:type="paragraph" w:customStyle="1" w:styleId="ED1F63D8BBC945CB9F1A378CF013D059">
    <w:name w:val="ED1F63D8BBC945CB9F1A378CF013D059"/>
    <w:rsid w:val="0024798D"/>
    <w:pPr>
      <w:bidi/>
    </w:pPr>
  </w:style>
  <w:style w:type="paragraph" w:customStyle="1" w:styleId="5210721669C04B549DDE2D1DA7512089">
    <w:name w:val="5210721669C04B549DDE2D1DA7512089"/>
    <w:rsid w:val="0024798D"/>
    <w:pPr>
      <w:bidi/>
    </w:pPr>
  </w:style>
  <w:style w:type="paragraph" w:customStyle="1" w:styleId="CEA4285E4AC149C295157FA15B4EDA6E">
    <w:name w:val="CEA4285E4AC149C295157FA15B4EDA6E"/>
    <w:rsid w:val="003C0AAD"/>
    <w:pPr>
      <w:bidi/>
    </w:pPr>
  </w:style>
  <w:style w:type="paragraph" w:customStyle="1" w:styleId="4C09D5FE94B1412FBC7E413AE06374E1">
    <w:name w:val="4C09D5FE94B1412FBC7E413AE06374E1"/>
    <w:rsid w:val="003C0AAD"/>
    <w:pPr>
      <w:bidi/>
    </w:pPr>
  </w:style>
  <w:style w:type="paragraph" w:customStyle="1" w:styleId="7A3F4724053A43C48BA3C8DE495ECA2B">
    <w:name w:val="7A3F4724053A43C48BA3C8DE495ECA2B"/>
    <w:rsid w:val="003C0AAD"/>
    <w:pPr>
      <w:bidi/>
    </w:pPr>
  </w:style>
  <w:style w:type="paragraph" w:customStyle="1" w:styleId="6068E2DD5C2F48D693732B0840CF911E">
    <w:name w:val="6068E2DD5C2F48D693732B0840CF911E"/>
    <w:rsid w:val="003C0AAD"/>
    <w:pPr>
      <w:bidi/>
    </w:pPr>
  </w:style>
  <w:style w:type="paragraph" w:customStyle="1" w:styleId="F7B2D816C71D46F48D84ECE0227A02D1">
    <w:name w:val="F7B2D816C71D46F48D84ECE0227A02D1"/>
    <w:rsid w:val="003C0AAD"/>
    <w:pPr>
      <w:bidi/>
    </w:pPr>
  </w:style>
  <w:style w:type="paragraph" w:customStyle="1" w:styleId="710203472FD44F2A9A0CAC985E931A4B">
    <w:name w:val="710203472FD44F2A9A0CAC985E931A4B"/>
    <w:rsid w:val="003C0AAD"/>
    <w:pPr>
      <w:bidi/>
    </w:pPr>
  </w:style>
  <w:style w:type="paragraph" w:customStyle="1" w:styleId="11152DD4E3744E10B3EDF1350A4E38BE">
    <w:name w:val="11152DD4E3744E10B3EDF1350A4E38BE"/>
    <w:rsid w:val="00296514"/>
    <w:pPr>
      <w:bidi/>
    </w:pPr>
  </w:style>
  <w:style w:type="paragraph" w:customStyle="1" w:styleId="9D095DA4A05D4D03AC43B54FA6D1D250">
    <w:name w:val="9D095DA4A05D4D03AC43B54FA6D1D250"/>
    <w:rsid w:val="0029651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449637119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2019-04-17T06:39:06+00:00</SDDocDate>
    <elnewpapaerdate xmlns="276fb107-33e2-4c3f-bae8-9cd5efb2baae" xsi:nil="true"/>
    <SDHebDate xmlns="276fb107-33e2-4c3f-bae8-9cd5efb2baae">י"ב בניסן, התשע"ט</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753D91-BBB5-44F4-A61A-94F141129B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C5D13C0-0429-4265-8029-A5A9C7BAFC5A}">
  <ds:schemaRefs>
    <ds:schemaRef ds:uri="http://schemas.microsoft.com/sharepoint/v3/contenttype/forms"/>
  </ds:schemaRefs>
</ds:datastoreItem>
</file>

<file path=customXml/itemProps3.xml><?xml version="1.0" encoding="utf-8"?>
<ds:datastoreItem xmlns:ds="http://schemas.openxmlformats.org/officeDocument/2006/customXml" ds:itemID="{E70E225D-A714-40BE-B089-F7E37F848927}">
  <ds:schemaRefs>
    <ds:schemaRef ds:uri="http://schemas.microsoft.com/office/2006/metadata/properties"/>
    <ds:schemaRef ds:uri="http://schemas.microsoft.com/office/infopath/2007/PartnerControls"/>
    <ds:schemaRef ds:uri="276fb107-33e2-4c3f-bae8-9cd5efb2baae"/>
  </ds:schemaRefs>
</ds:datastoreItem>
</file>

<file path=customXml/itemProps4.xml><?xml version="1.0" encoding="utf-8"?>
<ds:datastoreItem xmlns:ds="http://schemas.openxmlformats.org/officeDocument/2006/customXml" ds:itemID="{7B57CFA3-C99C-453E-9060-71D11A2D2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79</Pages>
  <Words>24098</Words>
  <Characters>120495</Characters>
  <Application>Microsoft Office Word</Application>
  <DocSecurity>0</DocSecurity>
  <Lines>1004</Lines>
  <Paragraphs>288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להפצת מסרונים והודעות קוליות.docx.</vt:lpstr>
      <vt:lpstr>מכרז פומבי להפצת מסרונים והודעות קוליות.docx.</vt:lpstr>
    </vt:vector>
  </TitlesOfParts>
  <Company>moh</Company>
  <LinksUpToDate>false</LinksUpToDate>
  <CharactersWithSpaces>144305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להפצת מסרונים והודעות קוליות.docx.</dc:title>
  <dc:subject>אספקת שירותי קישור מהירים לרשת האינטרנט (ISP) ושירותים מקצועיים נלווים</dc:subject>
  <dc:creator>צבי סחייק</dc:creator>
  <cp:lastModifiedBy>דורין אמויאל</cp:lastModifiedBy>
  <cp:revision>11</cp:revision>
  <cp:lastPrinted>2021-12-05T10:36:00Z</cp:lastPrinted>
  <dcterms:created xsi:type="dcterms:W3CDTF">2021-12-02T07:59:00Z</dcterms:created>
  <dcterms:modified xsi:type="dcterms:W3CDTF">2021-12-05T10:36:00Z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0x010100BF41BFF2ACFED247801F0BFFF2949EBB0200BCAF8A28A30358468F24323EE6968633</vt:lpwstr>
  </property>
</Properties>
</file>